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徐州市泉山区房产服务中心卧牛山西侧山体滑坡治理工程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竞争性磋商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更正（澄清）内容（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一、以下为澄清或者修改的内容</w:t>
      </w:r>
    </w:p>
    <w:p>
      <w:pP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（一）</w:t>
      </w:r>
      <w:bookmarkStart w:id="0" w:name="_GoBack"/>
      <w:bookmarkEnd w:id="0"/>
    </w:p>
    <w:p>
      <w:pPr>
        <w:rPr>
          <w:rStyle w:val="34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原磋商文件中： 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评分细则商务部分项目班子配备（8分）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Style w:val="34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1、项目经理（项目负责人）和技术负责人：具备相关专业（地质工程、</w:t>
      </w:r>
      <w:r>
        <w:rPr>
          <w:rStyle w:val="34"/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地址矿产、</w:t>
      </w:r>
      <w:r>
        <w:rPr>
          <w:rStyle w:val="34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岩土工程、水工环）高级及以上职称得2分。</w:t>
      </w:r>
    </w:p>
    <w:p>
      <w:pPr>
        <w:rPr>
          <w:rStyle w:val="34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34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2、项目组成员：（施工员、质量员、专职安全员、材料员、资料员）需具备中级及以上职称、具备岗位证书，最高得</w:t>
      </w:r>
      <w:r>
        <w:rPr>
          <w:rStyle w:val="34"/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34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分，每少一个扣1分。 </w:t>
      </w:r>
    </w:p>
    <w:p>
      <w:pPr>
        <w:rPr>
          <w:rStyle w:val="34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34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3、项目组其它成员：具备注册造价师</w:t>
      </w:r>
      <w:r>
        <w:rPr>
          <w:rStyle w:val="34"/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执业证书</w:t>
      </w:r>
      <w:r>
        <w:rPr>
          <w:rStyle w:val="34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得1分。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334" w:firstLine="482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Style w:val="34"/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以上人员需提供投标截止时间前6个月内任何一月</w:t>
      </w:r>
      <w:r>
        <w:rPr>
          <w:rStyle w:val="34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投标人为其缴纳的的社保证</w:t>
      </w:r>
      <w:r>
        <w:rPr>
          <w:rStyle w:val="34"/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Style w:val="34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原件扫描件</w:t>
      </w:r>
      <w:r>
        <w:rPr>
          <w:rStyle w:val="34"/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上传，否则不得分。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334" w:firstLine="482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现更正为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评分细则商务部分项目班子配备（8分）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1、项目经理(项目负责人)和技术负责人:具备相关专业(地质工程、地质矿产、岩土工程、水工环)高级及以上职称得 2分。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334" w:firstLine="482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2、项目组成员:(施工员、质量员、专职安全员、材料员、资料员)需具备相关专业(地质工程、地质矿产、岩土工程、水工环)中级及以上职称，最高得 5分，每少一个扣1分， 其中项目组成员具备注册造价师执业证书得1分。本项最高得 6分。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334" w:firstLine="482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以上人员需提供投标截止时间前6个月内任何一月投标人为其缴纳的的社保证明原件扫描件上传，否则不得分。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附件新增图纸一份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二、其他内容不变。</w:t>
      </w:r>
    </w:p>
    <w:p>
      <w:pPr>
        <w:pStyle w:val="3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江苏润泰工程项目管理咨询有限公司</w:t>
      </w:r>
    </w:p>
    <w:p>
      <w:pPr>
        <w:pStyle w:val="3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2025年2月14日</w:t>
      </w:r>
    </w:p>
    <w:p>
      <w:pPr>
        <w:pStyle w:val="33"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NzU2NmYwMWJiMTBjM2QzMDE3OTdhNDcxNjgwNzIifQ=="/>
    <w:docVar w:name="KSO_WPS_MARK_KEY" w:val="4c5e666a-9b59-4361-9357-ee31e4366897"/>
  </w:docVars>
  <w:rsids>
    <w:rsidRoot w:val="40345D51"/>
    <w:rsid w:val="009E7E80"/>
    <w:rsid w:val="0167368A"/>
    <w:rsid w:val="018D5B04"/>
    <w:rsid w:val="019B32C6"/>
    <w:rsid w:val="02104022"/>
    <w:rsid w:val="02D908B8"/>
    <w:rsid w:val="033B7306"/>
    <w:rsid w:val="04B64C33"/>
    <w:rsid w:val="05ED459A"/>
    <w:rsid w:val="07A567A9"/>
    <w:rsid w:val="08314309"/>
    <w:rsid w:val="086E632C"/>
    <w:rsid w:val="0A711A16"/>
    <w:rsid w:val="0B2226D0"/>
    <w:rsid w:val="0B711F0F"/>
    <w:rsid w:val="0D8D21EE"/>
    <w:rsid w:val="0E4D64EF"/>
    <w:rsid w:val="10FB40F0"/>
    <w:rsid w:val="120314AE"/>
    <w:rsid w:val="12863E8D"/>
    <w:rsid w:val="1300757F"/>
    <w:rsid w:val="13196F4C"/>
    <w:rsid w:val="157369A0"/>
    <w:rsid w:val="190F0DCC"/>
    <w:rsid w:val="1A78055F"/>
    <w:rsid w:val="1AF95960"/>
    <w:rsid w:val="1C0B0687"/>
    <w:rsid w:val="1D721618"/>
    <w:rsid w:val="1F837885"/>
    <w:rsid w:val="209C515B"/>
    <w:rsid w:val="20EF73E7"/>
    <w:rsid w:val="231A71B0"/>
    <w:rsid w:val="23A3497A"/>
    <w:rsid w:val="23D76961"/>
    <w:rsid w:val="25BD237B"/>
    <w:rsid w:val="261F20D3"/>
    <w:rsid w:val="263465BA"/>
    <w:rsid w:val="2666174B"/>
    <w:rsid w:val="269710B6"/>
    <w:rsid w:val="28B409B4"/>
    <w:rsid w:val="29BB5D72"/>
    <w:rsid w:val="2ADB0380"/>
    <w:rsid w:val="2BF122DB"/>
    <w:rsid w:val="2C070B96"/>
    <w:rsid w:val="2E5A6189"/>
    <w:rsid w:val="2E874865"/>
    <w:rsid w:val="2F152213"/>
    <w:rsid w:val="2F633C95"/>
    <w:rsid w:val="30A659AD"/>
    <w:rsid w:val="31640A81"/>
    <w:rsid w:val="32ED1F4F"/>
    <w:rsid w:val="3795053A"/>
    <w:rsid w:val="37EA62A0"/>
    <w:rsid w:val="38552247"/>
    <w:rsid w:val="38E66E80"/>
    <w:rsid w:val="39314DF1"/>
    <w:rsid w:val="3A3709D9"/>
    <w:rsid w:val="3AB61DC1"/>
    <w:rsid w:val="3B66021B"/>
    <w:rsid w:val="3B820DE6"/>
    <w:rsid w:val="3BBF50AE"/>
    <w:rsid w:val="3D925142"/>
    <w:rsid w:val="3DEE5F7C"/>
    <w:rsid w:val="3ED664C5"/>
    <w:rsid w:val="3FD85562"/>
    <w:rsid w:val="400A4738"/>
    <w:rsid w:val="40345D51"/>
    <w:rsid w:val="40D334D0"/>
    <w:rsid w:val="41045271"/>
    <w:rsid w:val="41DF3E46"/>
    <w:rsid w:val="427E2307"/>
    <w:rsid w:val="43C75732"/>
    <w:rsid w:val="44C25AE3"/>
    <w:rsid w:val="46C03105"/>
    <w:rsid w:val="47633879"/>
    <w:rsid w:val="478374FE"/>
    <w:rsid w:val="4953668D"/>
    <w:rsid w:val="495771F8"/>
    <w:rsid w:val="4BA50529"/>
    <w:rsid w:val="4DBD54D0"/>
    <w:rsid w:val="527F7DD5"/>
    <w:rsid w:val="53E87F58"/>
    <w:rsid w:val="55866EA2"/>
    <w:rsid w:val="57EE511C"/>
    <w:rsid w:val="58684B4D"/>
    <w:rsid w:val="586C27AA"/>
    <w:rsid w:val="58D24195"/>
    <w:rsid w:val="58DE7519"/>
    <w:rsid w:val="5A894FE7"/>
    <w:rsid w:val="5A8B6F17"/>
    <w:rsid w:val="5B123FEF"/>
    <w:rsid w:val="5B686D6A"/>
    <w:rsid w:val="5C267378"/>
    <w:rsid w:val="5F2A4616"/>
    <w:rsid w:val="5F2E7F65"/>
    <w:rsid w:val="633D546F"/>
    <w:rsid w:val="653A3E91"/>
    <w:rsid w:val="664E2F14"/>
    <w:rsid w:val="666C7B6E"/>
    <w:rsid w:val="67C2305E"/>
    <w:rsid w:val="69D0302D"/>
    <w:rsid w:val="6B880B98"/>
    <w:rsid w:val="6D61282C"/>
    <w:rsid w:val="6E0011FA"/>
    <w:rsid w:val="6E865D1C"/>
    <w:rsid w:val="6EC06F9E"/>
    <w:rsid w:val="6F9330BE"/>
    <w:rsid w:val="70254467"/>
    <w:rsid w:val="7089040B"/>
    <w:rsid w:val="732453BC"/>
    <w:rsid w:val="735C549D"/>
    <w:rsid w:val="74361486"/>
    <w:rsid w:val="74771547"/>
    <w:rsid w:val="75500439"/>
    <w:rsid w:val="75BE42BE"/>
    <w:rsid w:val="766F78F4"/>
    <w:rsid w:val="76B63FEA"/>
    <w:rsid w:val="76D27471"/>
    <w:rsid w:val="774A664F"/>
    <w:rsid w:val="77A30115"/>
    <w:rsid w:val="78120BFB"/>
    <w:rsid w:val="795718F7"/>
    <w:rsid w:val="7A9B11F8"/>
    <w:rsid w:val="7ADD4E38"/>
    <w:rsid w:val="7B914152"/>
    <w:rsid w:val="7BDF0BA6"/>
    <w:rsid w:val="7BF162D0"/>
    <w:rsid w:val="7E3E6168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spacing w:after="120"/>
      <w:ind w:left="1440" w:right="1440"/>
    </w:p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toc 1"/>
    <w:basedOn w:val="1"/>
    <w:next w:val="1"/>
    <w:unhideWhenUsed/>
    <w:qFormat/>
    <w:uiPriority w:val="39"/>
    <w:pPr>
      <w:spacing w:after="57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11">
    <w:name w:val="目录 111"/>
    <w:basedOn w:val="12"/>
    <w:next w:val="1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12">
    <w:name w:val="正文111"/>
    <w:next w:val="1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正文文本缩进1"/>
    <w:basedOn w:val="14"/>
    <w:next w:val="22"/>
    <w:qFormat/>
    <w:uiPriority w:val="0"/>
    <w:pPr>
      <w:spacing w:after="120"/>
      <w:ind w:left="420"/>
    </w:pPr>
  </w:style>
  <w:style w:type="paragraph" w:customStyle="1" w:styleId="14">
    <w:name w:val="正文1"/>
    <w:basedOn w:val="12"/>
    <w:next w:val="15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5">
    <w:name w:val="正文文本1"/>
    <w:basedOn w:val="16"/>
    <w:next w:val="14"/>
    <w:qFormat/>
    <w:uiPriority w:val="0"/>
    <w:pPr>
      <w:spacing w:after="120"/>
    </w:pPr>
    <w:rPr>
      <w:lang w:eastAsia="en-US"/>
    </w:rPr>
  </w:style>
  <w:style w:type="paragraph" w:customStyle="1" w:styleId="16">
    <w:name w:val="正文11"/>
    <w:next w:val="1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7">
    <w:name w:val="文本块1"/>
    <w:basedOn w:val="12"/>
    <w:next w:val="18"/>
    <w:qFormat/>
    <w:uiPriority w:val="6"/>
    <w:pPr>
      <w:ind w:left="256" w:right="6" w:firstLine="624"/>
    </w:pPr>
    <w:rPr>
      <w:rFonts w:eastAsia="仿宋"/>
      <w:sz w:val="28"/>
      <w:szCs w:val="20"/>
    </w:rPr>
  </w:style>
  <w:style w:type="paragraph" w:customStyle="1" w:styleId="18">
    <w:name w:val="标题 41"/>
    <w:basedOn w:val="19"/>
    <w:next w:val="16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19">
    <w:name w:val="正文12"/>
    <w:next w:val="20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0">
    <w:name w:val="脚注文本1"/>
    <w:basedOn w:val="14"/>
    <w:next w:val="21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1">
    <w:name w:val="索引 51"/>
    <w:basedOn w:val="1"/>
    <w:next w:val="14"/>
    <w:qFormat/>
    <w:uiPriority w:val="0"/>
  </w:style>
  <w:style w:type="paragraph" w:customStyle="1" w:styleId="22">
    <w:name w:val="寄信人地址1"/>
    <w:basedOn w:val="19"/>
    <w:unhideWhenUsed/>
    <w:qFormat/>
    <w:uiPriority w:val="99"/>
    <w:rPr>
      <w:rFonts w:ascii="Arial" w:hAnsi="Arial"/>
    </w:rPr>
  </w:style>
  <w:style w:type="paragraph" w:customStyle="1" w:styleId="23">
    <w:name w:val="无间隔1"/>
    <w:qFormat/>
    <w:uiPriority w:val="0"/>
    <w:rPr>
      <w:rFonts w:hint="default" w:ascii="Times New Roman" w:hAnsi="Times New Roman" w:eastAsia="宋体" w:cs="Times New Roman"/>
      <w:sz w:val="22"/>
      <w:szCs w:val="22"/>
      <w:lang w:eastAsia="en-US"/>
    </w:rPr>
  </w:style>
  <w:style w:type="paragraph" w:customStyle="1" w:styleId="24">
    <w:name w:val="一级条标题"/>
    <w:basedOn w:val="25"/>
    <w:next w:val="26"/>
    <w:qFormat/>
    <w:uiPriority w:val="0"/>
    <w:pPr>
      <w:widowControl/>
      <w:tabs>
        <w:tab w:val="left" w:pos="810"/>
        <w:tab w:val="left" w:pos="907"/>
        <w:tab w:val="left" w:pos="1265"/>
      </w:tabs>
      <w:ind w:left="907" w:hanging="907"/>
      <w:outlineLvl w:val="2"/>
    </w:pPr>
    <w:rPr>
      <w:rFonts w:ascii="黑体" w:hAnsi="宋体" w:eastAsia="黑体"/>
      <w:sz w:val="20"/>
      <w:szCs w:val="20"/>
    </w:rPr>
  </w:style>
  <w:style w:type="paragraph" w:customStyle="1" w:styleId="25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6">
    <w:name w:val="段"/>
    <w:basedOn w:val="14"/>
    <w:next w:val="1"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7">
    <w:name w:val="正文缩进1"/>
    <w:basedOn w:val="1"/>
    <w:qFormat/>
    <w:uiPriority w:val="0"/>
    <w:pPr>
      <w:ind w:firstLine="420"/>
    </w:pPr>
  </w:style>
  <w:style w:type="paragraph" w:customStyle="1" w:styleId="28">
    <w:name w:val="正文首行缩进1"/>
    <w:basedOn w:val="29"/>
    <w:next w:val="30"/>
    <w:qFormat/>
    <w:uiPriority w:val="0"/>
    <w:pPr>
      <w:ind w:firstLine="420"/>
    </w:pPr>
  </w:style>
  <w:style w:type="paragraph" w:customStyle="1" w:styleId="29">
    <w:name w:val="正文文本11"/>
    <w:basedOn w:val="16"/>
    <w:next w:val="24"/>
    <w:qFormat/>
    <w:uiPriority w:val="0"/>
    <w:pPr>
      <w:spacing w:after="120"/>
    </w:pPr>
  </w:style>
  <w:style w:type="paragraph" w:customStyle="1" w:styleId="30">
    <w:name w:val="正文首行缩进 21"/>
    <w:basedOn w:val="13"/>
    <w:next w:val="12"/>
    <w:qFormat/>
    <w:uiPriority w:val="0"/>
    <w:pPr>
      <w:ind w:firstLine="420"/>
    </w:pPr>
  </w:style>
  <w:style w:type="paragraph" w:customStyle="1" w:styleId="31">
    <w:name w:val="标题 21"/>
    <w:basedOn w:val="1"/>
    <w:next w:val="16"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customStyle="1" w:styleId="33">
    <w:name w:val="文本块11"/>
    <w:basedOn w:val="1"/>
    <w:unhideWhenUsed/>
    <w:qFormat/>
    <w:uiPriority w:val="6"/>
    <w:pPr>
      <w:spacing w:after="120"/>
      <w:ind w:left="1440" w:right="1440"/>
    </w:pPr>
  </w:style>
  <w:style w:type="character" w:customStyle="1" w:styleId="34">
    <w:name w:val="NormalCharacter"/>
    <w:semiHidden/>
    <w:qFormat/>
    <w:uiPriority w:val="0"/>
    <w:rPr>
      <w:sz w:val="28"/>
      <w:lang w:val="en-US" w:eastAsia="zh-CN" w:bidi="ar-SA"/>
    </w:rPr>
  </w:style>
  <w:style w:type="paragraph" w:customStyle="1" w:styleId="3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customStyle="1" w:styleId="3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37">
    <w:name w:val="目录 11"/>
    <w:basedOn w:val="1"/>
    <w:next w:val="16"/>
    <w:unhideWhenUsed/>
    <w:qFormat/>
    <w:uiPriority w:val="39"/>
    <w:pPr>
      <w:spacing w:after="5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1988</Words>
  <Characters>2027</Characters>
  <Lines>0</Lines>
  <Paragraphs>0</Paragraphs>
  <TotalTime>4</TotalTime>
  <ScaleCrop>false</ScaleCrop>
  <LinksUpToDate>false</LinksUpToDate>
  <CharactersWithSpaces>2067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2024-05-10T09:36:00Z</dcterms:created>
  <dc:creator>噗噗</dc:creator>
  <cp:lastModifiedBy>尹陈</cp:lastModifiedBy>
  <dcterms:modified xsi:type="dcterms:W3CDTF">2025-02-14T07:33:28Z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7A3630108DBA429DB35A4FE2237130CD_13</vt:lpwstr>
  </property>
</Properties>
</file>