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5CC1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魏集中学南区宿舍装修工程图纸获取方式：</w:t>
      </w:r>
    </w:p>
    <w:p w14:paraId="3CF30665">
      <w:pPr>
        <w:rPr>
          <w:rFonts w:hint="eastAsia"/>
          <w:sz w:val="24"/>
          <w:szCs w:val="24"/>
        </w:rPr>
      </w:pPr>
    </w:p>
    <w:p w14:paraId="2136A3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链接:https://pan.baidu.com/s/1iuRQLUltEpBfPMFYFmKjSA?pwd=xs2r</w:t>
      </w:r>
    </w:p>
    <w:p w14:paraId="778E4CE3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提取码：xs2r</w:t>
      </w:r>
    </w:p>
    <w:p w14:paraId="482579F8"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复制这段内容后打开百度网盘电脑客户端或手机App，输入提取码下载本项目图纸</w:t>
      </w:r>
    </w:p>
    <w:p w14:paraId="0731C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2025-04-03T06:58:41Z</dcterms:created>
  <dc:creator>Administrator</dc:creator>
  <cp:lastModifiedBy>后知后觉</cp:lastModifiedBy>
  <dcterms:modified xsi:type="dcterms:W3CDTF">2025-04-03T07:08:31Z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eyJoZGlkIjoiZjYzYmFlNWI2NjFkOGFlOTZjNWI4NjYyZGEyMWExYmUiLCJ1c2VySWQiOiIxMTI0NDc5MzIxIn0=</vt:lpwstr>
  </property>
  <property fmtid="{D5CDD505-2E9C-101B-9397-08002B2CF9AE}" pid="4" name="ICV">
    <vt:lpwstr>E24C01F7548F4C3EA8DF673EBF2C9AE1_12</vt:lpwstr>
  </property>
</Properties>
</file>