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D4B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更正（澄清）内容（一）</w:t>
      </w:r>
    </w:p>
    <w:bookmarkEnd w:id="1"/>
    <w:p w14:paraId="422DF4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8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一、以下为澄清或者修改的内容</w:t>
      </w:r>
    </w:p>
    <w:p w14:paraId="6B9D5212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="宋体"/>
          <w:lang w:val="en-US" w:eastAsia="zh-CN"/>
        </w:rPr>
      </w:pPr>
      <w:r>
        <w:rPr>
          <w:rFonts w:ascii="Segoe UI" w:hAnsi="Segoe UI" w:eastAsia="Segoe UI" w:cs="Segoe UI"/>
          <w:color w:val="000000"/>
          <w:sz w:val="28"/>
          <w:szCs w:val="28"/>
          <w:shd w:val="clear" w:fill="FFFFFF"/>
        </w:rPr>
        <w:t>原招标</w:t>
      </w:r>
      <w:r>
        <w:rPr>
          <w:rFonts w:hint="eastAsia" w:ascii="Segoe UI" w:hAnsi="Segoe UI" w:eastAsia="宋体" w:cs="Segoe UI"/>
          <w:color w:val="000000"/>
          <w:sz w:val="28"/>
          <w:szCs w:val="28"/>
          <w:shd w:val="clear" w:fill="FFFFFF"/>
          <w:lang w:val="en-US" w:eastAsia="zh-CN"/>
        </w:rPr>
        <w:t>公告：</w:t>
      </w:r>
    </w:p>
    <w:p w14:paraId="3814E74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Segoe UI" w:hAnsi="Segoe UI" w:eastAsia="宋体" w:cs="Segoe UI"/>
          <w:color w:val="000000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ascii="Segoe UI" w:hAnsi="Segoe UI" w:eastAsia="Segoe UI" w:cs="Segoe UI"/>
          <w:color w:val="000000"/>
          <w:sz w:val="28"/>
          <w:szCs w:val="28"/>
          <w:shd w:val="clear" w:fill="FFFFFF"/>
        </w:rPr>
        <w:t>本项目是专门面向中小微企业</w:t>
      </w:r>
      <w:r>
        <w:rPr>
          <w:rFonts w:hint="eastAsia" w:ascii="Segoe UI" w:hAnsi="Segoe UI" w:eastAsia="宋体" w:cs="Segoe UI"/>
          <w:color w:val="000000"/>
          <w:sz w:val="28"/>
          <w:szCs w:val="28"/>
          <w:shd w:val="clear" w:fill="FFFFFF"/>
          <w:lang w:eastAsia="zh-CN"/>
        </w:rPr>
        <w:t>；</w:t>
      </w:r>
    </w:p>
    <w:p w14:paraId="0567302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现更正为：</w:t>
      </w:r>
    </w:p>
    <w:bookmarkEnd w:id="0"/>
    <w:p w14:paraId="5E264A3A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本项目不属于专门面向中小微企业采购的项目。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5B7B"/>
    <w:rsid w:val="1D4B5DF4"/>
    <w:rsid w:val="40805BAC"/>
    <w:rsid w:val="459D04E3"/>
    <w:rsid w:val="66C91688"/>
    <w:rsid w:val="6E6A164A"/>
    <w:rsid w:val="714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Arial" w:hAnsi="Arial" w:eastAsia="楷体" w:cs="Arial"/>
      <w:b/>
      <w:snapToGrid w:val="0"/>
      <w:color w:val="000000"/>
      <w:kern w:val="44"/>
      <w:sz w:val="30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2025-02-21T01:55:00Z</dcterms:created>
  <dc:creator>坚持演绎</dc:creator>
  <cp:lastModifiedBy>坚持演绎</cp:lastModifiedBy>
  <dcterms:modified xsi:type="dcterms:W3CDTF">2025-02-21T01:58:49Z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0C498975BFF5453F889A97B0C7923E4A_11</vt:lpwstr>
  </property>
  <property fmtid="{D5CDD505-2E9C-101B-9397-08002B2CF9AE}" pid="4" name="KSOTemplateDocerSaveRecord">
    <vt:lpwstr>eyJoZGlkIjoiMjE4Y2Y1ODBlYmNkMGU3YWQzZmFlZWQwNWI5YjUwN2EiLCJ1c2VySWQiOiIzODU2MDU5OTgifQ==</vt:lpwstr>
  </property>
</Properties>
</file>