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8D" w:rsidRPr="00FE00A2" w:rsidRDefault="00AF2FF2" w:rsidP="00FE00A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E00A2">
        <w:rPr>
          <w:rFonts w:ascii="方正小标宋简体" w:eastAsia="方正小标宋简体" w:hAnsi="方正小标宋简体"/>
          <w:sz w:val="44"/>
          <w:szCs w:val="44"/>
        </w:rPr>
        <w:t>供应商报价、得分和排名</w:t>
      </w:r>
      <w:r w:rsidR="00E66D9C">
        <w:rPr>
          <w:rFonts w:ascii="方正小标宋简体" w:eastAsia="方正小标宋简体" w:hAnsi="方正小标宋简体"/>
          <w:sz w:val="44"/>
          <w:szCs w:val="44"/>
        </w:rPr>
        <w:t>一</w:t>
      </w:r>
      <w:r w:rsidRPr="00FE00A2">
        <w:rPr>
          <w:rFonts w:ascii="方正小标宋简体" w:eastAsia="方正小标宋简体" w:hAnsi="方正小标宋简体"/>
          <w:sz w:val="44"/>
          <w:szCs w:val="44"/>
        </w:rPr>
        <w:t>览表</w:t>
      </w:r>
    </w:p>
    <w:p w:rsidR="00AF2FF2" w:rsidRPr="00FE00A2" w:rsidRDefault="00FE00A2">
      <w:pPr>
        <w:rPr>
          <w:rFonts w:ascii="仿宋" w:eastAsia="仿宋" w:hAnsi="仿宋"/>
          <w:sz w:val="28"/>
          <w:szCs w:val="28"/>
        </w:rPr>
      </w:pPr>
      <w:r w:rsidRPr="00FE00A2">
        <w:rPr>
          <w:rFonts w:ascii="仿宋" w:eastAsia="仿宋" w:hAnsi="仿宋" w:hint="eastAsia"/>
          <w:sz w:val="28"/>
          <w:szCs w:val="28"/>
        </w:rPr>
        <w:t>项目名称：</w:t>
      </w:r>
      <w:r w:rsidR="003C2E3E" w:rsidRPr="003C2E3E">
        <w:rPr>
          <w:rFonts w:ascii="仿宋" w:eastAsia="仿宋" w:hAnsi="仿宋" w:hint="eastAsia"/>
          <w:sz w:val="28"/>
          <w:szCs w:val="28"/>
        </w:rPr>
        <w:t>2024年如皋市中小学质量监测工具印刷服务</w:t>
      </w:r>
    </w:p>
    <w:p w:rsidR="00FE00A2" w:rsidRPr="00FE00A2" w:rsidRDefault="00FE00A2" w:rsidP="003C2E3E">
      <w:pPr>
        <w:jc w:val="left"/>
        <w:rPr>
          <w:rFonts w:ascii="仿宋" w:eastAsia="仿宋" w:hAnsi="仿宋"/>
          <w:sz w:val="28"/>
          <w:szCs w:val="28"/>
        </w:rPr>
      </w:pPr>
      <w:r w:rsidRPr="00FE00A2">
        <w:rPr>
          <w:rFonts w:ascii="仿宋" w:eastAsia="仿宋" w:hAnsi="仿宋" w:hint="eastAsia"/>
          <w:sz w:val="28"/>
          <w:szCs w:val="28"/>
        </w:rPr>
        <w:t>项目编号：</w:t>
      </w:r>
      <w:r w:rsidR="003C2E3E" w:rsidRPr="003C2E3E">
        <w:rPr>
          <w:rFonts w:ascii="仿宋" w:eastAsia="仿宋" w:hAnsi="仿宋"/>
          <w:sz w:val="28"/>
          <w:szCs w:val="28"/>
        </w:rPr>
        <w:t>JSZC-320682-JZCG-C2024-0013</w:t>
      </w:r>
      <w:r w:rsidRPr="00FE00A2">
        <w:rPr>
          <w:rFonts w:ascii="仿宋" w:eastAsia="仿宋" w:hAnsi="仿宋" w:hint="eastAsia"/>
          <w:sz w:val="28"/>
          <w:szCs w:val="28"/>
        </w:rPr>
        <w:t xml:space="preserve">                             评审日期：</w:t>
      </w:r>
      <w:r w:rsidR="003C2E3E">
        <w:rPr>
          <w:rFonts w:ascii="仿宋" w:eastAsia="仿宋" w:hAnsi="仿宋" w:hint="eastAsia"/>
          <w:sz w:val="28"/>
          <w:szCs w:val="28"/>
        </w:rPr>
        <w:t>2</w:t>
      </w:r>
      <w:r w:rsidR="003C2E3E">
        <w:rPr>
          <w:rFonts w:ascii="仿宋" w:eastAsia="仿宋" w:hAnsi="仿宋"/>
          <w:sz w:val="28"/>
          <w:szCs w:val="28"/>
        </w:rPr>
        <w:t>024.5.6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833"/>
        <w:gridCol w:w="1948"/>
        <w:gridCol w:w="1262"/>
        <w:gridCol w:w="1021"/>
      </w:tblGrid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供应商名称</w:t>
            </w:r>
          </w:p>
        </w:tc>
        <w:tc>
          <w:tcPr>
            <w:tcW w:w="1984" w:type="dxa"/>
            <w:vAlign w:val="center"/>
          </w:tcPr>
          <w:p w:rsidR="008378A4" w:rsidRDefault="00FE00A2" w:rsidP="008378A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最后报价</w:t>
            </w:r>
          </w:p>
          <w:p w:rsidR="00FE00A2" w:rsidRPr="00FE00A2" w:rsidRDefault="00FE00A2" w:rsidP="008378A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排名</w:t>
            </w: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00A2" w:rsidRPr="00FE00A2" w:rsidRDefault="003C2E3E">
            <w:pPr>
              <w:rPr>
                <w:rFonts w:ascii="仿宋" w:eastAsia="仿宋" w:hAnsi="仿宋"/>
                <w:sz w:val="28"/>
                <w:szCs w:val="28"/>
              </w:rPr>
            </w:pPr>
            <w:r w:rsidRPr="003C2E3E">
              <w:rPr>
                <w:rFonts w:ascii="仿宋" w:eastAsia="仿宋" w:hAnsi="仿宋" w:hint="eastAsia"/>
                <w:sz w:val="28"/>
                <w:szCs w:val="28"/>
              </w:rPr>
              <w:t>如皋市信谊包装印刷有限公司</w:t>
            </w:r>
          </w:p>
        </w:tc>
        <w:tc>
          <w:tcPr>
            <w:tcW w:w="1984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7.65</w:t>
            </w:r>
          </w:p>
        </w:tc>
        <w:tc>
          <w:tcPr>
            <w:tcW w:w="1276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1042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00A2" w:rsidRPr="00FE00A2" w:rsidRDefault="003C2E3E">
            <w:pPr>
              <w:rPr>
                <w:rFonts w:ascii="仿宋" w:eastAsia="仿宋" w:hAnsi="仿宋"/>
                <w:sz w:val="28"/>
                <w:szCs w:val="28"/>
              </w:rPr>
            </w:pPr>
            <w:r w:rsidRPr="003C2E3E">
              <w:rPr>
                <w:rFonts w:ascii="仿宋" w:eastAsia="仿宋" w:hAnsi="仿宋" w:hint="eastAsia"/>
                <w:sz w:val="28"/>
                <w:szCs w:val="28"/>
              </w:rPr>
              <w:t>如皋市永盛印刷有限公司</w:t>
            </w:r>
          </w:p>
        </w:tc>
        <w:tc>
          <w:tcPr>
            <w:tcW w:w="1984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8.05</w:t>
            </w:r>
          </w:p>
        </w:tc>
        <w:tc>
          <w:tcPr>
            <w:tcW w:w="1276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7.83</w:t>
            </w:r>
          </w:p>
        </w:tc>
        <w:tc>
          <w:tcPr>
            <w:tcW w:w="1042" w:type="dxa"/>
            <w:vAlign w:val="center"/>
          </w:tcPr>
          <w:p w:rsidR="00FE00A2" w:rsidRPr="00FE00A2" w:rsidRDefault="003C2E3E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0A2" w:rsidRPr="00FE00A2" w:rsidTr="003C2E3E">
        <w:tc>
          <w:tcPr>
            <w:tcW w:w="959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00A2" w:rsidRPr="00FE00A2" w:rsidRDefault="00FE0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FE00A2" w:rsidRPr="00FE00A2" w:rsidRDefault="00FE00A2" w:rsidP="008378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2E3E" w:rsidRPr="00FE00A2" w:rsidTr="00862C2A">
        <w:tc>
          <w:tcPr>
            <w:tcW w:w="9230" w:type="dxa"/>
            <w:gridSpan w:val="5"/>
            <w:vAlign w:val="center"/>
          </w:tcPr>
          <w:p w:rsidR="003C2E3E" w:rsidRPr="00FE00A2" w:rsidRDefault="003C2E3E" w:rsidP="003C2E3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本项目报价方式为单价，最后报价为各单价合计价格。</w:t>
            </w:r>
            <w:bookmarkStart w:id="0" w:name="_GoBack"/>
            <w:bookmarkEnd w:id="0"/>
          </w:p>
        </w:tc>
      </w:tr>
    </w:tbl>
    <w:p w:rsidR="00FE00A2" w:rsidRPr="003F6727" w:rsidRDefault="003F6727">
      <w:pPr>
        <w:rPr>
          <w:rFonts w:ascii="仿宋" w:eastAsia="仿宋" w:hAnsi="仿宋"/>
          <w:sz w:val="28"/>
          <w:szCs w:val="28"/>
        </w:rPr>
      </w:pPr>
      <w:r w:rsidRPr="003F6727"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/>
          <w:sz w:val="28"/>
          <w:szCs w:val="28"/>
        </w:rPr>
        <w:t>采用最低价评审法的，总得分一栏为空。</w:t>
      </w:r>
    </w:p>
    <w:sectPr w:rsidR="00FE00A2" w:rsidRPr="003F6727" w:rsidSect="00FE00A2">
      <w:pgSz w:w="11906" w:h="16838"/>
      <w:pgMar w:top="1418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FB" w:rsidRDefault="005F13FB" w:rsidP="003C2E3E">
      <w:r>
        <w:separator/>
      </w:r>
    </w:p>
  </w:endnote>
  <w:endnote w:type="continuationSeparator" w:id="0">
    <w:p w:rsidR="005F13FB" w:rsidRDefault="005F13FB" w:rsidP="003C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FB" w:rsidRDefault="005F13FB" w:rsidP="003C2E3E">
      <w:r>
        <w:separator/>
      </w:r>
    </w:p>
  </w:footnote>
  <w:footnote w:type="continuationSeparator" w:id="0">
    <w:p w:rsidR="005F13FB" w:rsidRDefault="005F13FB" w:rsidP="003C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F2"/>
    <w:rsid w:val="003C2E3E"/>
    <w:rsid w:val="003F6727"/>
    <w:rsid w:val="005F13FB"/>
    <w:rsid w:val="008378A4"/>
    <w:rsid w:val="00846C8D"/>
    <w:rsid w:val="00922A0B"/>
    <w:rsid w:val="00AF2FF2"/>
    <w:rsid w:val="00D5468F"/>
    <w:rsid w:val="00E66D9C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3084A"/>
  <w15:docId w15:val="{D3122545-482E-4D9A-BAA7-B27783B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0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2E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2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洪德林</dc:creator>
  <cp:lastModifiedBy>PC</cp:lastModifiedBy>
  <cp:revision>2</cp:revision>
  <dcterms:created xsi:type="dcterms:W3CDTF">2024-05-07T02:05:00Z</dcterms:created>
  <dcterms:modified xsi:type="dcterms:W3CDTF">2024-05-07T02:05:00Z</dcterms:modified>
</cp:coreProperties>
</file>