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3ABF" w14:textId="77777777" w:rsidR="00847305" w:rsidRPr="00B22B51" w:rsidRDefault="00847305">
      <w:pPr>
        <w:spacing w:line="360" w:lineRule="auto"/>
        <w:rPr>
          <w:rFonts w:ascii="宋体" w:hAnsi="宋体" w:cs="宋体" w:hint="eastAsia"/>
          <w:b/>
          <w:bCs/>
          <w:kern w:val="0"/>
          <w:sz w:val="48"/>
          <w:szCs w:val="48"/>
        </w:rPr>
      </w:pPr>
    </w:p>
    <w:p w14:paraId="16F48323" w14:textId="3C6634BF" w:rsidR="00847305" w:rsidRDefault="00D90572" w:rsidP="00E31C75">
      <w:pPr>
        <w:spacing w:line="360" w:lineRule="auto"/>
        <w:ind w:firstLineChars="100" w:firstLine="361"/>
        <w:jc w:val="left"/>
        <w:rPr>
          <w:rFonts w:ascii="宋体" w:hAnsi="宋体" w:cs="宋体"/>
          <w:b/>
          <w:bCs/>
          <w:sz w:val="36"/>
          <w:szCs w:val="36"/>
        </w:rPr>
      </w:pPr>
      <w:r w:rsidRPr="002C1D92">
        <w:rPr>
          <w:rFonts w:ascii="宋体" w:hAnsi="宋体" w:cs="宋体" w:hint="eastAsia"/>
          <w:b/>
          <w:bCs/>
          <w:sz w:val="36"/>
          <w:szCs w:val="36"/>
        </w:rPr>
        <w:t>项目名称：</w:t>
      </w:r>
      <w:r w:rsidR="000679F9" w:rsidRPr="002C1D92">
        <w:rPr>
          <w:rFonts w:ascii="宋体" w:hAnsi="宋体" w:cs="宋体" w:hint="eastAsia"/>
          <w:b/>
          <w:bCs/>
          <w:sz w:val="36"/>
          <w:szCs w:val="36"/>
        </w:rPr>
        <w:t>南京江北新区2025年度环境监测服务项目</w:t>
      </w:r>
    </w:p>
    <w:p w14:paraId="25303014" w14:textId="2AE30967" w:rsidR="0062213A" w:rsidRPr="002C1D92" w:rsidRDefault="0062213A" w:rsidP="003815B9">
      <w:pPr>
        <w:spacing w:line="360" w:lineRule="auto"/>
        <w:jc w:val="left"/>
        <w:rPr>
          <w:rFonts w:ascii="宋体" w:hAnsi="宋体" w:cs="宋体" w:hint="eastAsia"/>
          <w:b/>
          <w:bCs/>
          <w:sz w:val="36"/>
          <w:szCs w:val="36"/>
        </w:rPr>
      </w:pPr>
      <w:r>
        <w:rPr>
          <w:rFonts w:ascii="宋体" w:hAnsi="宋体" w:cs="宋体" w:hint="eastAsia"/>
          <w:b/>
          <w:bCs/>
          <w:sz w:val="36"/>
          <w:szCs w:val="36"/>
        </w:rPr>
        <w:t>包4</w:t>
      </w:r>
      <w:r w:rsidR="003815B9" w:rsidRPr="003815B9">
        <w:rPr>
          <w:rFonts w:ascii="宋体" w:hAnsi="宋体" w:cs="宋体" w:hint="eastAsia"/>
          <w:b/>
          <w:bCs/>
          <w:sz w:val="36"/>
          <w:szCs w:val="36"/>
        </w:rPr>
        <w:t>江北新区新材料科技园内南片区污染源监督监测及园区内应急监测</w:t>
      </w:r>
    </w:p>
    <w:p w14:paraId="3D578FB6" w14:textId="72CE9B87" w:rsidR="00847305" w:rsidRPr="002C1D92" w:rsidRDefault="00847305" w:rsidP="00E31C75">
      <w:pPr>
        <w:spacing w:afterLines="50" w:after="156" w:line="360" w:lineRule="auto"/>
        <w:ind w:leftChars="170" w:left="2164" w:hangingChars="500" w:hanging="1807"/>
        <w:jc w:val="left"/>
        <w:rPr>
          <w:rFonts w:ascii="宋体" w:hAnsi="宋体" w:cs="宋体" w:hint="eastAsia"/>
          <w:b/>
          <w:bCs/>
          <w:sz w:val="36"/>
          <w:szCs w:val="36"/>
        </w:rPr>
      </w:pPr>
    </w:p>
    <w:p w14:paraId="63310338" w14:textId="77777777" w:rsidR="00847305" w:rsidRPr="002C1D92" w:rsidRDefault="00D90572">
      <w:pPr>
        <w:jc w:val="center"/>
        <w:rPr>
          <w:rFonts w:ascii="宋体" w:hAnsi="宋体" w:cs="宋体" w:hint="eastAsia"/>
          <w:b/>
          <w:bCs/>
          <w:sz w:val="84"/>
        </w:rPr>
      </w:pPr>
      <w:r w:rsidRPr="002C1D92">
        <w:rPr>
          <w:rFonts w:ascii="宋体" w:hAnsi="宋体" w:cs="宋体" w:hint="eastAsia"/>
          <w:b/>
          <w:bCs/>
          <w:sz w:val="72"/>
          <w:szCs w:val="72"/>
        </w:rPr>
        <w:t>招标文件</w:t>
      </w:r>
    </w:p>
    <w:p w14:paraId="6A556DD5" w14:textId="48C573E6" w:rsidR="00847305" w:rsidRPr="002C1D92" w:rsidRDefault="00D90572">
      <w:pPr>
        <w:spacing w:beforeLines="50" w:before="156"/>
        <w:jc w:val="center"/>
        <w:rPr>
          <w:rFonts w:ascii="宋体" w:hAnsi="宋体" w:cs="宋体" w:hint="eastAsia"/>
          <w:b/>
          <w:bCs/>
          <w:sz w:val="96"/>
          <w:szCs w:val="96"/>
        </w:rPr>
      </w:pPr>
      <w:r w:rsidRPr="002C1D92">
        <w:rPr>
          <w:rFonts w:ascii="宋体" w:hAnsi="宋体" w:cs="宋体" w:hint="eastAsia"/>
          <w:b/>
          <w:bCs/>
          <w:sz w:val="32"/>
          <w:szCs w:val="32"/>
        </w:rPr>
        <w:t>（</w:t>
      </w:r>
      <w:r w:rsidR="00194DDD" w:rsidRPr="002C1D92">
        <w:rPr>
          <w:rFonts w:ascii="宋体" w:hAnsi="宋体" w:cs="宋体" w:hint="eastAsia"/>
          <w:b/>
          <w:bCs/>
          <w:sz w:val="32"/>
          <w:szCs w:val="32"/>
        </w:rPr>
        <w:t>项目</w:t>
      </w:r>
      <w:r w:rsidRPr="002C1D92">
        <w:rPr>
          <w:rFonts w:ascii="宋体" w:hAnsi="宋体" w:cs="宋体" w:hint="eastAsia"/>
          <w:b/>
          <w:bCs/>
          <w:sz w:val="32"/>
          <w:szCs w:val="32"/>
        </w:rPr>
        <w:t>：</w:t>
      </w:r>
      <w:r w:rsidR="00081E92" w:rsidRPr="002C1D92">
        <w:rPr>
          <w:rFonts w:ascii="宋体" w:hAnsi="宋体" w:cs="宋体" w:hint="eastAsia"/>
          <w:b/>
          <w:bCs/>
          <w:sz w:val="32"/>
          <w:szCs w:val="32"/>
        </w:rPr>
        <w:t>JSZC-320192-SDLH-G2024-0040</w:t>
      </w:r>
      <w:r w:rsidR="003815B9">
        <w:rPr>
          <w:rFonts w:ascii="宋体" w:hAnsi="宋体" w:cs="宋体" w:hint="eastAsia"/>
          <w:b/>
          <w:bCs/>
          <w:sz w:val="32"/>
          <w:szCs w:val="32"/>
        </w:rPr>
        <w:t>-4</w:t>
      </w:r>
      <w:r w:rsidRPr="002C1D92">
        <w:rPr>
          <w:rFonts w:ascii="宋体" w:hAnsi="宋体" w:cs="宋体" w:hint="eastAsia"/>
          <w:b/>
          <w:bCs/>
          <w:sz w:val="32"/>
          <w:szCs w:val="32"/>
        </w:rPr>
        <w:t>）</w:t>
      </w:r>
    </w:p>
    <w:p w14:paraId="6A637332" w14:textId="77777777" w:rsidR="00847305" w:rsidRPr="002C1D92" w:rsidRDefault="00847305">
      <w:pPr>
        <w:jc w:val="center"/>
        <w:rPr>
          <w:rFonts w:ascii="宋体" w:hAnsi="宋体" w:cs="宋体" w:hint="eastAsia"/>
          <w:b/>
          <w:bCs/>
          <w:sz w:val="96"/>
          <w:szCs w:val="96"/>
        </w:rPr>
      </w:pPr>
    </w:p>
    <w:p w14:paraId="044737CF" w14:textId="77777777" w:rsidR="00847305" w:rsidRPr="002C1D92" w:rsidRDefault="00847305">
      <w:pPr>
        <w:jc w:val="center"/>
        <w:rPr>
          <w:rFonts w:ascii="宋体" w:hAnsi="宋体" w:cs="宋体" w:hint="eastAsia"/>
          <w:b/>
          <w:bCs/>
          <w:sz w:val="96"/>
          <w:szCs w:val="96"/>
        </w:rPr>
      </w:pPr>
    </w:p>
    <w:p w14:paraId="3B34B03B" w14:textId="77777777" w:rsidR="00847305" w:rsidRPr="002C1D92" w:rsidRDefault="00847305">
      <w:pPr>
        <w:rPr>
          <w:rFonts w:ascii="宋体" w:hAnsi="宋体" w:cs="宋体" w:hint="eastAsia"/>
          <w:b/>
          <w:bCs/>
          <w:sz w:val="28"/>
          <w:szCs w:val="28"/>
        </w:rPr>
      </w:pPr>
    </w:p>
    <w:p w14:paraId="6F598B77" w14:textId="77777777" w:rsidR="00847305" w:rsidRPr="002C1D92" w:rsidRDefault="00847305">
      <w:pPr>
        <w:rPr>
          <w:rFonts w:ascii="宋体" w:hAnsi="宋体" w:cs="宋体" w:hint="eastAsia"/>
          <w:b/>
          <w:bCs/>
          <w:sz w:val="28"/>
          <w:szCs w:val="28"/>
        </w:rPr>
      </w:pPr>
    </w:p>
    <w:p w14:paraId="46747CBA" w14:textId="77777777" w:rsidR="00847305" w:rsidRPr="002C1D92" w:rsidRDefault="00847305">
      <w:pPr>
        <w:spacing w:line="360" w:lineRule="auto"/>
        <w:rPr>
          <w:rFonts w:ascii="宋体" w:hAnsi="宋体" w:cs="宋体" w:hint="eastAsia"/>
          <w:b/>
          <w:bCs/>
          <w:sz w:val="30"/>
          <w:szCs w:val="30"/>
        </w:rPr>
      </w:pPr>
    </w:p>
    <w:p w14:paraId="7DE1C6D4" w14:textId="77777777" w:rsidR="00847305" w:rsidRPr="002C1D92" w:rsidRDefault="00847305">
      <w:pPr>
        <w:spacing w:line="360" w:lineRule="auto"/>
        <w:rPr>
          <w:rFonts w:ascii="宋体" w:hAnsi="宋体" w:cs="宋体" w:hint="eastAsia"/>
          <w:b/>
          <w:bCs/>
          <w:sz w:val="30"/>
          <w:szCs w:val="30"/>
        </w:rPr>
      </w:pPr>
    </w:p>
    <w:p w14:paraId="5995BC5C" w14:textId="77777777" w:rsidR="00847305" w:rsidRPr="002C1D92" w:rsidRDefault="00847305">
      <w:pPr>
        <w:spacing w:line="360" w:lineRule="auto"/>
        <w:rPr>
          <w:rFonts w:ascii="宋体" w:hAnsi="宋体" w:cs="宋体" w:hint="eastAsia"/>
          <w:b/>
          <w:bCs/>
          <w:sz w:val="30"/>
          <w:szCs w:val="30"/>
        </w:rPr>
      </w:pPr>
    </w:p>
    <w:p w14:paraId="6067ED50" w14:textId="77777777" w:rsidR="00847305" w:rsidRPr="002C1D92" w:rsidRDefault="00847305">
      <w:pPr>
        <w:spacing w:line="360" w:lineRule="auto"/>
        <w:rPr>
          <w:rFonts w:ascii="宋体" w:hAnsi="宋体" w:cs="宋体" w:hint="eastAsia"/>
          <w:b/>
          <w:bCs/>
          <w:sz w:val="30"/>
          <w:szCs w:val="30"/>
        </w:rPr>
      </w:pPr>
    </w:p>
    <w:p w14:paraId="0E07F261" w14:textId="77777777" w:rsidR="00847305" w:rsidRPr="002C1D92" w:rsidRDefault="00847305">
      <w:pPr>
        <w:spacing w:line="360" w:lineRule="auto"/>
        <w:rPr>
          <w:rFonts w:ascii="宋体" w:hAnsi="宋体" w:cs="宋体" w:hint="eastAsia"/>
          <w:b/>
          <w:bCs/>
          <w:sz w:val="30"/>
          <w:szCs w:val="30"/>
        </w:rPr>
      </w:pPr>
    </w:p>
    <w:p w14:paraId="61EA1E52" w14:textId="77777777" w:rsidR="00847305" w:rsidRPr="002C1D92" w:rsidRDefault="00847305">
      <w:pPr>
        <w:spacing w:line="360" w:lineRule="auto"/>
        <w:rPr>
          <w:rFonts w:ascii="宋体" w:hAnsi="宋体" w:cs="宋体" w:hint="eastAsia"/>
          <w:b/>
          <w:bCs/>
          <w:sz w:val="30"/>
          <w:szCs w:val="30"/>
        </w:rPr>
      </w:pPr>
    </w:p>
    <w:p w14:paraId="6D9A1AA2" w14:textId="77777777" w:rsidR="00847305" w:rsidRPr="002C1D92" w:rsidRDefault="00D90572">
      <w:pPr>
        <w:spacing w:line="360" w:lineRule="auto"/>
        <w:ind w:firstLineChars="100" w:firstLine="301"/>
        <w:rPr>
          <w:rFonts w:ascii="宋体" w:hAnsi="宋体" w:cs="宋体" w:hint="eastAsia"/>
          <w:b/>
          <w:bCs/>
          <w:sz w:val="30"/>
          <w:szCs w:val="30"/>
        </w:rPr>
      </w:pPr>
      <w:r w:rsidRPr="002C1D92">
        <w:rPr>
          <w:rFonts w:ascii="宋体" w:hAnsi="宋体" w:cs="宋体" w:hint="eastAsia"/>
          <w:b/>
          <w:bCs/>
          <w:sz w:val="30"/>
          <w:szCs w:val="30"/>
        </w:rPr>
        <w:t>招标人：南京江北新区生态环境综合行政执法局</w:t>
      </w:r>
    </w:p>
    <w:p w14:paraId="4BFCB9CE" w14:textId="25491AEE" w:rsidR="00847305" w:rsidRPr="002C1D92" w:rsidRDefault="00D90572">
      <w:pPr>
        <w:ind w:firstLineChars="100" w:firstLine="301"/>
        <w:jc w:val="left"/>
        <w:rPr>
          <w:rFonts w:ascii="宋体" w:hAnsi="宋体" w:cs="宋体" w:hint="eastAsia"/>
          <w:b/>
          <w:bCs/>
          <w:sz w:val="30"/>
          <w:szCs w:val="30"/>
        </w:rPr>
      </w:pPr>
      <w:r w:rsidRPr="002C1D92">
        <w:rPr>
          <w:rFonts w:ascii="宋体" w:hAnsi="宋体" w:cs="宋体" w:hint="eastAsia"/>
          <w:b/>
          <w:bCs/>
          <w:sz w:val="30"/>
          <w:szCs w:val="30"/>
        </w:rPr>
        <w:t>招标代理机构：</w:t>
      </w:r>
      <w:r w:rsidR="00DE197D" w:rsidRPr="002C1D92">
        <w:rPr>
          <w:rFonts w:ascii="宋体" w:hAnsi="宋体" w:cs="宋体" w:hint="eastAsia"/>
          <w:b/>
          <w:bCs/>
          <w:sz w:val="30"/>
          <w:szCs w:val="30"/>
        </w:rPr>
        <w:t>江苏盛德量行建设咨询有限公司</w:t>
      </w:r>
    </w:p>
    <w:p w14:paraId="3970DE8A" w14:textId="2A056B8A" w:rsidR="00847305" w:rsidRPr="002C1D92" w:rsidRDefault="00D90572">
      <w:pPr>
        <w:ind w:firstLineChars="100" w:firstLine="301"/>
        <w:rPr>
          <w:rFonts w:ascii="宋体" w:hAnsi="宋体" w:cs="宋体" w:hint="eastAsia"/>
          <w:b/>
          <w:bCs/>
        </w:rPr>
        <w:sectPr w:rsidR="00847305" w:rsidRPr="002C1D92">
          <w:footerReference w:type="default" r:id="rId8"/>
          <w:pgSz w:w="11906" w:h="16838"/>
          <w:pgMar w:top="1440" w:right="1230" w:bottom="1440" w:left="1400" w:header="851" w:footer="850" w:gutter="0"/>
          <w:pgNumType w:start="0"/>
          <w:cols w:space="720"/>
          <w:docGrid w:type="linesAndChars" w:linePitch="312"/>
        </w:sectPr>
      </w:pPr>
      <w:r w:rsidRPr="002C1D92">
        <w:rPr>
          <w:rFonts w:ascii="宋体" w:hAnsi="宋体" w:cs="宋体" w:hint="eastAsia"/>
          <w:b/>
          <w:bCs/>
          <w:sz w:val="30"/>
          <w:szCs w:val="30"/>
        </w:rPr>
        <w:lastRenderedPageBreak/>
        <w:t>文件发布日期：202</w:t>
      </w:r>
      <w:r w:rsidR="00DE197D" w:rsidRPr="002C1D92">
        <w:rPr>
          <w:rFonts w:ascii="宋体" w:hAnsi="宋体" w:cs="宋体" w:hint="eastAsia"/>
          <w:b/>
          <w:bCs/>
          <w:sz w:val="30"/>
          <w:szCs w:val="30"/>
        </w:rPr>
        <w:t>4</w:t>
      </w:r>
      <w:r w:rsidRPr="002C1D92">
        <w:rPr>
          <w:rFonts w:ascii="宋体" w:hAnsi="宋体" w:cs="宋体" w:hint="eastAsia"/>
          <w:b/>
          <w:bCs/>
          <w:sz w:val="30"/>
          <w:szCs w:val="30"/>
        </w:rPr>
        <w:t>年12月</w:t>
      </w:r>
      <w:r w:rsidR="00DE197D" w:rsidRPr="002C1D92">
        <w:rPr>
          <w:rFonts w:ascii="宋体" w:hAnsi="宋体" w:cs="宋体" w:hint="eastAsia"/>
          <w:b/>
          <w:bCs/>
          <w:sz w:val="30"/>
          <w:szCs w:val="30"/>
        </w:rPr>
        <w:t>9</w:t>
      </w:r>
      <w:r w:rsidRPr="002C1D92">
        <w:rPr>
          <w:rFonts w:ascii="宋体" w:hAnsi="宋体" w:cs="宋体" w:hint="eastAsia"/>
          <w:b/>
          <w:bCs/>
          <w:sz w:val="30"/>
          <w:szCs w:val="30"/>
        </w:rPr>
        <w:t>日</w:t>
      </w:r>
    </w:p>
    <w:p w14:paraId="3A1631A5" w14:textId="77777777" w:rsidR="00847305" w:rsidRPr="002C1D92" w:rsidRDefault="00D90572">
      <w:pPr>
        <w:jc w:val="center"/>
        <w:rPr>
          <w:rFonts w:ascii="宋体" w:hAnsi="宋体" w:cs="宋体" w:hint="eastAsia"/>
          <w:b/>
          <w:bCs/>
          <w:sz w:val="30"/>
          <w:szCs w:val="30"/>
        </w:rPr>
      </w:pPr>
      <w:bookmarkStart w:id="0" w:name="_Toc27961"/>
      <w:r w:rsidRPr="002C1D92">
        <w:rPr>
          <w:rFonts w:ascii="宋体" w:hAnsi="宋体" w:cs="宋体" w:hint="eastAsia"/>
          <w:b/>
          <w:bCs/>
          <w:sz w:val="30"/>
          <w:szCs w:val="30"/>
        </w:rPr>
        <w:lastRenderedPageBreak/>
        <w:t>目 录</w:t>
      </w:r>
    </w:p>
    <w:p w14:paraId="007B54CC" w14:textId="77777777" w:rsidR="00847305" w:rsidRPr="002C1D92" w:rsidRDefault="00847305">
      <w:pPr>
        <w:jc w:val="center"/>
        <w:rPr>
          <w:rFonts w:ascii="宋体" w:hAnsi="宋体" w:cs="宋体" w:hint="eastAsia"/>
          <w:b/>
          <w:bCs/>
          <w:sz w:val="30"/>
          <w:szCs w:val="30"/>
        </w:rPr>
      </w:pPr>
    </w:p>
    <w:p w14:paraId="1670BF06" w14:textId="77777777" w:rsidR="00847305" w:rsidRPr="002C1D92" w:rsidRDefault="00D90572">
      <w:pPr>
        <w:spacing w:line="360" w:lineRule="auto"/>
        <w:rPr>
          <w:rFonts w:ascii="宋体" w:hAnsi="宋体" w:cs="宋体" w:hint="eastAsia"/>
        </w:rPr>
      </w:pPr>
      <w:r w:rsidRPr="002C1D92">
        <w:rPr>
          <w:rFonts w:ascii="宋体" w:hAnsi="宋体" w:cs="宋体" w:hint="eastAsia"/>
        </w:rPr>
        <w:t>第一章 招标公告（资格后审）</w:t>
      </w:r>
    </w:p>
    <w:p w14:paraId="7E5D0366" w14:textId="77777777" w:rsidR="00847305" w:rsidRPr="002C1D92" w:rsidRDefault="00D90572">
      <w:pPr>
        <w:spacing w:line="360" w:lineRule="auto"/>
        <w:rPr>
          <w:rFonts w:ascii="宋体" w:hAnsi="宋体" w:cs="宋体" w:hint="eastAsia"/>
        </w:rPr>
      </w:pPr>
      <w:r w:rsidRPr="002C1D92">
        <w:rPr>
          <w:rFonts w:ascii="宋体" w:hAnsi="宋体" w:cs="宋体" w:hint="eastAsia"/>
        </w:rPr>
        <w:t>第二章 投标人须知</w:t>
      </w:r>
    </w:p>
    <w:p w14:paraId="51584A91" w14:textId="77777777" w:rsidR="00847305" w:rsidRPr="002C1D92" w:rsidRDefault="00D90572">
      <w:pPr>
        <w:spacing w:line="360" w:lineRule="auto"/>
        <w:rPr>
          <w:rFonts w:ascii="宋体" w:hAnsi="宋体" w:cs="宋体" w:hint="eastAsia"/>
        </w:rPr>
      </w:pPr>
      <w:r w:rsidRPr="002C1D92">
        <w:rPr>
          <w:rFonts w:ascii="宋体" w:hAnsi="宋体" w:cs="宋体" w:hint="eastAsia"/>
        </w:rPr>
        <w:t>第三章 合同条款及格式</w:t>
      </w:r>
    </w:p>
    <w:p w14:paraId="43316B20" w14:textId="77777777" w:rsidR="00847305" w:rsidRPr="002C1D92" w:rsidRDefault="00D90572">
      <w:pPr>
        <w:spacing w:line="360" w:lineRule="auto"/>
        <w:rPr>
          <w:rFonts w:ascii="宋体" w:hAnsi="宋体" w:cs="宋体" w:hint="eastAsia"/>
        </w:rPr>
      </w:pPr>
      <w:r w:rsidRPr="002C1D92">
        <w:rPr>
          <w:rFonts w:ascii="宋体" w:hAnsi="宋体" w:cs="宋体" w:hint="eastAsia"/>
        </w:rPr>
        <w:t>第四章 项目采购需求</w:t>
      </w:r>
    </w:p>
    <w:p w14:paraId="59E78B48" w14:textId="77777777" w:rsidR="00847305" w:rsidRPr="002C1D92" w:rsidRDefault="00D90572">
      <w:pPr>
        <w:spacing w:line="360" w:lineRule="auto"/>
        <w:rPr>
          <w:rFonts w:ascii="宋体" w:hAnsi="宋体" w:cs="宋体" w:hint="eastAsia"/>
        </w:rPr>
      </w:pPr>
      <w:r w:rsidRPr="002C1D92">
        <w:rPr>
          <w:rFonts w:ascii="宋体" w:hAnsi="宋体" w:cs="宋体" w:hint="eastAsia"/>
        </w:rPr>
        <w:t>第五章 评标方法与评标标准</w:t>
      </w:r>
    </w:p>
    <w:p w14:paraId="22D72F23" w14:textId="77777777" w:rsidR="00847305" w:rsidRPr="002C1D92" w:rsidRDefault="00D90572">
      <w:pPr>
        <w:spacing w:line="360" w:lineRule="auto"/>
        <w:rPr>
          <w:rFonts w:ascii="宋体" w:hAnsi="宋体" w:cs="宋体" w:hint="eastAsia"/>
        </w:rPr>
      </w:pPr>
      <w:r w:rsidRPr="002C1D92">
        <w:rPr>
          <w:rFonts w:ascii="宋体" w:hAnsi="宋体" w:cs="宋体" w:hint="eastAsia"/>
        </w:rPr>
        <w:t>第六章 投标文件格式</w:t>
      </w:r>
    </w:p>
    <w:p w14:paraId="34380D5C" w14:textId="77777777" w:rsidR="00847305" w:rsidRPr="002C1D92" w:rsidRDefault="00D90572">
      <w:pPr>
        <w:widowControl/>
        <w:jc w:val="left"/>
        <w:rPr>
          <w:rFonts w:ascii="宋体" w:hAnsi="宋体" w:cs="宋体" w:hint="eastAsia"/>
          <w:b/>
          <w:bCs/>
          <w:kern w:val="44"/>
          <w:sz w:val="24"/>
          <w:szCs w:val="24"/>
        </w:rPr>
      </w:pPr>
      <w:r w:rsidRPr="002C1D92">
        <w:rPr>
          <w:rFonts w:ascii="宋体" w:hAnsi="宋体" w:cs="宋体" w:hint="eastAsia"/>
          <w:sz w:val="24"/>
          <w:szCs w:val="24"/>
        </w:rPr>
        <w:br w:type="page"/>
      </w:r>
    </w:p>
    <w:bookmarkEnd w:id="0"/>
    <w:p w14:paraId="65654C60" w14:textId="77777777" w:rsidR="00847305" w:rsidRPr="002C1D92" w:rsidRDefault="00D90572">
      <w:pPr>
        <w:pStyle w:val="10"/>
        <w:numPr>
          <w:ilvl w:val="0"/>
          <w:numId w:val="11"/>
        </w:numPr>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 xml:space="preserve"> 招标公告（资格后审）</w:t>
      </w:r>
    </w:p>
    <w:p w14:paraId="7A2FE36D" w14:textId="77777777" w:rsidR="00847305" w:rsidRPr="002C1D92" w:rsidRDefault="00847305"/>
    <w:p w14:paraId="1A34C3A9" w14:textId="77777777" w:rsidR="00847305" w:rsidRPr="002C1D92" w:rsidRDefault="00D90572">
      <w:pPr>
        <w:pBdr>
          <w:top w:val="single" w:sz="4" w:space="0" w:color="auto"/>
          <w:left w:val="single" w:sz="4" w:space="0" w:color="auto"/>
          <w:bottom w:val="single" w:sz="4" w:space="0" w:color="auto"/>
          <w:right w:val="single" w:sz="4" w:space="4" w:color="auto"/>
        </w:pBdr>
        <w:adjustRightInd w:val="0"/>
        <w:snapToGrid w:val="0"/>
        <w:spacing w:line="360" w:lineRule="auto"/>
        <w:rPr>
          <w:rFonts w:ascii="宋体" w:hAnsi="宋体" w:cs="宋体" w:hint="eastAsia"/>
        </w:rPr>
      </w:pPr>
      <w:r w:rsidRPr="002C1D92">
        <w:rPr>
          <w:rFonts w:ascii="宋体" w:hAnsi="宋体" w:cs="宋体" w:hint="eastAsia"/>
        </w:rPr>
        <w:t>项目概况</w:t>
      </w:r>
    </w:p>
    <w:p w14:paraId="7542F5FF" w14:textId="4C0A5F66" w:rsidR="00847305" w:rsidRPr="002C1D92" w:rsidRDefault="000679F9">
      <w:pPr>
        <w:pBdr>
          <w:top w:val="single" w:sz="4" w:space="0" w:color="auto"/>
          <w:left w:val="single" w:sz="4" w:space="0" w:color="auto"/>
          <w:bottom w:val="single" w:sz="4" w:space="0" w:color="auto"/>
          <w:right w:val="single" w:sz="4" w:space="4" w:color="auto"/>
        </w:pBdr>
        <w:adjustRightInd w:val="0"/>
        <w:snapToGrid w:val="0"/>
        <w:spacing w:line="360" w:lineRule="auto"/>
        <w:ind w:firstLineChars="200" w:firstLine="422"/>
        <w:rPr>
          <w:rFonts w:ascii="宋体" w:hAnsi="宋体" w:cs="宋体" w:hint="eastAsia"/>
        </w:rPr>
      </w:pPr>
      <w:r w:rsidRPr="002C1D92">
        <w:rPr>
          <w:rFonts w:ascii="宋体" w:hAnsi="宋体" w:cs="宋体" w:hint="eastAsia"/>
          <w:b/>
          <w:u w:val="single"/>
        </w:rPr>
        <w:t>南京江北新区2025年度环境监测服务项目</w:t>
      </w:r>
      <w:r w:rsidR="00D90572" w:rsidRPr="002C1D92">
        <w:rPr>
          <w:rFonts w:ascii="宋体" w:hAnsi="宋体" w:cs="宋体" w:hint="eastAsia"/>
        </w:rPr>
        <w:t>招标项目的潜在投标人应在</w:t>
      </w:r>
      <w:r w:rsidR="00DE197D" w:rsidRPr="002C1D92">
        <w:rPr>
          <w:rFonts w:ascii="宋体" w:hAnsi="宋体" w:cs="宋体" w:hint="eastAsia"/>
          <w:b/>
          <w:u w:val="single"/>
        </w:rPr>
        <w:t>苏采云系统</w:t>
      </w:r>
      <w:r w:rsidR="00D90572" w:rsidRPr="002C1D92">
        <w:rPr>
          <w:rFonts w:ascii="宋体" w:hAnsi="宋体" w:cs="宋体" w:hint="eastAsia"/>
        </w:rPr>
        <w:t>获取招标文件，并于</w:t>
      </w:r>
      <w:r w:rsidR="00D90572" w:rsidRPr="002C1D92">
        <w:rPr>
          <w:rFonts w:ascii="宋体" w:hAnsi="宋体" w:cs="宋体" w:hint="eastAsia"/>
          <w:u w:val="single"/>
        </w:rPr>
        <w:t>202</w:t>
      </w:r>
      <w:r w:rsidR="00DE197D" w:rsidRPr="002C1D92">
        <w:rPr>
          <w:rFonts w:ascii="宋体" w:hAnsi="宋体" w:cs="宋体" w:hint="eastAsia"/>
          <w:u w:val="single"/>
        </w:rPr>
        <w:t>4</w:t>
      </w:r>
      <w:r w:rsidR="00D90572" w:rsidRPr="002C1D92">
        <w:rPr>
          <w:rFonts w:ascii="宋体" w:hAnsi="宋体" w:cs="宋体" w:hint="eastAsia"/>
          <w:bCs/>
          <w:u w:val="single"/>
        </w:rPr>
        <w:t>年</w:t>
      </w:r>
      <w:r w:rsidR="00DE197D" w:rsidRPr="002C1D92">
        <w:rPr>
          <w:rFonts w:ascii="宋体" w:hAnsi="宋体" w:cs="宋体" w:hint="eastAsia"/>
          <w:bCs/>
          <w:u w:val="single"/>
        </w:rPr>
        <w:t>12</w:t>
      </w:r>
      <w:r w:rsidR="00D90572" w:rsidRPr="002C1D92">
        <w:rPr>
          <w:rFonts w:ascii="宋体" w:hAnsi="宋体" w:cs="宋体" w:hint="eastAsia"/>
          <w:bCs/>
          <w:u w:val="single"/>
        </w:rPr>
        <w:t>月</w:t>
      </w:r>
      <w:r w:rsidR="00DE197D" w:rsidRPr="002C1D92">
        <w:rPr>
          <w:rFonts w:ascii="宋体" w:hAnsi="宋体" w:cs="宋体" w:hint="eastAsia"/>
          <w:bCs/>
          <w:u w:val="single"/>
        </w:rPr>
        <w:t>30</w:t>
      </w:r>
      <w:r w:rsidR="00D90572" w:rsidRPr="002C1D92">
        <w:rPr>
          <w:rFonts w:ascii="宋体" w:hAnsi="宋体" w:cs="宋体" w:hint="eastAsia"/>
          <w:bCs/>
          <w:u w:val="single"/>
        </w:rPr>
        <w:t>日</w:t>
      </w:r>
      <w:r w:rsidR="00186813" w:rsidRPr="002C1D92">
        <w:rPr>
          <w:rFonts w:ascii="宋体" w:hAnsi="宋体" w:cs="宋体"/>
          <w:bCs/>
          <w:u w:val="single"/>
        </w:rPr>
        <w:t>09</w:t>
      </w:r>
      <w:r w:rsidR="00D90572" w:rsidRPr="002C1D92">
        <w:rPr>
          <w:rFonts w:ascii="宋体" w:hAnsi="宋体" w:cs="宋体" w:hint="eastAsia"/>
          <w:bCs/>
          <w:u w:val="single"/>
        </w:rPr>
        <w:t>点</w:t>
      </w:r>
      <w:r w:rsidR="00186813" w:rsidRPr="002C1D92">
        <w:rPr>
          <w:rFonts w:ascii="宋体" w:hAnsi="宋体" w:cs="宋体"/>
          <w:bCs/>
          <w:u w:val="single"/>
        </w:rPr>
        <w:t>30</w:t>
      </w:r>
      <w:r w:rsidR="00D90572" w:rsidRPr="002C1D92">
        <w:rPr>
          <w:rFonts w:ascii="宋体" w:hAnsi="宋体" w:cs="宋体" w:hint="eastAsia"/>
          <w:bCs/>
          <w:u w:val="single"/>
        </w:rPr>
        <w:t>分（</w:t>
      </w:r>
      <w:r w:rsidR="00D90572" w:rsidRPr="002C1D92">
        <w:rPr>
          <w:rFonts w:ascii="宋体" w:hAnsi="宋体" w:cs="宋体" w:hint="eastAsia"/>
          <w:bCs/>
        </w:rPr>
        <w:t>北京时间）前递交投标文件</w:t>
      </w:r>
      <w:r w:rsidR="00D90572" w:rsidRPr="002C1D92">
        <w:rPr>
          <w:rFonts w:ascii="宋体" w:hAnsi="宋体" w:cs="宋体" w:hint="eastAsia"/>
        </w:rPr>
        <w:t>。</w:t>
      </w:r>
    </w:p>
    <w:p w14:paraId="24E41C0B" w14:textId="77777777" w:rsidR="00847305" w:rsidRPr="002C1D92" w:rsidRDefault="00847305">
      <w:pPr>
        <w:spacing w:line="360" w:lineRule="auto"/>
        <w:rPr>
          <w:rFonts w:ascii="宋体" w:hAnsi="宋体" w:cs="宋体" w:hint="eastAsia"/>
        </w:rPr>
      </w:pPr>
      <w:bookmarkStart w:id="1" w:name="_Toc49346057"/>
      <w:bookmarkStart w:id="2" w:name="_Toc50565601"/>
      <w:bookmarkStart w:id="3" w:name="_Toc35393790"/>
      <w:bookmarkStart w:id="4" w:name="_Toc28359002"/>
      <w:bookmarkStart w:id="5" w:name="_Toc28359079"/>
      <w:bookmarkStart w:id="6" w:name="_Toc45032991"/>
      <w:bookmarkStart w:id="7" w:name="_Toc35393621"/>
      <w:bookmarkStart w:id="8" w:name="_Hlk24379207"/>
    </w:p>
    <w:p w14:paraId="5E1494C1"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一、项目基本情况</w:t>
      </w:r>
      <w:bookmarkEnd w:id="1"/>
      <w:bookmarkEnd w:id="2"/>
      <w:bookmarkEnd w:id="3"/>
      <w:bookmarkEnd w:id="4"/>
      <w:bookmarkEnd w:id="5"/>
      <w:bookmarkEnd w:id="6"/>
      <w:bookmarkEnd w:id="7"/>
    </w:p>
    <w:p w14:paraId="569BAA3F" w14:textId="6774474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1.项目编号：</w:t>
      </w:r>
      <w:r w:rsidR="00081E92" w:rsidRPr="002C1D92">
        <w:rPr>
          <w:rFonts w:ascii="宋体" w:hAnsi="宋体" w:cs="宋体"/>
        </w:rPr>
        <w:t>JSZC-320192-SDLH-G2024-0040</w:t>
      </w:r>
      <w:r w:rsidRPr="002C1D92">
        <w:rPr>
          <w:rFonts w:ascii="宋体" w:hAnsi="宋体" w:cs="宋体" w:hint="eastAsia"/>
        </w:rPr>
        <w:t>；</w:t>
      </w:r>
    </w:p>
    <w:p w14:paraId="2CDF0F93" w14:textId="79822F8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2.项目名称：</w:t>
      </w:r>
      <w:r w:rsidR="000679F9" w:rsidRPr="002C1D92">
        <w:rPr>
          <w:rFonts w:ascii="宋体" w:hAnsi="宋体" w:cs="宋体" w:hint="eastAsia"/>
        </w:rPr>
        <w:t>南京江北新区2025年度环境监测服务项目</w:t>
      </w:r>
      <w:r w:rsidRPr="002C1D92">
        <w:rPr>
          <w:rFonts w:ascii="宋体" w:hAnsi="宋体" w:cs="宋体" w:hint="eastAsia"/>
        </w:rPr>
        <w:t>；</w:t>
      </w:r>
    </w:p>
    <w:p w14:paraId="04654855" w14:textId="40FB3015"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3.预算金额：</w:t>
      </w:r>
      <w:r w:rsidR="00A15970" w:rsidRPr="002C1D92">
        <w:rPr>
          <w:rFonts w:ascii="宋体" w:hAnsi="宋体" w:cs="宋体" w:hint="eastAsia"/>
        </w:rPr>
        <w:t>1480</w:t>
      </w:r>
      <w:r w:rsidRPr="002C1D92">
        <w:rPr>
          <w:rFonts w:ascii="宋体" w:hAnsi="宋体" w:cs="宋体" w:hint="eastAsia"/>
        </w:rPr>
        <w:t>万元；</w:t>
      </w:r>
    </w:p>
    <w:p w14:paraId="3C9494C2" w14:textId="502BDD6A"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4.最高限价：</w:t>
      </w:r>
      <w:r w:rsidR="00081E92" w:rsidRPr="002C1D92">
        <w:rPr>
          <w:rFonts w:ascii="宋体" w:hAnsi="宋体" w:cs="宋体" w:hint="eastAsia"/>
        </w:rPr>
        <w:t>/；</w:t>
      </w:r>
    </w:p>
    <w:bookmarkEnd w:id="8"/>
    <w:p w14:paraId="2B1BB2F1" w14:textId="7AED54BD"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5.采购需求：</w:t>
      </w:r>
      <w:r w:rsidR="000679F9" w:rsidRPr="002C1D92">
        <w:rPr>
          <w:rFonts w:ascii="宋体" w:hAnsi="宋体" w:cs="宋体" w:hint="eastAsia"/>
        </w:rPr>
        <w:t>南京江北新区2025年度环境监测服务项目</w:t>
      </w:r>
      <w:r w:rsidRPr="002C1D92">
        <w:rPr>
          <w:rFonts w:ascii="宋体" w:hAnsi="宋体" w:cs="宋体" w:hint="eastAsia"/>
        </w:rPr>
        <w:t>，共划分为四个</w:t>
      </w:r>
      <w:r w:rsidR="00862539" w:rsidRPr="002C1D92">
        <w:rPr>
          <w:rFonts w:ascii="宋体" w:hAnsi="宋体" w:cs="宋体" w:hint="eastAsia"/>
        </w:rPr>
        <w:t>采购包</w:t>
      </w:r>
      <w:r w:rsidRPr="002C1D92">
        <w:rPr>
          <w:rFonts w:ascii="宋体" w:hAnsi="宋体" w:cs="宋体" w:hint="eastAsia"/>
        </w:rPr>
        <w:t>，</w:t>
      </w:r>
      <w:r w:rsidR="00862539" w:rsidRPr="002C1D92">
        <w:rPr>
          <w:rFonts w:ascii="宋体" w:hAnsi="宋体" w:cs="宋体" w:hint="eastAsia"/>
        </w:rPr>
        <w:t>具体</w:t>
      </w:r>
      <w:r w:rsidRPr="002C1D92">
        <w:rPr>
          <w:rFonts w:ascii="宋体" w:hAnsi="宋体" w:cs="宋体" w:hint="eastAsia"/>
          <w:lang w:val="zh-CN"/>
        </w:rPr>
        <w:t>要求如下：</w:t>
      </w:r>
    </w:p>
    <w:p w14:paraId="6AB859C5" w14:textId="3159511E"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包1</w:t>
      </w:r>
      <w:r w:rsidR="00AB7BD9" w:rsidRPr="002C1D92">
        <w:rPr>
          <w:rFonts w:ascii="宋体" w:hAnsi="宋体" w:cs="宋体" w:hint="eastAsia"/>
        </w:rPr>
        <w:t>：（编号</w:t>
      </w:r>
      <w:r w:rsidR="00081E92" w:rsidRPr="002C1D92">
        <w:rPr>
          <w:rFonts w:ascii="宋体" w:hAnsi="宋体" w:cs="宋体"/>
        </w:rPr>
        <w:t>JSZC-320192-SDLH-G2024-0040</w:t>
      </w:r>
      <w:r w:rsidR="00AB7BD9" w:rsidRPr="002C1D92">
        <w:rPr>
          <w:rFonts w:ascii="宋体" w:hAnsi="宋体" w:cs="宋体"/>
        </w:rPr>
        <w:t>-1</w:t>
      </w:r>
      <w:r w:rsidR="00AB7BD9" w:rsidRPr="002C1D92">
        <w:rPr>
          <w:rFonts w:ascii="宋体" w:hAnsi="宋体" w:cs="宋体" w:hint="eastAsia"/>
        </w:rPr>
        <w:t>）江北新区环境质量监测，金额200万元；采购内容：按照市局及相关文件要求开展地表水、地下水、土壤、噪声、农村环境质量等监测；</w:t>
      </w:r>
    </w:p>
    <w:p w14:paraId="3D58C112" w14:textId="73E2FD1A"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包2</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-2）江北新区新材料科技园以外片区污染源监督及应急监测，金额480万元；采购内容：高新开发区、顶山、泰山、沿江、盘城、大厂、葛塘街道范围内污染源监督监测、比对监测及应急监测；</w:t>
      </w:r>
    </w:p>
    <w:p w14:paraId="10F3959A" w14:textId="6848D271"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包3</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-3）江北新区新材料科技园内北片区污染源监督监测，金额250万元；采购内容：</w:t>
      </w:r>
      <w:r w:rsidR="00491F8B" w:rsidRPr="002C1D92">
        <w:rPr>
          <w:rFonts w:ascii="宋体" w:hAnsi="宋体" w:cs="宋体" w:hint="eastAsia"/>
        </w:rPr>
        <w:t>新材料科技园内北片区</w:t>
      </w:r>
      <w:r w:rsidR="00AB7BD9" w:rsidRPr="002C1D92">
        <w:rPr>
          <w:rFonts w:ascii="宋体" w:hAnsi="宋体" w:cs="宋体" w:hint="eastAsia"/>
        </w:rPr>
        <w:t>污染源监督监测、比对监测；</w:t>
      </w:r>
    </w:p>
    <w:p w14:paraId="287D49BE" w14:textId="6661860C" w:rsidR="00847305"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包4</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-4）江北新区新材料科技园内南片区污染源监督监测及园区内应急监测，金额 550万元；采购内容：新材料科技园内南片区污染源监督监测、比对监测及园区内应急监测。</w:t>
      </w:r>
    </w:p>
    <w:p w14:paraId="46C3C882" w14:textId="34697D77" w:rsidR="00E720B1" w:rsidRPr="002C1D92" w:rsidRDefault="00E720B1" w:rsidP="00AB7BD9">
      <w:pPr>
        <w:adjustRightInd w:val="0"/>
        <w:snapToGrid w:val="0"/>
        <w:spacing w:line="360" w:lineRule="auto"/>
        <w:ind w:firstLineChars="200" w:firstLine="420"/>
        <w:rPr>
          <w:rFonts w:ascii="宋体" w:hAnsi="宋体" w:cs="宋体" w:hint="eastAsia"/>
        </w:rPr>
      </w:pPr>
      <w:bookmarkStart w:id="9" w:name="_Hlk184317927"/>
      <w:r w:rsidRPr="002C1D92">
        <w:rPr>
          <w:rFonts w:ascii="宋体" w:hAnsi="宋体" w:cs="宋体" w:hint="eastAsia"/>
        </w:rPr>
        <w:t>当发生突发环境事件时，采购人有权统筹调度各</w:t>
      </w:r>
      <w:r w:rsidR="00862539" w:rsidRPr="002C1D92">
        <w:rPr>
          <w:rFonts w:ascii="宋体" w:hAnsi="宋体" w:cs="宋体" w:hint="eastAsia"/>
        </w:rPr>
        <w:t>采购包</w:t>
      </w:r>
      <w:r w:rsidRPr="002C1D92">
        <w:rPr>
          <w:rFonts w:ascii="宋体" w:hAnsi="宋体" w:cs="宋体" w:hint="eastAsia"/>
        </w:rPr>
        <w:t>的监测力量，不受各</w:t>
      </w:r>
      <w:r w:rsidR="00862539" w:rsidRPr="002C1D92">
        <w:rPr>
          <w:rFonts w:ascii="宋体" w:hAnsi="宋体" w:cs="宋体" w:hint="eastAsia"/>
        </w:rPr>
        <w:t>采购包</w:t>
      </w:r>
      <w:r w:rsidRPr="002C1D92">
        <w:rPr>
          <w:rFonts w:ascii="宋体" w:hAnsi="宋体" w:cs="宋体" w:hint="eastAsia"/>
        </w:rPr>
        <w:t>服务内容限制。</w:t>
      </w:r>
      <w:bookmarkEnd w:id="9"/>
    </w:p>
    <w:p w14:paraId="6982D1B7"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6.合同履行期限：1年。</w:t>
      </w:r>
      <w:bookmarkStart w:id="10" w:name="_Toc28359003"/>
      <w:bookmarkStart w:id="11" w:name="_Toc35393622"/>
      <w:bookmarkStart w:id="12" w:name="_Toc49346058"/>
      <w:bookmarkStart w:id="13" w:name="_Toc28359080"/>
      <w:bookmarkStart w:id="14" w:name="_Toc35393791"/>
      <w:bookmarkStart w:id="15" w:name="_Toc45032992"/>
    </w:p>
    <w:p w14:paraId="5AB4558F"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7.联合体投标：本项目不接受联合体。</w:t>
      </w:r>
    </w:p>
    <w:p w14:paraId="5343475C"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二、申请人的资格要求</w:t>
      </w:r>
      <w:bookmarkEnd w:id="10"/>
      <w:bookmarkEnd w:id="11"/>
      <w:bookmarkEnd w:id="12"/>
      <w:bookmarkEnd w:id="13"/>
      <w:bookmarkEnd w:id="14"/>
      <w:bookmarkEnd w:id="15"/>
    </w:p>
    <w:p w14:paraId="57156A4A"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（一）满足《中华人民共和国政府采购法》第二十二条规定：</w:t>
      </w:r>
    </w:p>
    <w:p w14:paraId="6B9B78DD"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（1）具有独立承担民事责任的能力。（提供法人或其他组织的营业执照（副本）复印件加盖公章）；</w:t>
      </w:r>
    </w:p>
    <w:p w14:paraId="4678AA46" w14:textId="1C34E00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（2）具有良好的商业信誉和健全的财务会计制度（提供经审计的202</w:t>
      </w:r>
      <w:r w:rsidR="00501713" w:rsidRPr="002C1D92">
        <w:rPr>
          <w:rFonts w:ascii="宋体" w:hAnsi="宋体" w:cs="宋体" w:hint="eastAsia"/>
        </w:rPr>
        <w:t>3</w:t>
      </w:r>
      <w:r w:rsidRPr="002C1D92">
        <w:rPr>
          <w:rFonts w:ascii="宋体" w:hAnsi="宋体" w:cs="宋体" w:hint="eastAsia"/>
        </w:rPr>
        <w:t>年度财务报告（法人或者其他组织成立未满一年的可以不提供），或提供距开标时间六个月内任意一个月的财务报表（至少需含资产负债表和利润表），财务报告或财务报表复印件加盖公章）；</w:t>
      </w:r>
    </w:p>
    <w:p w14:paraId="1E29202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（3）依法缴纳税收和社会保障资金的相关资料（提供距开标时间六个月内任意一个月份的缴纳养老保险证明材料及增值税，或营业税，或企业所得税的相关主管部门证明或银行代扣证明的复印件加盖公</w:t>
      </w:r>
      <w:r w:rsidRPr="002C1D92">
        <w:rPr>
          <w:rFonts w:ascii="宋体" w:hAnsi="宋体" w:cs="宋体" w:hint="eastAsia"/>
        </w:rPr>
        <w:lastRenderedPageBreak/>
        <w:t>章，根据国家相关政策免缴或迟缴的需提供相关证明材料）；</w:t>
      </w:r>
    </w:p>
    <w:p w14:paraId="2AC3B1D8"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（4）具备履行合同所必须的设备和专业技术能力的证明材料（根据项目需求提供履行合同所必需的设备和专业技术能力的证明材料或相关加盖公章的书面声明）；</w:t>
      </w:r>
    </w:p>
    <w:p w14:paraId="308A62F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（5）参加本次采购活动前3年内在经营活动中没有重大违法记录（提供承诺书）；</w:t>
      </w:r>
    </w:p>
    <w:p w14:paraId="4804749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（6）法律、行政法规规定的其他条件。</w:t>
      </w:r>
    </w:p>
    <w:p w14:paraId="6DFA18FA"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注：投标人如完全满足以上信用承诺要求可只提供书面承诺书。</w:t>
      </w:r>
    </w:p>
    <w:p w14:paraId="2E9D1147"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根据《关于在政府采购活动中推行信用承诺制的通知》宁财购通〔2021〕5号规定，在政府采购活动中，投标人只需在资格审查环节提供满足相应条件的书面承诺书，承诺书格式见招标文件中附件（请严格按照格式正确填写）。（自身符合《中华人民共和国政府采购法》第二十二条规定，按约定提交相关材料的承诺，以及违背承诺自愿承担相关责任的约定）。</w:t>
      </w:r>
    </w:p>
    <w:p w14:paraId="5AAC9E58"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投标人仅提供信用承诺书而未提供“二、申请人的资格要求第1条”中涉及的证明材料的，须在中标后另行提供上述由信用承诺书替代的证明材料（一式</w:t>
      </w:r>
      <w:r w:rsidR="00A75F7D" w:rsidRPr="002C1D92">
        <w:rPr>
          <w:rFonts w:ascii="宋体" w:hAnsi="宋体" w:cs="宋体" w:hint="eastAsia"/>
          <w:bCs/>
        </w:rPr>
        <w:t>四</w:t>
      </w:r>
      <w:r w:rsidRPr="002C1D92">
        <w:rPr>
          <w:rFonts w:ascii="宋体" w:hAnsi="宋体" w:cs="宋体" w:hint="eastAsia"/>
          <w:bCs/>
        </w:rPr>
        <w:t>份），材料须加盖公章并按招标文件要求提交采购人或采购代理机构核验。经核验无误后，由采购人或采购代理机构发出中标通知书。投标人也可以在投标文件中一次性提交满足“二、申请人的资格要求第1条”中涉及的证明材料。</w:t>
      </w:r>
    </w:p>
    <w:p w14:paraId="2B436FBC"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不适用信用承诺的情形：</w:t>
      </w:r>
    </w:p>
    <w:p w14:paraId="55224A00"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（1）投标人被列入严重失信主体名单； </w:t>
      </w:r>
    </w:p>
    <w:p w14:paraId="1F7DBF83"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（2）被相关监管部门作出行政处罚且尚在处罚有效期内； </w:t>
      </w:r>
    </w:p>
    <w:p w14:paraId="3628D271"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（3）其他法律、行政法规规定的不适用信用承诺的情形。</w:t>
      </w:r>
    </w:p>
    <w:p w14:paraId="571E0853" w14:textId="77777777" w:rsidR="00847305" w:rsidRPr="002C1D92" w:rsidRDefault="00D90572">
      <w:pPr>
        <w:adjustRightInd w:val="0"/>
        <w:snapToGrid w:val="0"/>
        <w:spacing w:line="360" w:lineRule="auto"/>
        <w:ind w:firstLineChars="200" w:firstLine="422"/>
        <w:rPr>
          <w:rFonts w:ascii="宋体" w:hAnsi="宋体" w:cs="宋体" w:hint="eastAsia"/>
        </w:rPr>
      </w:pPr>
      <w:bookmarkStart w:id="16" w:name="_Toc28359081"/>
      <w:bookmarkStart w:id="17" w:name="_Toc28359004"/>
      <w:r w:rsidRPr="002C1D92">
        <w:rPr>
          <w:rFonts w:ascii="宋体" w:hAnsi="宋体" w:cs="宋体" w:hint="eastAsia"/>
          <w:b/>
        </w:rPr>
        <w:t>（二）需要落实的政府采购政策：</w:t>
      </w:r>
      <w:r w:rsidRPr="002C1D92">
        <w:rPr>
          <w:rFonts w:ascii="宋体" w:hAnsi="宋体" w:cs="宋体" w:hint="eastAsia"/>
        </w:rPr>
        <w:t>（1）政府采购促进中小企业发展（2）政府采购支持监狱企业发展（3）政府采购促进残疾人就业</w:t>
      </w:r>
    </w:p>
    <w:p w14:paraId="363238BC"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（三）本项目的特定资格要求：</w:t>
      </w:r>
    </w:p>
    <w:p w14:paraId="3FB7634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拒绝被“信用中国”（www.creditchina.gov.cn）、“中国政府采购网”(www.ccgp.gov.cn）、“信用江苏”（http://credit.jiangsu.gov.cn/）列入失信被执行人、重大税收违法案件当事人、政府采购严重失信行为的投标人参加投标。（提供承诺书，格式自拟）</w:t>
      </w:r>
    </w:p>
    <w:p w14:paraId="79698D76"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投标人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书，格式自拟）</w:t>
      </w:r>
    </w:p>
    <w:p w14:paraId="6164D7CF"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本项目要求投标人提供不同时承接的承诺书，如后期履约过程中发现并查实存在同时承接的情形将终止合同。（提供承诺书，格式自拟）</w:t>
      </w:r>
    </w:p>
    <w:p w14:paraId="74B8086C" w14:textId="2943D7B9" w:rsidR="00B76942" w:rsidRPr="002C1D92" w:rsidRDefault="00B76942">
      <w:pPr>
        <w:adjustRightInd w:val="0"/>
        <w:snapToGrid w:val="0"/>
        <w:spacing w:line="360" w:lineRule="auto"/>
        <w:ind w:firstLineChars="200" w:firstLine="420"/>
        <w:rPr>
          <w:rFonts w:ascii="宋体" w:hAnsi="宋体" w:cs="宋体" w:hint="eastAsia"/>
          <w:b/>
        </w:rPr>
      </w:pPr>
      <w:r w:rsidRPr="002C1D92">
        <w:rPr>
          <w:rFonts w:ascii="宋体" w:hAnsi="宋体" w:hint="eastAsia"/>
        </w:rPr>
        <w:t>（4）根据财政部、工业和信息化部发布的《关于印发&lt;政府采购促进中小企业发展管理办法&gt;的通知》(财库〔2020〕46号)，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Pr="002C1D92">
        <w:rPr>
          <w:rFonts w:ascii="宋体" w:hAnsi="宋体" w:hint="eastAsia"/>
          <w:b/>
        </w:rPr>
        <w:t>为专门面向中小企业采购，只面向中型、小型或微型企业采购，非中小型企业参与本项目投标，将作无效标处理，投标人须提供中小企业声</w:t>
      </w:r>
      <w:r w:rsidRPr="002C1D92">
        <w:rPr>
          <w:rFonts w:ascii="宋体" w:hAnsi="宋体" w:hint="eastAsia"/>
          <w:b/>
        </w:rPr>
        <w:lastRenderedPageBreak/>
        <w:t>明函</w:t>
      </w:r>
      <w:r w:rsidRPr="002C1D92">
        <w:rPr>
          <w:rFonts w:ascii="宋体" w:hAnsi="宋体" w:hint="eastAsia"/>
        </w:rPr>
        <w:t>。</w:t>
      </w:r>
    </w:p>
    <w:p w14:paraId="53280A79"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w:t>
      </w:r>
      <w:r w:rsidR="00B76942" w:rsidRPr="002C1D92">
        <w:rPr>
          <w:rFonts w:ascii="宋体" w:hAnsi="宋体" w:cs="宋体"/>
        </w:rPr>
        <w:t>5</w:t>
      </w:r>
      <w:r w:rsidRPr="002C1D92">
        <w:rPr>
          <w:rFonts w:ascii="宋体" w:hAnsi="宋体" w:cs="宋体" w:hint="eastAsia"/>
        </w:rPr>
        <w:t>）中标后不允许转包、分包本工程（本招标文件相关条款约定的专业分包情况除外）。</w:t>
      </w:r>
    </w:p>
    <w:p w14:paraId="4226ABE2" w14:textId="77777777" w:rsidR="00847305" w:rsidRPr="002C1D92" w:rsidRDefault="00D90572">
      <w:pPr>
        <w:spacing w:line="360" w:lineRule="auto"/>
        <w:rPr>
          <w:rFonts w:ascii="宋体" w:hAnsi="宋体" w:cs="宋体" w:hint="eastAsia"/>
          <w:b/>
          <w:bCs/>
        </w:rPr>
      </w:pPr>
      <w:bookmarkStart w:id="18" w:name="_Toc49346059"/>
      <w:bookmarkStart w:id="19" w:name="_Toc45032993"/>
      <w:bookmarkStart w:id="20" w:name="_Toc50565602"/>
      <w:r w:rsidRPr="002C1D92">
        <w:rPr>
          <w:rFonts w:ascii="宋体" w:hAnsi="宋体" w:cs="宋体" w:hint="eastAsia"/>
          <w:b/>
          <w:bCs/>
        </w:rPr>
        <w:t>三、获取招标文件</w:t>
      </w:r>
      <w:bookmarkEnd w:id="16"/>
      <w:bookmarkEnd w:id="17"/>
      <w:bookmarkEnd w:id="18"/>
      <w:bookmarkEnd w:id="19"/>
      <w:bookmarkEnd w:id="20"/>
    </w:p>
    <w:p w14:paraId="609CD477" w14:textId="61009C92" w:rsidR="00847305" w:rsidRPr="002C1D92" w:rsidRDefault="00D90572">
      <w:pPr>
        <w:adjustRightInd w:val="0"/>
        <w:snapToGrid w:val="0"/>
        <w:spacing w:line="360" w:lineRule="auto"/>
        <w:ind w:firstLine="540"/>
        <w:rPr>
          <w:rFonts w:ascii="宋体" w:hAnsi="宋体" w:cs="宋体" w:hint="eastAsia"/>
        </w:rPr>
      </w:pPr>
      <w:r w:rsidRPr="002C1D92">
        <w:rPr>
          <w:rFonts w:ascii="宋体" w:hAnsi="宋体" w:cs="宋体" w:hint="eastAsia"/>
        </w:rPr>
        <w:t>时间：</w:t>
      </w:r>
      <w:r w:rsidR="00DE197D" w:rsidRPr="002C1D92">
        <w:rPr>
          <w:rFonts w:ascii="宋体" w:hAnsi="宋体" w:cs="宋体" w:hint="eastAsia"/>
          <w:u w:val="single"/>
        </w:rPr>
        <w:t>自招标文件公告发布之日起5个工作日</w:t>
      </w:r>
    </w:p>
    <w:p w14:paraId="670DE794" w14:textId="1E55C6F2"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地点：江苏政府采购网“苏采云”系统</w:t>
      </w:r>
    </w:p>
    <w:p w14:paraId="357BBB02" w14:textId="071ABABE"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方式：供应商登录江苏政府采购网，在网站首页点击“苏采云”系统自行免费下载。</w:t>
      </w:r>
    </w:p>
    <w:p w14:paraId="48F65F9E" w14:textId="3EC7ED17" w:rsidR="00847305"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售价：0.00元</w:t>
      </w:r>
    </w:p>
    <w:p w14:paraId="2EBEFD47" w14:textId="77777777" w:rsidR="00847305" w:rsidRPr="002C1D92" w:rsidRDefault="00D90572">
      <w:pPr>
        <w:spacing w:line="360" w:lineRule="auto"/>
        <w:rPr>
          <w:rFonts w:ascii="宋体" w:hAnsi="宋体" w:cs="宋体" w:hint="eastAsia"/>
          <w:b/>
          <w:bCs/>
        </w:rPr>
      </w:pPr>
      <w:bookmarkStart w:id="21" w:name="_Toc28359082"/>
      <w:bookmarkStart w:id="22" w:name="_Toc28359005"/>
      <w:bookmarkStart w:id="23" w:name="_Toc35393624"/>
      <w:bookmarkStart w:id="24" w:name="_Toc35393793"/>
      <w:bookmarkStart w:id="25" w:name="_Toc50565603"/>
      <w:bookmarkStart w:id="26" w:name="_Toc45032994"/>
      <w:bookmarkStart w:id="27" w:name="_Toc49346060"/>
      <w:r w:rsidRPr="002C1D92">
        <w:rPr>
          <w:rFonts w:ascii="宋体" w:hAnsi="宋体" w:cs="宋体" w:hint="eastAsia"/>
          <w:b/>
          <w:bCs/>
        </w:rPr>
        <w:t>四、提交投标文件</w:t>
      </w:r>
      <w:bookmarkEnd w:id="21"/>
      <w:bookmarkEnd w:id="22"/>
      <w:r w:rsidRPr="002C1D92">
        <w:rPr>
          <w:rFonts w:ascii="宋体" w:hAnsi="宋体" w:cs="宋体" w:hint="eastAsia"/>
          <w:b/>
          <w:bCs/>
        </w:rPr>
        <w:t>截止时间、开标时间和地点</w:t>
      </w:r>
      <w:bookmarkEnd w:id="23"/>
      <w:bookmarkEnd w:id="24"/>
      <w:bookmarkEnd w:id="25"/>
      <w:bookmarkEnd w:id="26"/>
      <w:bookmarkEnd w:id="27"/>
    </w:p>
    <w:p w14:paraId="70074E34" w14:textId="5052FE85"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bCs/>
          <w:u w:val="single"/>
        </w:rPr>
        <w:t>时间：202</w:t>
      </w:r>
      <w:r w:rsidR="00E428DC" w:rsidRPr="002C1D92">
        <w:rPr>
          <w:rFonts w:ascii="宋体" w:hAnsi="宋体" w:cs="宋体"/>
          <w:bCs/>
          <w:u w:val="single"/>
        </w:rPr>
        <w:t>4</w:t>
      </w:r>
      <w:r w:rsidRPr="002C1D92">
        <w:rPr>
          <w:rFonts w:ascii="宋体" w:hAnsi="宋体" w:cs="宋体" w:hint="eastAsia"/>
          <w:bCs/>
          <w:u w:val="single"/>
        </w:rPr>
        <w:t>年</w:t>
      </w:r>
      <w:r w:rsidR="00DE197D" w:rsidRPr="002C1D92">
        <w:rPr>
          <w:rFonts w:ascii="宋体" w:hAnsi="宋体" w:cs="宋体" w:hint="eastAsia"/>
          <w:bCs/>
          <w:u w:val="single"/>
        </w:rPr>
        <w:t>12</w:t>
      </w:r>
      <w:r w:rsidRPr="002C1D92">
        <w:rPr>
          <w:rFonts w:ascii="宋体" w:hAnsi="宋体" w:cs="宋体" w:hint="eastAsia"/>
          <w:bCs/>
          <w:u w:val="single"/>
        </w:rPr>
        <w:t>月</w:t>
      </w:r>
      <w:r w:rsidR="00DE197D" w:rsidRPr="002C1D92">
        <w:rPr>
          <w:rFonts w:ascii="宋体" w:hAnsi="宋体" w:cs="宋体" w:hint="eastAsia"/>
          <w:bCs/>
          <w:u w:val="single"/>
        </w:rPr>
        <w:t>30</w:t>
      </w:r>
      <w:r w:rsidRPr="002C1D92">
        <w:rPr>
          <w:rFonts w:ascii="宋体" w:hAnsi="宋体" w:cs="宋体" w:hint="eastAsia"/>
          <w:bCs/>
          <w:u w:val="single"/>
        </w:rPr>
        <w:t>日</w:t>
      </w:r>
      <w:r w:rsidR="00E428DC" w:rsidRPr="002C1D92">
        <w:rPr>
          <w:rFonts w:ascii="宋体" w:hAnsi="宋体" w:cs="宋体"/>
          <w:bCs/>
          <w:u w:val="single"/>
        </w:rPr>
        <w:t>09</w:t>
      </w:r>
      <w:r w:rsidRPr="002C1D92">
        <w:rPr>
          <w:rFonts w:ascii="宋体" w:hAnsi="宋体" w:cs="宋体" w:hint="eastAsia"/>
          <w:bCs/>
          <w:u w:val="single"/>
        </w:rPr>
        <w:t>点</w:t>
      </w:r>
      <w:r w:rsidR="00E428DC" w:rsidRPr="002C1D92">
        <w:rPr>
          <w:rFonts w:ascii="宋体" w:hAnsi="宋体" w:cs="宋体"/>
          <w:bCs/>
          <w:u w:val="single"/>
        </w:rPr>
        <w:t>3</w:t>
      </w:r>
      <w:r w:rsidRPr="002C1D92">
        <w:rPr>
          <w:rFonts w:ascii="宋体" w:hAnsi="宋体" w:cs="宋体" w:hint="eastAsia"/>
          <w:bCs/>
          <w:u w:val="single"/>
        </w:rPr>
        <w:t>0分</w:t>
      </w:r>
      <w:r w:rsidRPr="002C1D92">
        <w:rPr>
          <w:rFonts w:ascii="宋体" w:hAnsi="宋体" w:cs="宋体" w:hint="eastAsia"/>
          <w:bCs/>
        </w:rPr>
        <w:t>（北京时间）。</w:t>
      </w:r>
    </w:p>
    <w:p w14:paraId="635010AF" w14:textId="35E4E56D"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rPr>
        <w:t>地点：</w:t>
      </w:r>
      <w:r w:rsidR="00DE197D" w:rsidRPr="002C1D92">
        <w:rPr>
          <w:rFonts w:ascii="宋体" w:hAnsi="宋体" w:cs="宋体" w:hint="eastAsia"/>
        </w:rPr>
        <w:t>“苏采云”系统开标大厅</w:t>
      </w:r>
    </w:p>
    <w:p w14:paraId="119CE3B7" w14:textId="77777777" w:rsidR="00847305" w:rsidRPr="002C1D92" w:rsidRDefault="00D90572">
      <w:pPr>
        <w:spacing w:line="360" w:lineRule="auto"/>
        <w:rPr>
          <w:rFonts w:ascii="宋体" w:hAnsi="宋体" w:cs="宋体" w:hint="eastAsia"/>
          <w:b/>
          <w:bCs/>
        </w:rPr>
      </w:pPr>
      <w:bookmarkStart w:id="28" w:name="_Toc35393794"/>
      <w:bookmarkStart w:id="29" w:name="_Toc35393625"/>
      <w:bookmarkStart w:id="30" w:name="_Toc49346061"/>
      <w:bookmarkStart w:id="31" w:name="_Toc45032995"/>
      <w:bookmarkStart w:id="32" w:name="_Toc50565604"/>
      <w:bookmarkStart w:id="33" w:name="_Toc28359007"/>
      <w:bookmarkStart w:id="34" w:name="_Toc28359084"/>
      <w:r w:rsidRPr="002C1D92">
        <w:rPr>
          <w:rFonts w:ascii="宋体" w:hAnsi="宋体" w:cs="宋体" w:hint="eastAsia"/>
          <w:b/>
          <w:bCs/>
        </w:rPr>
        <w:t>五、公告期限</w:t>
      </w:r>
      <w:bookmarkEnd w:id="28"/>
      <w:bookmarkEnd w:id="29"/>
      <w:bookmarkEnd w:id="30"/>
      <w:bookmarkEnd w:id="31"/>
      <w:bookmarkEnd w:id="32"/>
      <w:bookmarkEnd w:id="33"/>
      <w:bookmarkEnd w:id="34"/>
    </w:p>
    <w:p w14:paraId="4AD8AAA9" w14:textId="77777777" w:rsidR="00847305" w:rsidRPr="002C1D92" w:rsidRDefault="00D90572">
      <w:pPr>
        <w:adjustRightInd w:val="0"/>
        <w:snapToGrid w:val="0"/>
        <w:spacing w:line="360" w:lineRule="auto"/>
        <w:ind w:firstLineChars="200" w:firstLine="420"/>
        <w:rPr>
          <w:rFonts w:ascii="宋体" w:hAnsi="宋体" w:cs="宋体" w:hint="eastAsia"/>
          <w:kern w:val="0"/>
        </w:rPr>
      </w:pPr>
      <w:r w:rsidRPr="002C1D92">
        <w:rPr>
          <w:rFonts w:ascii="宋体" w:hAnsi="宋体" w:cs="宋体" w:hint="eastAsia"/>
          <w:kern w:val="0"/>
        </w:rPr>
        <w:t>自本公告发布之日起5个工作日。</w:t>
      </w:r>
    </w:p>
    <w:p w14:paraId="751804A9" w14:textId="77777777" w:rsidR="00847305" w:rsidRPr="002C1D92" w:rsidRDefault="00D90572">
      <w:pPr>
        <w:spacing w:line="360" w:lineRule="auto"/>
        <w:rPr>
          <w:rFonts w:ascii="宋体" w:hAnsi="宋体" w:cs="宋体" w:hint="eastAsia"/>
          <w:b/>
          <w:bCs/>
        </w:rPr>
      </w:pPr>
      <w:bookmarkStart w:id="35" w:name="_Toc49346063"/>
      <w:bookmarkStart w:id="36" w:name="_Toc45032997"/>
      <w:bookmarkStart w:id="37" w:name="_Toc35393626"/>
      <w:bookmarkStart w:id="38" w:name="_Toc35393795"/>
      <w:bookmarkStart w:id="39" w:name="_Toc50565606"/>
      <w:r w:rsidRPr="002C1D92">
        <w:rPr>
          <w:rFonts w:ascii="宋体" w:hAnsi="宋体" w:cs="宋体" w:hint="eastAsia"/>
          <w:b/>
          <w:bCs/>
        </w:rPr>
        <w:t>六、其他补充事宜</w:t>
      </w:r>
      <w:bookmarkEnd w:id="35"/>
      <w:bookmarkEnd w:id="36"/>
      <w:bookmarkEnd w:id="37"/>
      <w:bookmarkEnd w:id="38"/>
      <w:bookmarkEnd w:id="39"/>
    </w:p>
    <w:p w14:paraId="3577BD7C"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1.投标人的授权委托人必须在投标截止时间前到达开标现场，携带本人身份证原件参加开标会，否则其投标将被拒绝。</w:t>
      </w:r>
    </w:p>
    <w:p w14:paraId="4DACFBB6" w14:textId="07C8B0DC"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2.</w:t>
      </w:r>
      <w:r w:rsidR="003166C0" w:rsidRPr="002C1D92">
        <w:rPr>
          <w:rFonts w:ascii="宋体" w:hAnsi="宋体" w:cs="宋体" w:hint="eastAsia"/>
          <w:bCs/>
        </w:rPr>
        <w:t xml:space="preserve"> 集中勘查现场和答疑：采购人将组织所有已获取采购文件的供应商统一进行现场答疑，以便供应商充分了解项目情况、准确编制报价</w:t>
      </w:r>
      <w:r w:rsidR="00932C4C" w:rsidRPr="002C1D92">
        <w:rPr>
          <w:rFonts w:ascii="宋体" w:hAnsi="宋体" w:cs="宋体" w:hint="eastAsia"/>
          <w:bCs/>
        </w:rPr>
        <w:t>，供应商可自愿参加</w:t>
      </w:r>
      <w:r w:rsidR="003166C0" w:rsidRPr="002C1D92">
        <w:rPr>
          <w:rFonts w:ascii="宋体" w:hAnsi="宋体" w:cs="宋体" w:hint="eastAsia"/>
          <w:bCs/>
        </w:rPr>
        <w:t>。如供应商因主动放弃参加现场答疑造成响应不准确、报价不合理的，后果自行承担。</w:t>
      </w:r>
      <w:r w:rsidR="00932C4C" w:rsidRPr="002C1D92">
        <w:rPr>
          <w:rFonts w:ascii="宋体" w:hAnsi="宋体" w:cs="宋体" w:hint="eastAsia"/>
          <w:bCs/>
        </w:rPr>
        <w:t>供应商往返</w:t>
      </w:r>
      <w:r w:rsidR="003166C0" w:rsidRPr="002C1D92">
        <w:rPr>
          <w:rFonts w:ascii="宋体" w:hAnsi="宋体" w:cs="宋体" w:hint="eastAsia"/>
          <w:bCs/>
        </w:rPr>
        <w:t>答疑</w:t>
      </w:r>
      <w:r w:rsidR="00932C4C" w:rsidRPr="002C1D92">
        <w:rPr>
          <w:rFonts w:ascii="宋体" w:hAnsi="宋体" w:cs="宋体" w:hint="eastAsia"/>
          <w:bCs/>
        </w:rPr>
        <w:t>会及</w:t>
      </w:r>
      <w:r w:rsidR="003166C0" w:rsidRPr="002C1D92">
        <w:rPr>
          <w:rFonts w:ascii="宋体" w:hAnsi="宋体" w:cs="宋体" w:hint="eastAsia"/>
          <w:bCs/>
        </w:rPr>
        <w:t>过程中所发生的一切费用均由供应商自行</w:t>
      </w:r>
      <w:r w:rsidR="00932C4C" w:rsidRPr="002C1D92">
        <w:rPr>
          <w:rFonts w:ascii="宋体" w:hAnsi="宋体" w:cs="宋体" w:hint="eastAsia"/>
          <w:bCs/>
        </w:rPr>
        <w:t>承担</w:t>
      </w:r>
      <w:r w:rsidR="003166C0" w:rsidRPr="002C1D92">
        <w:rPr>
          <w:rFonts w:ascii="宋体" w:hAnsi="宋体" w:cs="宋体" w:hint="eastAsia"/>
          <w:bCs/>
        </w:rPr>
        <w:t>。具体事宜详见招标文件。</w:t>
      </w:r>
    </w:p>
    <w:p w14:paraId="004161C4" w14:textId="1F2D00B0" w:rsidR="00847305" w:rsidRPr="002C1D92" w:rsidRDefault="00D90572">
      <w:pPr>
        <w:adjustRightInd w:val="0"/>
        <w:snapToGrid w:val="0"/>
        <w:spacing w:line="360" w:lineRule="auto"/>
        <w:ind w:firstLineChars="200" w:firstLine="422"/>
        <w:rPr>
          <w:rFonts w:ascii="宋体" w:hAnsi="宋体" w:cs="宋体" w:hint="eastAsia"/>
          <w:b/>
          <w:bCs/>
        </w:rPr>
      </w:pPr>
      <w:r w:rsidRPr="002C1D92">
        <w:rPr>
          <w:rFonts w:ascii="宋体" w:hAnsi="宋体" w:cs="宋体" w:hint="eastAsia"/>
          <w:b/>
          <w:bCs/>
        </w:rPr>
        <w:t>3.每个投标人可参加上述四个</w:t>
      </w:r>
      <w:r w:rsidR="00862539" w:rsidRPr="002C1D92">
        <w:rPr>
          <w:rFonts w:ascii="宋体" w:hAnsi="宋体" w:cs="宋体" w:hint="eastAsia"/>
          <w:b/>
          <w:bCs/>
        </w:rPr>
        <w:t>采购包</w:t>
      </w:r>
      <w:r w:rsidRPr="002C1D92">
        <w:rPr>
          <w:rFonts w:ascii="宋体" w:hAnsi="宋体" w:cs="宋体" w:hint="eastAsia"/>
          <w:b/>
          <w:bCs/>
        </w:rPr>
        <w:t>中的一个或者多个</w:t>
      </w:r>
      <w:r w:rsidR="00862539" w:rsidRPr="002C1D92">
        <w:rPr>
          <w:rFonts w:ascii="宋体" w:hAnsi="宋体" w:cs="宋体" w:hint="eastAsia"/>
          <w:b/>
          <w:bCs/>
        </w:rPr>
        <w:t>采购包</w:t>
      </w:r>
      <w:r w:rsidRPr="002C1D92">
        <w:rPr>
          <w:rFonts w:ascii="宋体" w:hAnsi="宋体" w:cs="宋体" w:hint="eastAsia"/>
          <w:b/>
          <w:bCs/>
        </w:rPr>
        <w:t>，但最多只能中标一个</w:t>
      </w:r>
      <w:r w:rsidR="00862539" w:rsidRPr="002C1D92">
        <w:rPr>
          <w:rFonts w:ascii="宋体" w:hAnsi="宋体" w:cs="宋体" w:hint="eastAsia"/>
          <w:b/>
          <w:bCs/>
        </w:rPr>
        <w:t>采购包</w:t>
      </w:r>
      <w:r w:rsidRPr="002C1D92">
        <w:rPr>
          <w:rFonts w:ascii="宋体" w:hAnsi="宋体" w:cs="宋体" w:hint="eastAsia"/>
          <w:b/>
          <w:bCs/>
        </w:rPr>
        <w:t>，评标时将按照</w:t>
      </w:r>
      <w:r w:rsidR="00862539" w:rsidRPr="002C1D92">
        <w:rPr>
          <w:rFonts w:ascii="宋体" w:hAnsi="宋体" w:cs="宋体" w:hint="eastAsia"/>
          <w:b/>
          <w:bCs/>
        </w:rPr>
        <w:t>包4</w:t>
      </w:r>
      <w:r w:rsidRPr="002C1D92">
        <w:rPr>
          <w:rFonts w:ascii="宋体" w:hAnsi="宋体" w:cs="宋体" w:hint="eastAsia"/>
          <w:b/>
          <w:bCs/>
        </w:rPr>
        <w:t>→</w:t>
      </w:r>
      <w:r w:rsidR="00862539" w:rsidRPr="002C1D92">
        <w:rPr>
          <w:rFonts w:ascii="宋体" w:hAnsi="宋体" w:cs="宋体" w:hint="eastAsia"/>
          <w:b/>
          <w:bCs/>
        </w:rPr>
        <w:t>包2</w:t>
      </w:r>
      <w:r w:rsidRPr="002C1D92">
        <w:rPr>
          <w:rFonts w:ascii="宋体" w:hAnsi="宋体" w:cs="宋体" w:hint="eastAsia"/>
          <w:b/>
          <w:bCs/>
        </w:rPr>
        <w:t>→</w:t>
      </w:r>
      <w:r w:rsidR="00862539" w:rsidRPr="002C1D92">
        <w:rPr>
          <w:rFonts w:ascii="宋体" w:hAnsi="宋体" w:cs="宋体" w:hint="eastAsia"/>
          <w:b/>
          <w:bCs/>
        </w:rPr>
        <w:t>包3</w:t>
      </w:r>
      <w:r w:rsidRPr="002C1D92">
        <w:rPr>
          <w:rFonts w:ascii="宋体" w:hAnsi="宋体" w:cs="宋体" w:hint="eastAsia"/>
          <w:b/>
          <w:bCs/>
        </w:rPr>
        <w:t>→</w:t>
      </w:r>
      <w:r w:rsidR="00862539" w:rsidRPr="002C1D92">
        <w:rPr>
          <w:rFonts w:ascii="宋体" w:hAnsi="宋体" w:cs="宋体" w:hint="eastAsia"/>
          <w:b/>
          <w:bCs/>
        </w:rPr>
        <w:t>包1</w:t>
      </w:r>
      <w:r w:rsidRPr="002C1D92">
        <w:rPr>
          <w:rFonts w:ascii="宋体" w:hAnsi="宋体" w:cs="宋体" w:hint="eastAsia"/>
          <w:b/>
          <w:bCs/>
        </w:rPr>
        <w:t>的顺序确定中标人。同时投多个</w:t>
      </w:r>
      <w:r w:rsidR="00862539" w:rsidRPr="002C1D92">
        <w:rPr>
          <w:rFonts w:ascii="宋体" w:hAnsi="宋体" w:cs="宋体" w:hint="eastAsia"/>
          <w:b/>
          <w:bCs/>
        </w:rPr>
        <w:t>采购包</w:t>
      </w:r>
      <w:r w:rsidRPr="002C1D92">
        <w:rPr>
          <w:rFonts w:ascii="宋体" w:hAnsi="宋体" w:cs="宋体" w:hint="eastAsia"/>
          <w:b/>
          <w:bCs/>
        </w:rPr>
        <w:t>的投标人如在前一</w:t>
      </w:r>
      <w:r w:rsidR="00862539" w:rsidRPr="002C1D92">
        <w:rPr>
          <w:rFonts w:ascii="宋体" w:hAnsi="宋体" w:cs="宋体" w:hint="eastAsia"/>
          <w:b/>
          <w:bCs/>
        </w:rPr>
        <w:t>采购包</w:t>
      </w:r>
      <w:r w:rsidRPr="002C1D92">
        <w:rPr>
          <w:rFonts w:ascii="宋体" w:hAnsi="宋体" w:cs="宋体" w:hint="eastAsia"/>
          <w:b/>
          <w:bCs/>
        </w:rPr>
        <w:t>被确定为中标人，可以继续参加后续</w:t>
      </w:r>
      <w:r w:rsidR="00862539" w:rsidRPr="002C1D92">
        <w:rPr>
          <w:rFonts w:ascii="宋体" w:hAnsi="宋体" w:cs="宋体" w:hint="eastAsia"/>
          <w:b/>
          <w:bCs/>
        </w:rPr>
        <w:t>采购包</w:t>
      </w:r>
      <w:r w:rsidRPr="002C1D92">
        <w:rPr>
          <w:rFonts w:ascii="宋体" w:hAnsi="宋体" w:cs="宋体" w:hint="eastAsia"/>
          <w:b/>
          <w:bCs/>
        </w:rPr>
        <w:t>的评标，但不能再中标其他</w:t>
      </w:r>
      <w:r w:rsidR="00862539" w:rsidRPr="002C1D92">
        <w:rPr>
          <w:rFonts w:ascii="宋体" w:hAnsi="宋体" w:cs="宋体" w:hint="eastAsia"/>
          <w:b/>
          <w:bCs/>
        </w:rPr>
        <w:t>采购包</w:t>
      </w:r>
      <w:r w:rsidRPr="002C1D92">
        <w:rPr>
          <w:rFonts w:ascii="宋体" w:hAnsi="宋体" w:cs="宋体" w:hint="eastAsia"/>
          <w:b/>
          <w:bCs/>
        </w:rPr>
        <w:t>，如同时在后续</w:t>
      </w:r>
      <w:r w:rsidR="00862539" w:rsidRPr="002C1D92">
        <w:rPr>
          <w:rFonts w:ascii="宋体" w:hAnsi="宋体" w:cs="宋体" w:hint="eastAsia"/>
          <w:b/>
          <w:bCs/>
        </w:rPr>
        <w:t>采购包</w:t>
      </w:r>
      <w:r w:rsidRPr="002C1D92">
        <w:rPr>
          <w:rFonts w:ascii="宋体" w:hAnsi="宋体" w:cs="宋体" w:hint="eastAsia"/>
          <w:b/>
          <w:bCs/>
        </w:rPr>
        <w:t>排名第一，则招标人在后续</w:t>
      </w:r>
      <w:r w:rsidR="00862539" w:rsidRPr="002C1D92">
        <w:rPr>
          <w:rFonts w:ascii="宋体" w:hAnsi="宋体" w:cs="宋体" w:hint="eastAsia"/>
          <w:b/>
          <w:bCs/>
        </w:rPr>
        <w:t>采购包</w:t>
      </w:r>
      <w:r w:rsidRPr="002C1D92">
        <w:rPr>
          <w:rFonts w:ascii="宋体" w:hAnsi="宋体" w:cs="宋体" w:hint="eastAsia"/>
          <w:b/>
          <w:bCs/>
        </w:rPr>
        <w:t>中可以确定排名第二的中标候选人为中标人，依此类推。</w:t>
      </w:r>
    </w:p>
    <w:p w14:paraId="2CD59B78" w14:textId="77777777" w:rsidR="00D507E8" w:rsidRPr="002C1D92" w:rsidRDefault="00D507E8" w:rsidP="00D507E8">
      <w:pPr>
        <w:wordWrap w:val="0"/>
        <w:adjustRightInd w:val="0"/>
        <w:snapToGrid w:val="0"/>
        <w:spacing w:line="360" w:lineRule="auto"/>
        <w:ind w:firstLineChars="200" w:firstLine="420"/>
        <w:rPr>
          <w:rFonts w:ascii="宋体" w:hAnsi="宋体" w:cs="宋体" w:hint="eastAsia"/>
        </w:rPr>
      </w:pPr>
      <w:r w:rsidRPr="002C1D92">
        <w:rPr>
          <w:rFonts w:ascii="宋体" w:hAnsi="宋体" w:cs="宋体" w:hint="eastAsia"/>
        </w:rPr>
        <w:t>4.</w:t>
      </w:r>
      <w:r w:rsidRPr="002C1D92">
        <w:rPr>
          <w:rFonts w:hint="eastAsia"/>
        </w:rPr>
        <w:t xml:space="preserve"> </w:t>
      </w:r>
      <w:r w:rsidRPr="002C1D92">
        <w:rPr>
          <w:rFonts w:ascii="宋体" w:hAnsi="宋体" w:cs="宋体" w:hint="eastAsia"/>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w:t>
      </w:r>
      <w:r w:rsidRPr="002C1D92">
        <w:rPr>
          <w:rFonts w:ascii="宋体" w:hAnsi="宋体" w:cs="宋体" w:hint="eastAsia"/>
        </w:rPr>
        <w:lastRenderedPageBreak/>
        <w:t>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供应商涉及以下情形的，不适用信用承诺：①供应商被列入严重失信主体名单；②被相关监管部门作出行政处罚且尚在处罚有效期内；③其他法律、行政法规规定的不适用信用承诺的情形。供应商对信用承诺内容的真实性、合法性、有效性负责。如作出虚假信用承诺，视同为“提供虚假材料谋取中标、成交”的违法行为。</w:t>
      </w:r>
    </w:p>
    <w:p w14:paraId="290B2D4D" w14:textId="322C14EF" w:rsidR="00D507E8" w:rsidRPr="002C1D92" w:rsidRDefault="00D507E8" w:rsidP="00D507E8">
      <w:pPr>
        <w:wordWrap w:val="0"/>
        <w:adjustRightInd w:val="0"/>
        <w:snapToGrid w:val="0"/>
        <w:spacing w:line="360" w:lineRule="auto"/>
        <w:ind w:firstLineChars="200" w:firstLine="420"/>
        <w:rPr>
          <w:rFonts w:ascii="宋体" w:hAnsi="宋体" w:cs="宋体" w:hint="eastAsia"/>
          <w:bCs/>
        </w:rPr>
      </w:pPr>
      <w:r w:rsidRPr="002C1D92">
        <w:rPr>
          <w:rFonts w:ascii="宋体" w:hAnsi="宋体" w:cs="宋体" w:hint="eastAsia"/>
        </w:rPr>
        <w:t>5.</w:t>
      </w:r>
      <w:r w:rsidRPr="002C1D92">
        <w:rPr>
          <w:rFonts w:hint="eastAsia"/>
        </w:rPr>
        <w:t xml:space="preserve"> </w:t>
      </w:r>
      <w:r w:rsidRPr="002C1D92">
        <w:rPr>
          <w:rFonts w:ascii="宋体" w:hAnsi="宋体" w:cs="宋体" w:hint="eastAsia"/>
        </w:rPr>
        <w:t>供应商通过苏采云系统参与政府采购项目，需要办理江苏省政府采购数字证书及电子签章，具体详见苏采云系统登录页“新办理指南”。供应商按《苏采云系统供应商操作手册》（以下简称“操作手册”）进行注册，并制作上传电子响应文件。《操作手册》下载地址（http://www.ccgp-jiangsu.gov.cn/jiangsu/zlxz/ee/ee3a4bc5a3454aa2b0d9312230633ce9.html）。</w:t>
      </w:r>
    </w:p>
    <w:p w14:paraId="67505E36" w14:textId="77777777" w:rsidR="00847305" w:rsidRPr="002C1D92" w:rsidRDefault="00D90572">
      <w:pPr>
        <w:spacing w:line="360" w:lineRule="auto"/>
        <w:rPr>
          <w:rFonts w:ascii="宋体" w:hAnsi="宋体" w:cs="宋体" w:hint="eastAsia"/>
          <w:b/>
          <w:bCs/>
        </w:rPr>
      </w:pPr>
      <w:bookmarkStart w:id="40" w:name="_Toc45032998"/>
      <w:bookmarkStart w:id="41" w:name="_Toc28359008"/>
      <w:bookmarkStart w:id="42" w:name="_Toc35393796"/>
      <w:bookmarkStart w:id="43" w:name="_Toc28359085"/>
      <w:bookmarkStart w:id="44" w:name="_Toc49346064"/>
      <w:bookmarkStart w:id="45" w:name="_Toc35393627"/>
      <w:bookmarkStart w:id="46" w:name="_Toc50565607"/>
      <w:r w:rsidRPr="002C1D92">
        <w:rPr>
          <w:rFonts w:ascii="宋体" w:hAnsi="宋体" w:cs="宋体" w:hint="eastAsia"/>
          <w:b/>
          <w:bCs/>
        </w:rPr>
        <w:t>七、对本次招标提出询问，请按以下方式联系</w:t>
      </w:r>
      <w:bookmarkEnd w:id="40"/>
      <w:bookmarkEnd w:id="41"/>
      <w:bookmarkEnd w:id="42"/>
      <w:bookmarkEnd w:id="43"/>
      <w:bookmarkEnd w:id="44"/>
      <w:bookmarkEnd w:id="45"/>
      <w:bookmarkEnd w:id="46"/>
    </w:p>
    <w:p w14:paraId="113B3ECC"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1.采购人信息</w:t>
      </w:r>
    </w:p>
    <w:p w14:paraId="28E4DFAB" w14:textId="51EF65C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w:t>
      </w:r>
      <w:r w:rsidR="00547F0B" w:rsidRPr="002C1D92">
        <w:rPr>
          <w:rFonts w:ascii="宋体" w:hAnsi="宋体" w:cs="宋体" w:hint="eastAsia"/>
          <w:bCs/>
        </w:rPr>
        <w:t xml:space="preserve"> </w:t>
      </w:r>
      <w:r w:rsidRPr="002C1D92">
        <w:rPr>
          <w:rFonts w:ascii="宋体" w:hAnsi="宋体" w:cs="宋体" w:hint="eastAsia"/>
          <w:bCs/>
        </w:rPr>
        <w:t xml:space="preserve"> 称：南京江北新区生态环境综合行政执法局</w:t>
      </w:r>
    </w:p>
    <w:p w14:paraId="6F656881" w14:textId="306947AC"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451AC3" w:rsidRPr="002C1D92">
        <w:rPr>
          <w:rFonts w:ascii="宋体" w:hAnsi="宋体" w:cs="宋体" w:hint="eastAsia"/>
          <w:bCs/>
        </w:rPr>
        <w:t xml:space="preserve"> </w:t>
      </w:r>
      <w:r w:rsidR="00547F0B" w:rsidRPr="002C1D92">
        <w:rPr>
          <w:rFonts w:ascii="宋体" w:hAnsi="宋体" w:cs="宋体" w:hint="eastAsia"/>
          <w:bCs/>
        </w:rPr>
        <w:t xml:space="preserve"> </w:t>
      </w:r>
      <w:r w:rsidRPr="002C1D92">
        <w:rPr>
          <w:rFonts w:ascii="宋体" w:hAnsi="宋体" w:cs="宋体" w:hint="eastAsia"/>
          <w:bCs/>
        </w:rPr>
        <w:t>址：</w:t>
      </w:r>
      <w:r w:rsidR="002C01C2" w:rsidRPr="002C1D92">
        <w:rPr>
          <w:rFonts w:ascii="宋体" w:hAnsi="宋体" w:cs="宋体" w:hint="eastAsia"/>
          <w:bCs/>
        </w:rPr>
        <w:t>南京市江北新区药谷大道9号5楼</w:t>
      </w:r>
    </w:p>
    <w:p w14:paraId="2066FE5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联系人：</w:t>
      </w:r>
      <w:bookmarkStart w:id="47" w:name="_Toc28359009"/>
      <w:bookmarkStart w:id="48" w:name="_Toc28359086"/>
      <w:r w:rsidRPr="002C1D92">
        <w:rPr>
          <w:rFonts w:ascii="宋体" w:hAnsi="宋体" w:cs="宋体" w:hint="eastAsia"/>
          <w:bCs/>
        </w:rPr>
        <w:t xml:space="preserve">张科 </w:t>
      </w:r>
    </w:p>
    <w:p w14:paraId="2A385BF3"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  话：025-</w:t>
      </w:r>
      <w:r w:rsidR="008B28BA" w:rsidRPr="002C1D92">
        <w:rPr>
          <w:rFonts w:ascii="宋体" w:hAnsi="宋体" w:cs="宋体"/>
          <w:bCs/>
        </w:rPr>
        <w:t>58601309</w:t>
      </w:r>
    </w:p>
    <w:p w14:paraId="4F2C34EB"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2.采购代理机构信息</w:t>
      </w:r>
      <w:bookmarkEnd w:id="47"/>
      <w:bookmarkEnd w:id="48"/>
    </w:p>
    <w:p w14:paraId="6DF70BB0" w14:textId="40C1993A"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 称：</w:t>
      </w:r>
      <w:r w:rsidR="00DE197D" w:rsidRPr="002C1D92">
        <w:rPr>
          <w:rFonts w:ascii="宋体" w:hAnsi="宋体" w:cs="宋体" w:hint="eastAsia"/>
          <w:bCs/>
        </w:rPr>
        <w:t>江苏盛德量行建设咨询有限公司</w:t>
      </w:r>
    </w:p>
    <w:p w14:paraId="3988437E" w14:textId="07AF3115"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FE560D" w:rsidRPr="002C1D92">
        <w:rPr>
          <w:rFonts w:ascii="宋体" w:hAnsi="宋体" w:cs="宋体" w:hint="eastAsia"/>
          <w:bCs/>
        </w:rPr>
        <w:t xml:space="preserve">    </w:t>
      </w:r>
      <w:r w:rsidRPr="002C1D92">
        <w:rPr>
          <w:rFonts w:ascii="宋体" w:hAnsi="宋体" w:cs="宋体" w:hint="eastAsia"/>
          <w:bCs/>
        </w:rPr>
        <w:t>址：</w:t>
      </w:r>
      <w:r w:rsidR="00DE197D" w:rsidRPr="002C1D92">
        <w:rPr>
          <w:rFonts w:ascii="宋体" w:hAnsi="宋体" w:cs="宋体" w:hint="eastAsia"/>
          <w:bCs/>
        </w:rPr>
        <w:t>南京市建邺区泰山路151号新丽华中心11层</w:t>
      </w:r>
    </w:p>
    <w:p w14:paraId="3B92099F" w14:textId="7BCA66C8"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联系方式：</w:t>
      </w:r>
      <w:bookmarkStart w:id="49" w:name="_Toc28359010"/>
      <w:bookmarkStart w:id="50" w:name="_Toc28359087"/>
      <w:r w:rsidR="00DE197D" w:rsidRPr="002C1D92">
        <w:rPr>
          <w:rFonts w:ascii="宋体" w:hAnsi="宋体" w:cs="宋体" w:hint="eastAsia"/>
          <w:bCs/>
        </w:rPr>
        <w:t>15150672767</w:t>
      </w:r>
    </w:p>
    <w:p w14:paraId="6C87F23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3.项目联系方式</w:t>
      </w:r>
      <w:bookmarkEnd w:id="49"/>
      <w:bookmarkEnd w:id="50"/>
    </w:p>
    <w:p w14:paraId="36647044" w14:textId="603548F2"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项目联系人：</w:t>
      </w:r>
      <w:r w:rsidR="00DE197D" w:rsidRPr="002C1D92">
        <w:rPr>
          <w:rFonts w:ascii="宋体" w:hAnsi="宋体" w:cs="宋体" w:hint="eastAsia"/>
          <w:bCs/>
        </w:rPr>
        <w:t>刘</w:t>
      </w:r>
      <w:r w:rsidRPr="002C1D92">
        <w:rPr>
          <w:rFonts w:ascii="宋体" w:hAnsi="宋体" w:cs="宋体" w:hint="eastAsia"/>
          <w:bCs/>
        </w:rPr>
        <w:t>工</w:t>
      </w:r>
    </w:p>
    <w:p w14:paraId="4633A869" w14:textId="0812B5E6"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w:t>
      </w:r>
      <w:r w:rsidR="00FE560D" w:rsidRPr="002C1D92">
        <w:rPr>
          <w:rFonts w:ascii="宋体" w:hAnsi="宋体" w:cs="宋体" w:hint="eastAsia"/>
          <w:bCs/>
        </w:rPr>
        <w:t xml:space="preserve">  </w:t>
      </w:r>
      <w:r w:rsidRPr="002C1D92">
        <w:rPr>
          <w:rFonts w:ascii="宋体" w:hAnsi="宋体" w:cs="宋体" w:hint="eastAsia"/>
          <w:bCs/>
        </w:rPr>
        <w:t>话：</w:t>
      </w:r>
      <w:r w:rsidR="00DE197D" w:rsidRPr="002C1D92">
        <w:rPr>
          <w:rFonts w:ascii="宋体" w:hAnsi="宋体" w:cs="宋体" w:hint="eastAsia"/>
          <w:bCs/>
        </w:rPr>
        <w:t>15150672767</w:t>
      </w:r>
    </w:p>
    <w:p w14:paraId="46D09777" w14:textId="772BEF9D"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邮  箱：</w:t>
      </w:r>
      <w:r w:rsidR="008E5387" w:rsidRPr="002C1D92">
        <w:rPr>
          <w:rFonts w:ascii="宋体" w:hAnsi="宋体" w:cs="宋体"/>
          <w:bCs/>
        </w:rPr>
        <w:t>liu_naid@126</w:t>
      </w:r>
      <w:r w:rsidRPr="002C1D92">
        <w:rPr>
          <w:rFonts w:ascii="宋体" w:hAnsi="宋体" w:cs="宋体" w:hint="eastAsia"/>
          <w:bCs/>
        </w:rPr>
        <w:t>.com</w:t>
      </w:r>
    </w:p>
    <w:p w14:paraId="4B4F8978" w14:textId="77777777" w:rsidR="00847305" w:rsidRPr="002C1D92" w:rsidRDefault="00D90572">
      <w:pPr>
        <w:widowControl/>
        <w:spacing w:line="360" w:lineRule="auto"/>
        <w:jc w:val="left"/>
        <w:rPr>
          <w:rFonts w:ascii="宋体" w:hAnsi="宋体" w:cs="宋体" w:hint="eastAsia"/>
          <w:b/>
          <w:kern w:val="0"/>
        </w:rPr>
      </w:pPr>
      <w:r w:rsidRPr="002C1D92">
        <w:rPr>
          <w:rFonts w:ascii="宋体" w:hAnsi="宋体" w:cs="宋体" w:hint="eastAsia"/>
          <w:b/>
          <w:kern w:val="0"/>
        </w:rPr>
        <w:br w:type="page"/>
      </w:r>
    </w:p>
    <w:p w14:paraId="4559A73F" w14:textId="77777777" w:rsidR="00847305" w:rsidRPr="002C1D92" w:rsidRDefault="00D90572">
      <w:pPr>
        <w:pStyle w:val="10"/>
        <w:spacing w:before="40" w:after="40" w:line="360" w:lineRule="auto"/>
        <w:jc w:val="center"/>
        <w:rPr>
          <w:rFonts w:ascii="宋体" w:hAnsi="宋体" w:cs="宋体" w:hint="eastAsia"/>
          <w:sz w:val="36"/>
          <w:szCs w:val="36"/>
        </w:rPr>
      </w:pPr>
      <w:bookmarkStart w:id="51" w:name="_Toc527711749"/>
      <w:bookmarkStart w:id="52" w:name="_Toc27223"/>
      <w:r w:rsidRPr="002C1D92">
        <w:rPr>
          <w:rFonts w:ascii="宋体" w:hAnsi="宋体" w:cs="宋体" w:hint="eastAsia"/>
          <w:sz w:val="30"/>
          <w:szCs w:val="30"/>
        </w:rPr>
        <w:lastRenderedPageBreak/>
        <w:t>第二章</w:t>
      </w:r>
      <w:r w:rsidR="000D344B" w:rsidRPr="002C1D92">
        <w:rPr>
          <w:rFonts w:ascii="宋体" w:hAnsi="宋体" w:cs="宋体" w:hint="eastAsia"/>
          <w:sz w:val="30"/>
          <w:szCs w:val="30"/>
        </w:rPr>
        <w:t xml:space="preserve">  </w:t>
      </w:r>
      <w:r w:rsidRPr="002C1D92">
        <w:rPr>
          <w:rFonts w:ascii="宋体" w:hAnsi="宋体" w:cs="宋体" w:hint="eastAsia"/>
          <w:sz w:val="30"/>
          <w:szCs w:val="30"/>
        </w:rPr>
        <w:t>投标人须知</w:t>
      </w:r>
      <w:bookmarkEnd w:id="51"/>
      <w:bookmarkEnd w:id="52"/>
    </w:p>
    <w:p w14:paraId="1B71EFE2" w14:textId="77777777" w:rsidR="00847305" w:rsidRPr="002C1D92" w:rsidRDefault="00D90572">
      <w:pPr>
        <w:spacing w:line="360" w:lineRule="auto"/>
        <w:jc w:val="left"/>
        <w:rPr>
          <w:rFonts w:ascii="宋体" w:hAnsi="宋体" w:cs="宋体" w:hint="eastAsia"/>
          <w:kern w:val="0"/>
        </w:rPr>
      </w:pPr>
      <w:r w:rsidRPr="002C1D92">
        <w:rPr>
          <w:rFonts w:ascii="宋体" w:hAnsi="宋体" w:cs="宋体" w:hint="eastAsia"/>
          <w:b/>
          <w:kern w:val="0"/>
        </w:rPr>
        <w:t>投标人须知前附表</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848"/>
        <w:gridCol w:w="6858"/>
      </w:tblGrid>
      <w:tr w:rsidR="00B22B51" w:rsidRPr="002C1D92" w14:paraId="617D02A3" w14:textId="77777777" w:rsidTr="008A2C80">
        <w:trPr>
          <w:cantSplit/>
          <w:trHeight w:val="445"/>
          <w:jc w:val="center"/>
        </w:trPr>
        <w:tc>
          <w:tcPr>
            <w:tcW w:w="656" w:type="dxa"/>
            <w:vAlign w:val="center"/>
          </w:tcPr>
          <w:p w14:paraId="7D0C7C5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序号</w:t>
            </w:r>
          </w:p>
        </w:tc>
        <w:tc>
          <w:tcPr>
            <w:tcW w:w="1848" w:type="dxa"/>
            <w:vAlign w:val="center"/>
          </w:tcPr>
          <w:p w14:paraId="630A8A7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w:t>
            </w:r>
          </w:p>
        </w:tc>
        <w:tc>
          <w:tcPr>
            <w:tcW w:w="6858" w:type="dxa"/>
            <w:vAlign w:val="center"/>
          </w:tcPr>
          <w:p w14:paraId="266DE87E"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具体内容</w:t>
            </w:r>
          </w:p>
        </w:tc>
      </w:tr>
      <w:tr w:rsidR="00B22B51" w:rsidRPr="002C1D92" w14:paraId="27CD7D14" w14:textId="77777777" w:rsidTr="008A2C80">
        <w:trPr>
          <w:cantSplit/>
          <w:trHeight w:val="430"/>
          <w:jc w:val="center"/>
        </w:trPr>
        <w:tc>
          <w:tcPr>
            <w:tcW w:w="656" w:type="dxa"/>
            <w:vAlign w:val="center"/>
          </w:tcPr>
          <w:p w14:paraId="13DB116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1</w:t>
            </w:r>
          </w:p>
        </w:tc>
        <w:tc>
          <w:tcPr>
            <w:tcW w:w="1848" w:type="dxa"/>
            <w:vAlign w:val="center"/>
          </w:tcPr>
          <w:p w14:paraId="5636EB9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项目名称</w:t>
            </w:r>
          </w:p>
        </w:tc>
        <w:tc>
          <w:tcPr>
            <w:tcW w:w="6858" w:type="dxa"/>
            <w:vAlign w:val="center"/>
          </w:tcPr>
          <w:p w14:paraId="13F7E309" w14:textId="386CE526" w:rsidR="00847305" w:rsidRPr="002C1D92" w:rsidRDefault="000679F9">
            <w:pPr>
              <w:spacing w:line="360" w:lineRule="auto"/>
              <w:rPr>
                <w:rFonts w:ascii="宋体" w:hAnsi="宋体" w:cs="宋体" w:hint="eastAsia"/>
              </w:rPr>
            </w:pPr>
            <w:r w:rsidRPr="002C1D92">
              <w:rPr>
                <w:rFonts w:ascii="宋体" w:hAnsi="宋体" w:cs="宋体" w:hint="eastAsia"/>
                <w:snapToGrid w:val="0"/>
                <w:kern w:val="0"/>
              </w:rPr>
              <w:t>南京江北新区2025年度环境监测服务项目</w:t>
            </w:r>
          </w:p>
        </w:tc>
      </w:tr>
      <w:tr w:rsidR="00B22B51" w:rsidRPr="002C1D92" w14:paraId="4093D6CB" w14:textId="77777777" w:rsidTr="008A2C80">
        <w:trPr>
          <w:cantSplit/>
          <w:trHeight w:val="445"/>
          <w:jc w:val="center"/>
        </w:trPr>
        <w:tc>
          <w:tcPr>
            <w:tcW w:w="656" w:type="dxa"/>
            <w:vAlign w:val="center"/>
          </w:tcPr>
          <w:p w14:paraId="11443392"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2</w:t>
            </w:r>
          </w:p>
        </w:tc>
        <w:tc>
          <w:tcPr>
            <w:tcW w:w="1848" w:type="dxa"/>
            <w:vAlign w:val="center"/>
          </w:tcPr>
          <w:p w14:paraId="007B309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采购方式</w:t>
            </w:r>
          </w:p>
        </w:tc>
        <w:tc>
          <w:tcPr>
            <w:tcW w:w="6858" w:type="dxa"/>
            <w:vAlign w:val="center"/>
          </w:tcPr>
          <w:p w14:paraId="1103244A" w14:textId="77777777" w:rsidR="00847305" w:rsidRPr="002C1D92" w:rsidRDefault="00D90572">
            <w:pPr>
              <w:spacing w:line="360" w:lineRule="auto"/>
              <w:rPr>
                <w:rFonts w:ascii="宋体" w:hAnsi="宋体" w:cs="宋体" w:hint="eastAsia"/>
              </w:rPr>
            </w:pPr>
            <w:r w:rsidRPr="002C1D92">
              <w:rPr>
                <w:rFonts w:ascii="宋体" w:hAnsi="宋体" w:cs="宋体" w:hint="eastAsia"/>
              </w:rPr>
              <w:t>公开招标</w:t>
            </w:r>
          </w:p>
        </w:tc>
      </w:tr>
      <w:tr w:rsidR="00B22B51" w:rsidRPr="002C1D92" w14:paraId="44F4469D" w14:textId="77777777" w:rsidTr="008A2C80">
        <w:trPr>
          <w:cantSplit/>
          <w:trHeight w:val="445"/>
          <w:jc w:val="center"/>
        </w:trPr>
        <w:tc>
          <w:tcPr>
            <w:tcW w:w="656" w:type="dxa"/>
            <w:vAlign w:val="center"/>
          </w:tcPr>
          <w:p w14:paraId="02A3F9A9"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3</w:t>
            </w:r>
          </w:p>
        </w:tc>
        <w:tc>
          <w:tcPr>
            <w:tcW w:w="1848" w:type="dxa"/>
            <w:vAlign w:val="center"/>
          </w:tcPr>
          <w:p w14:paraId="67AD8456"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项目编号</w:t>
            </w:r>
          </w:p>
        </w:tc>
        <w:tc>
          <w:tcPr>
            <w:tcW w:w="6858" w:type="dxa"/>
            <w:vAlign w:val="center"/>
          </w:tcPr>
          <w:p w14:paraId="06BABD13" w14:textId="3AE52AEA" w:rsidR="00847305" w:rsidRPr="002C1D92" w:rsidRDefault="00081E92">
            <w:pPr>
              <w:spacing w:line="360" w:lineRule="auto"/>
              <w:rPr>
                <w:rFonts w:ascii="宋体" w:hAnsi="宋体" w:cs="宋体" w:hint="eastAsia"/>
              </w:rPr>
            </w:pPr>
            <w:r w:rsidRPr="002C1D92">
              <w:rPr>
                <w:rFonts w:ascii="宋体" w:hAnsi="宋体" w:cs="宋体"/>
              </w:rPr>
              <w:t>JSZC-320192-SDLH-G2024-0040</w:t>
            </w:r>
          </w:p>
        </w:tc>
      </w:tr>
      <w:tr w:rsidR="00B22B51" w:rsidRPr="002C1D92" w14:paraId="164F68C3" w14:textId="77777777" w:rsidTr="008A2C80">
        <w:trPr>
          <w:cantSplit/>
          <w:trHeight w:val="445"/>
          <w:jc w:val="center"/>
        </w:trPr>
        <w:tc>
          <w:tcPr>
            <w:tcW w:w="656" w:type="dxa"/>
            <w:vAlign w:val="center"/>
          </w:tcPr>
          <w:p w14:paraId="6A45BE2A"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4</w:t>
            </w:r>
          </w:p>
        </w:tc>
        <w:tc>
          <w:tcPr>
            <w:tcW w:w="1848" w:type="dxa"/>
            <w:vAlign w:val="center"/>
          </w:tcPr>
          <w:p w14:paraId="109D35E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项目概况及预算</w:t>
            </w:r>
          </w:p>
        </w:tc>
        <w:tc>
          <w:tcPr>
            <w:tcW w:w="6858" w:type="dxa"/>
            <w:vAlign w:val="center"/>
          </w:tcPr>
          <w:p w14:paraId="7A291D21" w14:textId="49B7B5CD" w:rsidR="00847305" w:rsidRPr="002C1D92" w:rsidRDefault="00194DDD" w:rsidP="00194DDD">
            <w:pPr>
              <w:spacing w:line="360" w:lineRule="auto"/>
              <w:rPr>
                <w:rFonts w:ascii="宋体" w:hAnsi="宋体" w:cs="宋体" w:hint="eastAsia"/>
                <w:snapToGrid w:val="0"/>
                <w:kern w:val="0"/>
              </w:rPr>
            </w:pPr>
            <w:r w:rsidRPr="002C1D92">
              <w:rPr>
                <w:rFonts w:ascii="宋体" w:hAnsi="宋体" w:cs="宋体" w:hint="eastAsia"/>
              </w:rPr>
              <w:t>包4：（编号JSZC-320192-SDLH-G2024-0040-4）江北新区新材料科技园内南片区污染源监督监测及园区内应急监测，金额 550万元；采购内容：新材料科技园内南片区污染源监督监测、比对监测及园区内应急监测。</w:t>
            </w:r>
          </w:p>
        </w:tc>
      </w:tr>
      <w:tr w:rsidR="00B22B51" w:rsidRPr="002C1D92" w14:paraId="34B9988C" w14:textId="77777777" w:rsidTr="008A2C80">
        <w:trPr>
          <w:cantSplit/>
          <w:trHeight w:val="445"/>
          <w:jc w:val="center"/>
        </w:trPr>
        <w:tc>
          <w:tcPr>
            <w:tcW w:w="656" w:type="dxa"/>
            <w:vAlign w:val="center"/>
          </w:tcPr>
          <w:p w14:paraId="7F72B85C"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5</w:t>
            </w:r>
          </w:p>
        </w:tc>
        <w:tc>
          <w:tcPr>
            <w:tcW w:w="1848" w:type="dxa"/>
            <w:vAlign w:val="center"/>
          </w:tcPr>
          <w:p w14:paraId="6F17921D"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招标代理机构</w:t>
            </w:r>
          </w:p>
        </w:tc>
        <w:tc>
          <w:tcPr>
            <w:tcW w:w="6858" w:type="dxa"/>
            <w:vAlign w:val="center"/>
          </w:tcPr>
          <w:p w14:paraId="764D4390" w14:textId="116F3F94"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00DE197D" w:rsidRPr="002C1D92">
              <w:rPr>
                <w:rFonts w:ascii="宋体" w:hAnsi="宋体" w:cs="宋体" w:hint="eastAsia"/>
                <w:snapToGrid w:val="0"/>
                <w:kern w:val="0"/>
              </w:rPr>
              <w:t>江苏盛德量行建设咨询有限公司</w:t>
            </w:r>
          </w:p>
          <w:p w14:paraId="0D25F436" w14:textId="39F1447B"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DE197D" w:rsidRPr="002C1D92">
              <w:rPr>
                <w:rFonts w:ascii="宋体" w:hAnsi="宋体" w:cs="宋体" w:hint="eastAsia"/>
                <w:snapToGrid w:val="0"/>
                <w:kern w:val="0"/>
              </w:rPr>
              <w:t>南京市建邺区泰山路151号新丽华中心11层</w:t>
            </w:r>
          </w:p>
          <w:p w14:paraId="041669B4" w14:textId="1C2C8145"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联系人：</w:t>
            </w:r>
            <w:r w:rsidR="008E5387" w:rsidRPr="002C1D92">
              <w:rPr>
                <w:rFonts w:ascii="宋体" w:hAnsi="宋体" w:cs="宋体" w:hint="eastAsia"/>
                <w:snapToGrid w:val="0"/>
                <w:kern w:val="0"/>
              </w:rPr>
              <w:t>刘</w:t>
            </w:r>
            <w:r w:rsidRPr="002C1D92">
              <w:rPr>
                <w:rFonts w:ascii="宋体" w:hAnsi="宋体" w:cs="宋体" w:hint="eastAsia"/>
                <w:snapToGrid w:val="0"/>
                <w:kern w:val="0"/>
              </w:rPr>
              <w:t>工</w:t>
            </w:r>
          </w:p>
          <w:p w14:paraId="6AE1C6B3" w14:textId="2332B9C6"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电话：</w:t>
            </w:r>
            <w:r w:rsidR="008E5387" w:rsidRPr="002C1D92">
              <w:rPr>
                <w:rFonts w:ascii="宋体" w:hAnsi="宋体" w:cs="宋体" w:hint="eastAsia"/>
                <w:snapToGrid w:val="0"/>
                <w:kern w:val="0"/>
              </w:rPr>
              <w:t>15150672767</w:t>
            </w:r>
          </w:p>
          <w:p w14:paraId="7290B696" w14:textId="66098017" w:rsidR="00847305" w:rsidRPr="002C1D92" w:rsidRDefault="00D90572">
            <w:pPr>
              <w:spacing w:line="360" w:lineRule="auto"/>
              <w:rPr>
                <w:rFonts w:ascii="宋体" w:hAnsi="宋体" w:cs="宋体" w:hint="eastAsia"/>
              </w:rPr>
            </w:pPr>
            <w:r w:rsidRPr="002C1D92">
              <w:rPr>
                <w:rFonts w:ascii="宋体" w:hAnsi="宋体" w:cs="宋体" w:hint="eastAsia"/>
                <w:snapToGrid w:val="0"/>
                <w:kern w:val="0"/>
              </w:rPr>
              <w:t>邮箱：</w:t>
            </w:r>
            <w:r w:rsidR="008E5387" w:rsidRPr="002C1D92">
              <w:rPr>
                <w:rFonts w:ascii="宋体" w:hAnsi="宋体" w:cs="宋体"/>
                <w:snapToGrid w:val="0"/>
                <w:kern w:val="0"/>
              </w:rPr>
              <w:t>liu_naid@126</w:t>
            </w:r>
            <w:r w:rsidRPr="002C1D92">
              <w:rPr>
                <w:rFonts w:ascii="宋体" w:hAnsi="宋体" w:cs="宋体" w:hint="eastAsia"/>
                <w:snapToGrid w:val="0"/>
                <w:kern w:val="0"/>
              </w:rPr>
              <w:t>.com</w:t>
            </w:r>
          </w:p>
        </w:tc>
      </w:tr>
      <w:tr w:rsidR="00B22B51" w:rsidRPr="002C1D92" w14:paraId="0FCDBBF9" w14:textId="77777777" w:rsidTr="008A2C80">
        <w:trPr>
          <w:cantSplit/>
          <w:trHeight w:val="445"/>
          <w:jc w:val="center"/>
        </w:trPr>
        <w:tc>
          <w:tcPr>
            <w:tcW w:w="656" w:type="dxa"/>
            <w:vAlign w:val="center"/>
          </w:tcPr>
          <w:p w14:paraId="4F1DF6AB"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6</w:t>
            </w:r>
          </w:p>
        </w:tc>
        <w:tc>
          <w:tcPr>
            <w:tcW w:w="1848" w:type="dxa"/>
            <w:vAlign w:val="center"/>
          </w:tcPr>
          <w:p w14:paraId="4B8CE6B8"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采购人</w:t>
            </w:r>
          </w:p>
        </w:tc>
        <w:tc>
          <w:tcPr>
            <w:tcW w:w="6858" w:type="dxa"/>
            <w:vAlign w:val="center"/>
          </w:tcPr>
          <w:p w14:paraId="777C108F"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Pr="002C1D92">
              <w:rPr>
                <w:rFonts w:ascii="宋体" w:hAnsi="宋体" w:cs="宋体" w:hint="eastAsia"/>
                <w:bCs/>
                <w:snapToGrid w:val="0"/>
                <w:kern w:val="0"/>
              </w:rPr>
              <w:t>南京江北新区生态环境综合行政执法局</w:t>
            </w:r>
          </w:p>
          <w:p w14:paraId="6D94377B"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4D1556" w:rsidRPr="002C1D92">
              <w:rPr>
                <w:rFonts w:ascii="宋体" w:hAnsi="宋体" w:cs="宋体" w:hint="eastAsia"/>
                <w:bCs/>
              </w:rPr>
              <w:t>南京市江北新区药谷大道9号5楼</w:t>
            </w:r>
          </w:p>
          <w:p w14:paraId="24836B21" w14:textId="77777777" w:rsidR="0062213A" w:rsidRDefault="00571FBD" w:rsidP="0062213A">
            <w:pPr>
              <w:spacing w:line="360" w:lineRule="auto"/>
              <w:rPr>
                <w:rFonts w:ascii="宋体" w:hAnsi="宋体" w:cs="宋体"/>
                <w:snapToGrid w:val="0"/>
                <w:kern w:val="0"/>
              </w:rPr>
            </w:pPr>
            <w:r w:rsidRPr="002C1D92">
              <w:rPr>
                <w:rFonts w:ascii="宋体" w:hAnsi="宋体" w:cs="宋体" w:hint="eastAsia"/>
                <w:snapToGrid w:val="0"/>
                <w:kern w:val="0"/>
              </w:rPr>
              <w:t>项目联系人：张</w:t>
            </w:r>
            <w:r w:rsidR="00D90572" w:rsidRPr="002C1D92">
              <w:rPr>
                <w:rFonts w:ascii="宋体" w:hAnsi="宋体" w:cs="宋体" w:hint="eastAsia"/>
                <w:snapToGrid w:val="0"/>
                <w:kern w:val="0"/>
              </w:rPr>
              <w:t>科</w:t>
            </w:r>
            <w:r w:rsidR="0062213A">
              <w:rPr>
                <w:rFonts w:ascii="宋体" w:hAnsi="宋体" w:cs="宋体" w:hint="eastAsia"/>
                <w:snapToGrid w:val="0"/>
                <w:kern w:val="0"/>
              </w:rPr>
              <w:t>、</w:t>
            </w:r>
            <w:r w:rsidR="0062213A" w:rsidRPr="002C1D92">
              <w:rPr>
                <w:rFonts w:ascii="宋体" w:hAnsi="宋体" w:cs="宋体" w:hint="eastAsia"/>
                <w:snapToGrid w:val="0"/>
                <w:kern w:val="0"/>
              </w:rPr>
              <w:t>钱科</w:t>
            </w:r>
          </w:p>
          <w:p w14:paraId="1CC0140B" w14:textId="743EB3C4" w:rsidR="00847305" w:rsidRPr="002C1D92" w:rsidRDefault="00D90572" w:rsidP="0062213A">
            <w:pPr>
              <w:spacing w:line="360" w:lineRule="auto"/>
              <w:rPr>
                <w:rFonts w:ascii="宋体" w:hAnsi="宋体" w:cs="宋体" w:hint="eastAsia"/>
                <w:bCs/>
              </w:rPr>
            </w:pPr>
            <w:r w:rsidRPr="002C1D92">
              <w:rPr>
                <w:rFonts w:ascii="宋体" w:hAnsi="宋体" w:cs="宋体" w:hint="eastAsia"/>
                <w:snapToGrid w:val="0"/>
                <w:kern w:val="0"/>
              </w:rPr>
              <w:t>电话：</w:t>
            </w:r>
            <w:r w:rsidR="00B96FE0" w:rsidRPr="002C1D92">
              <w:rPr>
                <w:rFonts w:ascii="宋体" w:hAnsi="宋体" w:cs="宋体" w:hint="eastAsia"/>
                <w:snapToGrid w:val="0"/>
                <w:kern w:val="0"/>
              </w:rPr>
              <w:t>025-</w:t>
            </w:r>
            <w:r w:rsidR="00B96FE0" w:rsidRPr="002C1D92">
              <w:rPr>
                <w:rFonts w:ascii="宋体" w:hAnsi="宋体" w:cs="宋体"/>
                <w:snapToGrid w:val="0"/>
                <w:kern w:val="0"/>
              </w:rPr>
              <w:t>58601309</w:t>
            </w:r>
          </w:p>
        </w:tc>
      </w:tr>
      <w:tr w:rsidR="00B22B51" w:rsidRPr="002C1D92" w14:paraId="30B9F7AB" w14:textId="77777777" w:rsidTr="004A4A2F">
        <w:trPr>
          <w:cantSplit/>
          <w:trHeight w:val="2459"/>
          <w:jc w:val="center"/>
        </w:trPr>
        <w:tc>
          <w:tcPr>
            <w:tcW w:w="656" w:type="dxa"/>
            <w:vAlign w:val="center"/>
          </w:tcPr>
          <w:p w14:paraId="62B0E7F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7</w:t>
            </w:r>
          </w:p>
        </w:tc>
        <w:tc>
          <w:tcPr>
            <w:tcW w:w="1848" w:type="dxa"/>
            <w:vAlign w:val="center"/>
          </w:tcPr>
          <w:p w14:paraId="37C0DF6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最高投标限价</w:t>
            </w:r>
          </w:p>
          <w:p w14:paraId="7D46597C" w14:textId="091CA860"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w:t>
            </w:r>
            <w:r w:rsidR="00BC287E" w:rsidRPr="002C1D92">
              <w:rPr>
                <w:rFonts w:ascii="宋体" w:hAnsi="宋体" w:cs="宋体" w:hint="eastAsia"/>
              </w:rPr>
              <w:t>优惠</w:t>
            </w:r>
            <w:r w:rsidRPr="002C1D92">
              <w:rPr>
                <w:rFonts w:ascii="宋体" w:hAnsi="宋体" w:cs="宋体" w:hint="eastAsia"/>
              </w:rPr>
              <w:t>率）</w:t>
            </w:r>
          </w:p>
        </w:tc>
        <w:tc>
          <w:tcPr>
            <w:tcW w:w="6858" w:type="dxa"/>
            <w:vAlign w:val="center"/>
          </w:tcPr>
          <w:p w14:paraId="508B90E6" w14:textId="77777777"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bCs/>
                <w:snapToGrid w:val="0"/>
                <w:kern w:val="0"/>
              </w:rPr>
              <w:t>采样费、样品分析费及报告编制费：以《江苏省环境监测专业服务收费管理办法》和《江苏省环境监测专业服务收费标准》(苏价费[2006]397号、苏财综[2006]80号、苏环计[2006]30号)为计费基础。</w:t>
            </w:r>
          </w:p>
          <w:p w14:paraId="1542A452" w14:textId="6D80B1D8"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rPr>
              <w:t>人员车辆费：监测日当日出动的所有人员及车辆费用总和，该费用不超过800元（计算折扣前），相同监测日期，人员、车辆仅结算一次。</w:t>
            </w:r>
          </w:p>
          <w:p w14:paraId="5A2DF918" w14:textId="0F6A6533" w:rsidR="00F47D77" w:rsidRPr="002C1D92" w:rsidRDefault="00AB7BD9" w:rsidP="00AB7BD9">
            <w:pPr>
              <w:spacing w:line="360" w:lineRule="auto"/>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 xml:space="preserve">（1-投标优惠率） </w:t>
            </w:r>
          </w:p>
        </w:tc>
      </w:tr>
      <w:tr w:rsidR="00B22B51" w:rsidRPr="002C1D92" w14:paraId="66B9C3C7" w14:textId="77777777" w:rsidTr="008A2C80">
        <w:trPr>
          <w:cantSplit/>
          <w:trHeight w:val="445"/>
          <w:jc w:val="center"/>
        </w:trPr>
        <w:tc>
          <w:tcPr>
            <w:tcW w:w="656" w:type="dxa"/>
            <w:vAlign w:val="center"/>
          </w:tcPr>
          <w:p w14:paraId="695F2ED0"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8</w:t>
            </w:r>
          </w:p>
        </w:tc>
        <w:tc>
          <w:tcPr>
            <w:tcW w:w="1848" w:type="dxa"/>
            <w:vAlign w:val="center"/>
          </w:tcPr>
          <w:p w14:paraId="0393DDA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投标报价方式</w:t>
            </w:r>
          </w:p>
        </w:tc>
        <w:tc>
          <w:tcPr>
            <w:tcW w:w="6858" w:type="dxa"/>
            <w:vAlign w:val="center"/>
          </w:tcPr>
          <w:p w14:paraId="5AAAD4FD"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投标报价应包括招标文件所确定的招标范围内全部工作内容的价格体现。投标报价应包含但不限于人员工资、交通车辆、相应税费、政策性文件规定及实施过程中所有风险、责任等各项应有费用，不论其在招标文件中是否有提及，投标人应根据上述因素自行考虑。</w:t>
            </w:r>
          </w:p>
        </w:tc>
      </w:tr>
      <w:tr w:rsidR="00B22B51" w:rsidRPr="002C1D92" w14:paraId="36120BE4" w14:textId="77777777" w:rsidTr="008A2C80">
        <w:trPr>
          <w:cantSplit/>
          <w:trHeight w:val="445"/>
          <w:jc w:val="center"/>
        </w:trPr>
        <w:tc>
          <w:tcPr>
            <w:tcW w:w="656" w:type="dxa"/>
            <w:vAlign w:val="center"/>
          </w:tcPr>
          <w:p w14:paraId="7F98894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9</w:t>
            </w:r>
          </w:p>
        </w:tc>
        <w:tc>
          <w:tcPr>
            <w:tcW w:w="1848" w:type="dxa"/>
            <w:vAlign w:val="center"/>
          </w:tcPr>
          <w:p w14:paraId="19D736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投标保证金</w:t>
            </w:r>
          </w:p>
        </w:tc>
        <w:tc>
          <w:tcPr>
            <w:tcW w:w="6858" w:type="dxa"/>
            <w:vAlign w:val="center"/>
          </w:tcPr>
          <w:p w14:paraId="704F879A"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不要求</w:t>
            </w:r>
          </w:p>
        </w:tc>
      </w:tr>
      <w:tr w:rsidR="00B22B51" w:rsidRPr="002C1D92" w14:paraId="768E311C" w14:textId="77777777" w:rsidTr="008A2C80">
        <w:trPr>
          <w:cantSplit/>
          <w:trHeight w:val="445"/>
          <w:jc w:val="center"/>
        </w:trPr>
        <w:tc>
          <w:tcPr>
            <w:tcW w:w="656" w:type="dxa"/>
            <w:vAlign w:val="center"/>
          </w:tcPr>
          <w:p w14:paraId="6D5F07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10</w:t>
            </w:r>
          </w:p>
        </w:tc>
        <w:tc>
          <w:tcPr>
            <w:tcW w:w="1848" w:type="dxa"/>
            <w:vAlign w:val="center"/>
          </w:tcPr>
          <w:p w14:paraId="71BD818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招标文件获取</w:t>
            </w:r>
          </w:p>
        </w:tc>
        <w:tc>
          <w:tcPr>
            <w:tcW w:w="6858" w:type="dxa"/>
            <w:vAlign w:val="center"/>
          </w:tcPr>
          <w:p w14:paraId="0E1FD72A"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具体详见招标公告</w:t>
            </w:r>
          </w:p>
        </w:tc>
      </w:tr>
      <w:tr w:rsidR="00B22B51" w:rsidRPr="002C1D92" w14:paraId="3CC54417" w14:textId="77777777" w:rsidTr="008A2C80">
        <w:trPr>
          <w:cantSplit/>
          <w:trHeight w:val="496"/>
          <w:jc w:val="center"/>
        </w:trPr>
        <w:tc>
          <w:tcPr>
            <w:tcW w:w="656" w:type="dxa"/>
            <w:vAlign w:val="center"/>
          </w:tcPr>
          <w:p w14:paraId="47FEEA9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11</w:t>
            </w:r>
          </w:p>
        </w:tc>
        <w:tc>
          <w:tcPr>
            <w:tcW w:w="1848" w:type="dxa"/>
            <w:vAlign w:val="center"/>
          </w:tcPr>
          <w:p w14:paraId="197B9B8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现场勘查答疑</w:t>
            </w:r>
          </w:p>
        </w:tc>
        <w:tc>
          <w:tcPr>
            <w:tcW w:w="6858" w:type="dxa"/>
            <w:vAlign w:val="center"/>
          </w:tcPr>
          <w:p w14:paraId="75FD9952" w14:textId="4D00893B" w:rsidR="00E720B1" w:rsidRPr="002C1D92" w:rsidRDefault="00932C4C" w:rsidP="00E720B1">
            <w:pPr>
              <w:spacing w:line="360" w:lineRule="auto"/>
              <w:rPr>
                <w:rFonts w:ascii="宋体" w:hAnsi="宋体" w:cs="宋体" w:hint="eastAsia"/>
              </w:rPr>
            </w:pPr>
            <w:r w:rsidRPr="002C1D92">
              <w:rPr>
                <w:rFonts w:ascii="宋体" w:hAnsi="宋体" w:cs="宋体" w:hint="eastAsia"/>
              </w:rPr>
              <w:t>采购人将组织所有已获取采购文件的供应商统一进行现场答疑，以便供应商充分了解项目情况、准确编制报价，供应商可自愿参加。如供应商因主动放弃参加现场答疑造成响应不准确、报价不合理的，后果自行承担。供应商往返答疑会及过程中所发生的一切费用均由供应商自行承担。</w:t>
            </w:r>
          </w:p>
          <w:p w14:paraId="1CEFD9D3" w14:textId="3372C9E8" w:rsidR="00E720B1" w:rsidRPr="002C1D92" w:rsidRDefault="00E720B1" w:rsidP="00E720B1">
            <w:pPr>
              <w:spacing w:line="360" w:lineRule="auto"/>
              <w:rPr>
                <w:rFonts w:ascii="宋体" w:hAnsi="宋体" w:cs="宋体" w:hint="eastAsia"/>
              </w:rPr>
            </w:pPr>
            <w:r w:rsidRPr="002C1D92">
              <w:rPr>
                <w:rFonts w:ascii="宋体" w:hAnsi="宋体" w:cs="宋体" w:hint="eastAsia"/>
              </w:rPr>
              <w:t>时间：</w:t>
            </w:r>
            <w:r w:rsidR="00002861" w:rsidRPr="002C1D92">
              <w:rPr>
                <w:rFonts w:ascii="宋体" w:hAnsi="宋体" w:cs="宋体" w:hint="eastAsia"/>
              </w:rPr>
              <w:t>2024年12月20日14时30分</w:t>
            </w:r>
          </w:p>
          <w:p w14:paraId="38843105" w14:textId="13DB7D04" w:rsidR="00E720B1" w:rsidRPr="002C1D92" w:rsidRDefault="00E720B1" w:rsidP="00E720B1">
            <w:pPr>
              <w:spacing w:line="360" w:lineRule="auto"/>
              <w:rPr>
                <w:rFonts w:ascii="宋体" w:hAnsi="宋体" w:cs="宋体" w:hint="eastAsia"/>
              </w:rPr>
            </w:pPr>
            <w:r w:rsidRPr="002C1D92">
              <w:rPr>
                <w:rFonts w:ascii="宋体" w:hAnsi="宋体" w:cs="宋体" w:hint="eastAsia"/>
              </w:rPr>
              <w:t>地点：</w:t>
            </w:r>
            <w:r w:rsidR="000525E9" w:rsidRPr="002C1D92">
              <w:rPr>
                <w:rFonts w:ascii="宋体" w:hAnsi="宋体" w:cs="宋体" w:hint="eastAsia"/>
              </w:rPr>
              <w:t>南京市江北新区药谷大道9号</w:t>
            </w:r>
            <w:r w:rsidR="002F58A2" w:rsidRPr="002C1D92">
              <w:rPr>
                <w:rFonts w:ascii="宋体" w:hAnsi="宋体" w:cs="宋体" w:hint="eastAsia"/>
              </w:rPr>
              <w:t>南京江北新区生态环境综合行政执法局511会议室</w:t>
            </w:r>
          </w:p>
          <w:p w14:paraId="42595D97" w14:textId="410FA893" w:rsidR="00E720B1" w:rsidRPr="002C1D92" w:rsidRDefault="00E720B1" w:rsidP="00E720B1">
            <w:pPr>
              <w:spacing w:line="360" w:lineRule="auto"/>
              <w:rPr>
                <w:rFonts w:ascii="宋体" w:hAnsi="宋体" w:cs="宋体" w:hint="eastAsia"/>
              </w:rPr>
            </w:pPr>
            <w:r w:rsidRPr="002C1D92">
              <w:rPr>
                <w:rFonts w:ascii="宋体" w:hAnsi="宋体" w:cs="宋体" w:hint="eastAsia"/>
              </w:rPr>
              <w:t>联系人：</w:t>
            </w:r>
            <w:r w:rsidR="002F58A2" w:rsidRPr="002C1D92">
              <w:rPr>
                <w:rFonts w:ascii="宋体" w:hAnsi="宋体" w:cs="宋体" w:hint="eastAsia"/>
              </w:rPr>
              <w:t>见“投标人须知前附表”第6项“采购人”</w:t>
            </w:r>
          </w:p>
          <w:p w14:paraId="360A1B47" w14:textId="0FDEA816" w:rsidR="00F47D77" w:rsidRPr="002C1D92" w:rsidRDefault="00E720B1" w:rsidP="00E720B1">
            <w:pPr>
              <w:spacing w:line="360" w:lineRule="auto"/>
              <w:rPr>
                <w:rFonts w:ascii="宋体" w:hAnsi="宋体" w:cs="宋体" w:hint="eastAsia"/>
              </w:rPr>
            </w:pPr>
            <w:r w:rsidRPr="002C1D92">
              <w:rPr>
                <w:rFonts w:ascii="宋体" w:hAnsi="宋体" w:cs="宋体" w:hint="eastAsia"/>
              </w:rPr>
              <w:t>联系电话：</w:t>
            </w:r>
            <w:r w:rsidR="002F58A2" w:rsidRPr="002C1D92">
              <w:rPr>
                <w:rFonts w:ascii="宋体" w:hAnsi="宋体" w:cs="宋体"/>
              </w:rPr>
              <w:t>025-58601309</w:t>
            </w:r>
          </w:p>
        </w:tc>
      </w:tr>
      <w:tr w:rsidR="00B22B51" w:rsidRPr="002C1D92" w14:paraId="40E004D6" w14:textId="77777777" w:rsidTr="008A2C80">
        <w:trPr>
          <w:cantSplit/>
          <w:trHeight w:val="496"/>
          <w:jc w:val="center"/>
        </w:trPr>
        <w:tc>
          <w:tcPr>
            <w:tcW w:w="656" w:type="dxa"/>
            <w:vAlign w:val="center"/>
          </w:tcPr>
          <w:p w14:paraId="76D20343"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12</w:t>
            </w:r>
          </w:p>
        </w:tc>
        <w:tc>
          <w:tcPr>
            <w:tcW w:w="1848" w:type="dxa"/>
            <w:vAlign w:val="center"/>
          </w:tcPr>
          <w:p w14:paraId="71D42A88" w14:textId="7B070CC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投标人提出疑问或澄清截止时间</w:t>
            </w:r>
          </w:p>
        </w:tc>
        <w:tc>
          <w:tcPr>
            <w:tcW w:w="6858" w:type="dxa"/>
            <w:vAlign w:val="center"/>
          </w:tcPr>
          <w:p w14:paraId="737093B9" w14:textId="656203B2" w:rsidR="00F47D77" w:rsidRPr="002C1D92" w:rsidRDefault="00F47D77" w:rsidP="00F47D77">
            <w:pPr>
              <w:spacing w:line="360" w:lineRule="auto"/>
              <w:rPr>
                <w:rFonts w:ascii="宋体" w:hAnsi="宋体" w:cs="宋体" w:hint="eastAsia"/>
              </w:rPr>
            </w:pPr>
            <w:r w:rsidRPr="002C1D92">
              <w:rPr>
                <w:rFonts w:ascii="宋体" w:hAnsi="宋体" w:cs="宋体" w:hint="eastAsia"/>
              </w:rPr>
              <w:fldChar w:fldCharType="begin"/>
            </w:r>
            <w:r w:rsidRPr="002C1D92">
              <w:rPr>
                <w:rFonts w:ascii="宋体" w:hAnsi="宋体" w:cs="宋体" w:hint="eastAsia"/>
              </w:rPr>
              <w:instrText>AUTOTEXT 45 \* MERGEFORMAT</w:instrText>
            </w:r>
            <w:r w:rsidRPr="002C1D92">
              <w:rPr>
                <w:rFonts w:ascii="宋体" w:hAnsi="宋体" w:cs="宋体" w:hint="eastAsia"/>
              </w:rPr>
              <w:fldChar w:fldCharType="separate"/>
            </w:r>
            <w:r w:rsidRPr="002C1D92">
              <w:rPr>
                <w:rFonts w:ascii="宋体" w:hAnsi="宋体" w:cs="宋体" w:hint="eastAsia"/>
                <w:snapToGrid w:val="0"/>
                <w:kern w:val="0"/>
              </w:rPr>
              <w:t>2024年12月1</w:t>
            </w:r>
            <w:r w:rsidR="00E52503" w:rsidRPr="002C1D92">
              <w:rPr>
                <w:rFonts w:ascii="宋体" w:hAnsi="宋体" w:cs="宋体" w:hint="eastAsia"/>
                <w:snapToGrid w:val="0"/>
                <w:kern w:val="0"/>
              </w:rPr>
              <w:t>6</w:t>
            </w:r>
            <w:r w:rsidRPr="002C1D92">
              <w:rPr>
                <w:rFonts w:ascii="宋体" w:hAnsi="宋体" w:cs="宋体" w:hint="eastAsia"/>
                <w:snapToGrid w:val="0"/>
                <w:kern w:val="0"/>
              </w:rPr>
              <w:t>日14:00时</w:t>
            </w:r>
            <w:r w:rsidRPr="002C1D92">
              <w:rPr>
                <w:rFonts w:ascii="宋体" w:hAnsi="宋体" w:cs="宋体" w:hint="eastAsia"/>
                <w:snapToGrid w:val="0"/>
                <w:kern w:val="0"/>
              </w:rPr>
              <w:fldChar w:fldCharType="end"/>
            </w:r>
          </w:p>
        </w:tc>
      </w:tr>
      <w:tr w:rsidR="00B22B51" w:rsidRPr="002C1D92" w14:paraId="05356FAB" w14:textId="77777777" w:rsidTr="008A2C80">
        <w:trPr>
          <w:cantSplit/>
          <w:trHeight w:val="733"/>
          <w:jc w:val="center"/>
        </w:trPr>
        <w:tc>
          <w:tcPr>
            <w:tcW w:w="656" w:type="dxa"/>
            <w:vAlign w:val="center"/>
          </w:tcPr>
          <w:p w14:paraId="6D265D7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13</w:t>
            </w:r>
          </w:p>
        </w:tc>
        <w:tc>
          <w:tcPr>
            <w:tcW w:w="1848" w:type="dxa"/>
            <w:vAlign w:val="center"/>
          </w:tcPr>
          <w:p w14:paraId="73DD2C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投标文件接收时间及地点</w:t>
            </w:r>
          </w:p>
        </w:tc>
        <w:tc>
          <w:tcPr>
            <w:tcW w:w="6858" w:type="dxa"/>
            <w:vAlign w:val="center"/>
          </w:tcPr>
          <w:p w14:paraId="4C8CFB4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5A157BA6" w14:textId="5791B1AE"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5FEC409E" w14:textId="77777777" w:rsidTr="008A2C80">
        <w:trPr>
          <w:cantSplit/>
          <w:trHeight w:val="759"/>
          <w:jc w:val="center"/>
        </w:trPr>
        <w:tc>
          <w:tcPr>
            <w:tcW w:w="656" w:type="dxa"/>
            <w:vAlign w:val="center"/>
          </w:tcPr>
          <w:p w14:paraId="6E0996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14</w:t>
            </w:r>
          </w:p>
        </w:tc>
        <w:tc>
          <w:tcPr>
            <w:tcW w:w="1848" w:type="dxa"/>
            <w:vAlign w:val="center"/>
          </w:tcPr>
          <w:p w14:paraId="00ED68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投标文件数量</w:t>
            </w:r>
          </w:p>
        </w:tc>
        <w:tc>
          <w:tcPr>
            <w:tcW w:w="6858" w:type="dxa"/>
            <w:vAlign w:val="center"/>
          </w:tcPr>
          <w:p w14:paraId="4E063A02" w14:textId="1BC89E32" w:rsidR="00F47D77" w:rsidRPr="002C1D92" w:rsidRDefault="00F47D77" w:rsidP="00F47D77">
            <w:pPr>
              <w:spacing w:line="360" w:lineRule="auto"/>
              <w:rPr>
                <w:rFonts w:ascii="宋体" w:hAnsi="宋体" w:cs="宋体" w:hint="eastAsia"/>
              </w:rPr>
            </w:pPr>
            <w:r w:rsidRPr="002C1D92">
              <w:rPr>
                <w:rFonts w:ascii="宋体" w:hAnsi="宋体" w:cs="宋体" w:hint="eastAsia"/>
              </w:rPr>
              <w:t>电子投标</w:t>
            </w:r>
          </w:p>
        </w:tc>
      </w:tr>
      <w:tr w:rsidR="00B22B51" w:rsidRPr="002C1D92" w14:paraId="5266535E" w14:textId="77777777" w:rsidTr="008A2C80">
        <w:trPr>
          <w:cantSplit/>
          <w:trHeight w:val="744"/>
          <w:jc w:val="center"/>
        </w:trPr>
        <w:tc>
          <w:tcPr>
            <w:tcW w:w="656" w:type="dxa"/>
            <w:vAlign w:val="center"/>
          </w:tcPr>
          <w:p w14:paraId="0577E67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15</w:t>
            </w:r>
          </w:p>
        </w:tc>
        <w:tc>
          <w:tcPr>
            <w:tcW w:w="1848" w:type="dxa"/>
            <w:vAlign w:val="center"/>
          </w:tcPr>
          <w:p w14:paraId="63D1EAE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开标时间及地点</w:t>
            </w:r>
          </w:p>
        </w:tc>
        <w:tc>
          <w:tcPr>
            <w:tcW w:w="6858" w:type="dxa"/>
            <w:vAlign w:val="center"/>
          </w:tcPr>
          <w:p w14:paraId="3D7D1534"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77C16C58" w14:textId="02A339D2"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4501DB7B" w14:textId="77777777" w:rsidTr="008A2C80">
        <w:trPr>
          <w:cantSplit/>
          <w:trHeight w:val="615"/>
          <w:jc w:val="center"/>
        </w:trPr>
        <w:tc>
          <w:tcPr>
            <w:tcW w:w="656" w:type="dxa"/>
            <w:vAlign w:val="center"/>
          </w:tcPr>
          <w:p w14:paraId="3A99307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16</w:t>
            </w:r>
          </w:p>
        </w:tc>
        <w:tc>
          <w:tcPr>
            <w:tcW w:w="1848" w:type="dxa"/>
            <w:vAlign w:val="center"/>
          </w:tcPr>
          <w:p w14:paraId="21E50D9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投标人参加开标会要求</w:t>
            </w:r>
          </w:p>
        </w:tc>
        <w:tc>
          <w:tcPr>
            <w:tcW w:w="6858" w:type="dxa"/>
            <w:vAlign w:val="center"/>
          </w:tcPr>
          <w:p w14:paraId="6B480557" w14:textId="6315EAD1" w:rsidR="00F47D77" w:rsidRPr="002C1D92" w:rsidRDefault="00F47D77" w:rsidP="00F47D77">
            <w:pPr>
              <w:spacing w:line="360" w:lineRule="auto"/>
              <w:rPr>
                <w:rFonts w:ascii="宋体" w:hAnsi="宋体" w:cs="宋体" w:hint="eastAsia"/>
              </w:rPr>
            </w:pPr>
            <w:r w:rsidRPr="002C1D92">
              <w:rPr>
                <w:rFonts w:ascii="宋体" w:hAnsi="宋体" w:cs="宋体" w:hint="eastAsia"/>
                <w:snapToGrid w:val="0"/>
                <w:kern w:val="0"/>
              </w:rPr>
              <w:t>投标人按照《操作手册》规定参加开标活动，并在苏采云系统规定的时间内对投标文件进行解密。</w:t>
            </w:r>
          </w:p>
        </w:tc>
      </w:tr>
      <w:tr w:rsidR="00B22B51" w:rsidRPr="002C1D92" w14:paraId="1AEE8CC2" w14:textId="77777777" w:rsidTr="008A2C80">
        <w:trPr>
          <w:cantSplit/>
          <w:trHeight w:val="615"/>
          <w:jc w:val="center"/>
        </w:trPr>
        <w:tc>
          <w:tcPr>
            <w:tcW w:w="656" w:type="dxa"/>
            <w:vAlign w:val="center"/>
          </w:tcPr>
          <w:p w14:paraId="734DE7B4"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17</w:t>
            </w:r>
          </w:p>
        </w:tc>
        <w:tc>
          <w:tcPr>
            <w:tcW w:w="1848" w:type="dxa"/>
            <w:vAlign w:val="center"/>
          </w:tcPr>
          <w:p w14:paraId="0EBEE5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投标文件有效期</w:t>
            </w:r>
          </w:p>
        </w:tc>
        <w:tc>
          <w:tcPr>
            <w:tcW w:w="6858" w:type="dxa"/>
            <w:vAlign w:val="center"/>
          </w:tcPr>
          <w:p w14:paraId="4C740B9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投标截止时间后九十天</w:t>
            </w:r>
          </w:p>
        </w:tc>
      </w:tr>
      <w:tr w:rsidR="00B22B51" w:rsidRPr="002C1D92" w14:paraId="73DBA299" w14:textId="77777777" w:rsidTr="008A2C80">
        <w:trPr>
          <w:cantSplit/>
          <w:trHeight w:val="615"/>
          <w:jc w:val="center"/>
        </w:trPr>
        <w:tc>
          <w:tcPr>
            <w:tcW w:w="656" w:type="dxa"/>
            <w:vAlign w:val="center"/>
          </w:tcPr>
          <w:p w14:paraId="4C9AB895"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18</w:t>
            </w:r>
          </w:p>
        </w:tc>
        <w:tc>
          <w:tcPr>
            <w:tcW w:w="1848" w:type="dxa"/>
            <w:vAlign w:val="center"/>
          </w:tcPr>
          <w:p w14:paraId="66A7F84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采购标的所属行业</w:t>
            </w:r>
          </w:p>
        </w:tc>
        <w:tc>
          <w:tcPr>
            <w:tcW w:w="6858" w:type="dxa"/>
            <w:vAlign w:val="center"/>
          </w:tcPr>
          <w:p w14:paraId="54EBC46E" w14:textId="75B16327" w:rsidR="00F47D77" w:rsidRPr="002C1D92" w:rsidRDefault="00F47D77" w:rsidP="00F47D77">
            <w:pPr>
              <w:spacing w:line="360" w:lineRule="auto"/>
              <w:rPr>
                <w:rFonts w:ascii="宋体" w:hAnsi="宋体" w:cs="宋体" w:hint="eastAsia"/>
              </w:rPr>
            </w:pPr>
            <w:r w:rsidRPr="002C1D92">
              <w:rPr>
                <w:rFonts w:ascii="宋体" w:hAnsi="宋体" w:cs="宋体" w:hint="eastAsia"/>
              </w:rPr>
              <w:t>本项目采购标的对应的行业主要为</w:t>
            </w:r>
            <w:r w:rsidR="00843C15" w:rsidRPr="002C1D92">
              <w:rPr>
                <w:rFonts w:ascii="宋体" w:hAnsi="宋体" w:cs="宋体" w:hint="eastAsia"/>
                <w:b/>
                <w:u w:val="single"/>
              </w:rPr>
              <w:t>科学研究和技术服务业</w:t>
            </w:r>
            <w:r w:rsidRPr="002C1D92">
              <w:rPr>
                <w:rFonts w:ascii="宋体" w:hAnsi="宋体" w:cs="宋体" w:hint="eastAsia"/>
              </w:rPr>
              <w:t>。</w:t>
            </w:r>
          </w:p>
        </w:tc>
      </w:tr>
      <w:tr w:rsidR="00B22B51" w:rsidRPr="002C1D92" w14:paraId="635E2B16" w14:textId="77777777" w:rsidTr="008A2C80">
        <w:trPr>
          <w:cantSplit/>
          <w:trHeight w:val="615"/>
          <w:jc w:val="center"/>
        </w:trPr>
        <w:tc>
          <w:tcPr>
            <w:tcW w:w="656" w:type="dxa"/>
            <w:vAlign w:val="center"/>
          </w:tcPr>
          <w:p w14:paraId="4BF9C45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19</w:t>
            </w:r>
          </w:p>
        </w:tc>
        <w:tc>
          <w:tcPr>
            <w:tcW w:w="1848" w:type="dxa"/>
            <w:vAlign w:val="center"/>
          </w:tcPr>
          <w:p w14:paraId="47EE01B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招标代理服务费</w:t>
            </w:r>
          </w:p>
        </w:tc>
        <w:tc>
          <w:tcPr>
            <w:tcW w:w="6858" w:type="dxa"/>
          </w:tcPr>
          <w:p w14:paraId="2FAF2A2D" w14:textId="2E098545" w:rsidR="00E720B1" w:rsidRPr="002C1D92" w:rsidRDefault="00E720B1" w:rsidP="00E720B1">
            <w:pPr>
              <w:spacing w:line="360" w:lineRule="auto"/>
              <w:rPr>
                <w:rFonts w:ascii="宋体" w:hAnsi="宋体" w:cs="宋体" w:hint="eastAsia"/>
              </w:rPr>
            </w:pPr>
            <w:r w:rsidRPr="002C1D92">
              <w:rPr>
                <w:rFonts w:ascii="宋体" w:hAnsi="宋体" w:cs="宋体" w:hint="eastAsia"/>
              </w:rPr>
              <w:t>招标代理服务费由中标人支付，请投标人在投标报价时自行考虑上述费用不单列。</w:t>
            </w:r>
          </w:p>
          <w:p w14:paraId="10C4A798" w14:textId="3E4A7ADD" w:rsidR="00F47D77" w:rsidRPr="002C1D92" w:rsidRDefault="00E720B1" w:rsidP="00E720B1">
            <w:pPr>
              <w:spacing w:line="360" w:lineRule="auto"/>
              <w:rPr>
                <w:rFonts w:ascii="宋体" w:hAnsi="宋体" w:cs="宋体" w:hint="eastAsia"/>
                <w:b/>
              </w:rPr>
            </w:pPr>
            <w:r w:rsidRPr="002C1D92">
              <w:rPr>
                <w:rFonts w:ascii="宋体" w:hAnsi="宋体" w:cs="宋体" w:hint="eastAsia"/>
              </w:rPr>
              <w:t>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tc>
      </w:tr>
      <w:tr w:rsidR="00B22B51" w:rsidRPr="002C1D92" w14:paraId="3DD84596" w14:textId="77777777" w:rsidTr="008A2C80">
        <w:trPr>
          <w:cantSplit/>
          <w:trHeight w:val="615"/>
          <w:jc w:val="center"/>
        </w:trPr>
        <w:tc>
          <w:tcPr>
            <w:tcW w:w="656" w:type="dxa"/>
            <w:vAlign w:val="center"/>
          </w:tcPr>
          <w:p w14:paraId="2EA7E60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20</w:t>
            </w:r>
          </w:p>
        </w:tc>
        <w:tc>
          <w:tcPr>
            <w:tcW w:w="1848" w:type="dxa"/>
            <w:vAlign w:val="center"/>
          </w:tcPr>
          <w:p w14:paraId="7A3057C2" w14:textId="62402D6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多</w:t>
            </w:r>
            <w:r w:rsidR="00862539" w:rsidRPr="002C1D92">
              <w:rPr>
                <w:rFonts w:ascii="宋体" w:hAnsi="宋体" w:cs="宋体" w:hint="eastAsia"/>
              </w:rPr>
              <w:t>采购包</w:t>
            </w:r>
            <w:r w:rsidRPr="002C1D92">
              <w:rPr>
                <w:rFonts w:ascii="宋体" w:hAnsi="宋体" w:cs="宋体" w:hint="eastAsia"/>
              </w:rPr>
              <w:t>同时投标</w:t>
            </w:r>
          </w:p>
        </w:tc>
        <w:tc>
          <w:tcPr>
            <w:tcW w:w="6858" w:type="dxa"/>
          </w:tcPr>
          <w:p w14:paraId="2BA396AD" w14:textId="7AFBBAB7" w:rsidR="00F47D77" w:rsidRPr="002C1D92" w:rsidRDefault="00862539" w:rsidP="00F47D77">
            <w:pPr>
              <w:spacing w:line="360" w:lineRule="auto"/>
              <w:rPr>
                <w:rFonts w:ascii="宋体" w:hAnsi="宋体" w:cs="宋体" w:hint="eastAsia"/>
              </w:rPr>
            </w:pPr>
            <w:r w:rsidRPr="002C1D92">
              <w:rPr>
                <w:rFonts w:ascii="宋体" w:hAnsi="宋体" w:cs="宋体" w:hint="eastAsia"/>
              </w:rPr>
              <w:t>每个投标人可参加上述四个采购包中的一个或者多个采购包，但最多只能中标一个采购包，评标时将按照包4→包2→包3→包1的顺序确定中标人。同时投多个采购包的投标人如在前一采购包被确定为中标人，可以继续参加后续采购包的评标，但不能再中标其他采购包，如同时在后续采购包排名第一，则招标人在后续采购包中可以确定排名第二的中标候选人为中标人，依此类推。</w:t>
            </w:r>
          </w:p>
        </w:tc>
      </w:tr>
    </w:tbl>
    <w:p w14:paraId="69F561BF" w14:textId="77777777" w:rsidR="00847305" w:rsidRPr="002C1D92" w:rsidRDefault="00D90572">
      <w:pPr>
        <w:widowControl/>
        <w:spacing w:line="360" w:lineRule="auto"/>
        <w:jc w:val="left"/>
        <w:rPr>
          <w:rFonts w:ascii="宋体" w:hAnsi="宋体" w:cs="宋体" w:hint="eastAsia"/>
          <w:b/>
          <w:bCs/>
          <w:lang w:val="zh-CN"/>
        </w:rPr>
      </w:pPr>
      <w:bookmarkStart w:id="53" w:name="_Toc483408066"/>
      <w:bookmarkStart w:id="54" w:name="_Toc507509602"/>
      <w:bookmarkStart w:id="55" w:name="_Toc510171347"/>
      <w:r w:rsidRPr="002C1D92">
        <w:rPr>
          <w:rFonts w:ascii="宋体" w:hAnsi="宋体" w:cs="宋体" w:hint="eastAsia"/>
          <w:b/>
          <w:bCs/>
          <w:lang w:val="zh-CN"/>
        </w:rPr>
        <w:br w:type="page"/>
      </w:r>
    </w:p>
    <w:p w14:paraId="05B3D57A" w14:textId="77777777" w:rsidR="00847305" w:rsidRPr="002C1D92" w:rsidRDefault="00D90572" w:rsidP="00A75E11">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lastRenderedPageBreak/>
        <w:t>一、总则</w:t>
      </w:r>
    </w:p>
    <w:p w14:paraId="5F114AD0"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1、适用法律</w:t>
      </w:r>
    </w:p>
    <w:p w14:paraId="356FEED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1.1 《中华人民共和国政府采购法》、《中华人民共和国政府采购法实施条例》、《政府采购货物和服务招标投标管理办法》等有关法律、规章和规定等。</w:t>
      </w:r>
    </w:p>
    <w:p w14:paraId="2229BF4A"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2、定义</w:t>
      </w:r>
    </w:p>
    <w:p w14:paraId="369C3AE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 “供应商”、“投标人”是指参加投标竞争，并符合招标文件规定资格条件的法人、其他组织或者自然人。</w:t>
      </w:r>
    </w:p>
    <w:p w14:paraId="228D3CB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2.2 “产品”指本招标文件中所述产品及相关服务。</w:t>
      </w:r>
    </w:p>
    <w:p w14:paraId="1F5DF45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 “用户或使用单位”是指使用货物、服务的单位。</w:t>
      </w:r>
    </w:p>
    <w:p w14:paraId="7272B318"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3、投标费用</w:t>
      </w:r>
    </w:p>
    <w:p w14:paraId="354DA099" w14:textId="20AB62F9"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3.1 投标人应自行承担所有与参加投标有关的费用，无论投标过程中的做法和结果如何，</w:t>
      </w:r>
      <w:r w:rsidR="00DE197D" w:rsidRPr="002C1D92">
        <w:rPr>
          <w:rFonts w:ascii="宋体" w:hAnsi="宋体" w:cs="宋体" w:hint="eastAsia"/>
          <w:lang w:val="zh-CN"/>
        </w:rPr>
        <w:t>江苏盛德量行建设咨询有限公司</w:t>
      </w:r>
      <w:r w:rsidRPr="002C1D92">
        <w:rPr>
          <w:rFonts w:ascii="宋体" w:hAnsi="宋体" w:cs="宋体" w:hint="eastAsia"/>
          <w:lang w:val="zh-CN"/>
        </w:rPr>
        <w:t>（以下简称招标代理机构）在任何情况下均无义务和责任承担这些费用。</w:t>
      </w:r>
    </w:p>
    <w:p w14:paraId="7E16D13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4</w:t>
      </w:r>
      <w:r w:rsidRPr="002C1D92">
        <w:rPr>
          <w:rFonts w:ascii="宋体" w:hAnsi="宋体" w:cs="宋体" w:hint="eastAsia"/>
          <w:b/>
          <w:lang w:val="zh-CN"/>
        </w:rPr>
        <w:t>、政策功能</w:t>
      </w:r>
    </w:p>
    <w:p w14:paraId="4C66123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4.1 中小企业政策</w:t>
      </w:r>
    </w:p>
    <w:p w14:paraId="02D48D30" w14:textId="4A995533"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（1）促进小微企业发展政策：根据《政府采购促进中小企业发展管理办法》（财库〔2020〕46号）文件</w:t>
      </w:r>
      <w:r w:rsidR="003C7D32" w:rsidRPr="002C1D92">
        <w:rPr>
          <w:rFonts w:ascii="宋体" w:hAnsi="宋体" w:hint="eastAsia"/>
        </w:rPr>
        <w:t>，</w:t>
      </w:r>
      <w:r w:rsidR="000679F9" w:rsidRPr="002C1D92">
        <w:rPr>
          <w:rFonts w:ascii="宋体" w:hAnsi="宋体" w:hint="eastAsia"/>
          <w:b/>
        </w:rPr>
        <w:t>南京江北新区2025年度环境监测服务项目</w:t>
      </w:r>
      <w:r w:rsidR="003C7D32" w:rsidRPr="002C1D92">
        <w:rPr>
          <w:rFonts w:ascii="宋体" w:hAnsi="宋体" w:hint="eastAsia"/>
          <w:b/>
        </w:rPr>
        <w:t>为专门面向中小企业采购，只面向中型、小型或微型企业采购，非中小型企业参与本项目投标，将作无效标处理，投标人须提供中小企业声明函</w:t>
      </w:r>
      <w:r w:rsidRPr="002C1D92">
        <w:rPr>
          <w:rFonts w:ascii="宋体" w:hAnsi="宋体" w:cs="宋体" w:hint="eastAsia"/>
          <w:lang w:val="zh-CN"/>
        </w:rPr>
        <w:t>。</w:t>
      </w:r>
    </w:p>
    <w:p w14:paraId="2F39246F"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3E37806E"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残疾人福利性单位属于小型、微型企业的，不重复享受政策。</w:t>
      </w:r>
    </w:p>
    <w:p w14:paraId="7246DF1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（4）中小企业依据《政府采购促进中小企业发展管理办法》（财库〔2020〕46号）规定的政策获取政府采购合同后，小型、微型企业不得分包或转包给大型、中型企业，中型企业不得分包或转包给大型企业。</w:t>
      </w:r>
    </w:p>
    <w:p w14:paraId="23E95B1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lang w:val="zh-CN"/>
        </w:rPr>
        <w:t>（5）</w:t>
      </w:r>
      <w:r w:rsidRPr="002C1D92">
        <w:rPr>
          <w:rFonts w:ascii="宋体" w:hAnsi="宋体" w:cs="宋体" w:hint="eastAsia"/>
        </w:rPr>
        <w:t>组成联合体的大中型企业和其他自然人、法人或者其他组织，与小型、微型企业之间不得存在投资关系。</w:t>
      </w:r>
    </w:p>
    <w:p w14:paraId="4A590E6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（6）供应商同时为小型、微型企业、监狱企业或残疾人福利性单位的，评审中只享受一次价格扣除。</w:t>
      </w:r>
      <w:r w:rsidRPr="002C1D92">
        <w:rPr>
          <w:rFonts w:ascii="宋体" w:hAnsi="宋体" w:cs="宋体" w:hint="eastAsia"/>
        </w:rPr>
        <w:lastRenderedPageBreak/>
        <w:t>不重复进行价格扣除。</w:t>
      </w:r>
    </w:p>
    <w:p w14:paraId="558B297D"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（7）未按要求提供相关材料的，不享受相关政策。</w:t>
      </w:r>
    </w:p>
    <w:p w14:paraId="56C37B99"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4.2节能产品、环境标志产品政策</w:t>
      </w:r>
    </w:p>
    <w:p w14:paraId="24697899"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（1）政府采购节能产品、环境标志产品实施品目清单管理。</w:t>
      </w:r>
    </w:p>
    <w:p w14:paraId="7D443B2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（2）拟采购产品属于节能产品、环境标志产品品目清单规定必须强制采购的，实行强制采购。</w:t>
      </w:r>
    </w:p>
    <w:p w14:paraId="3D9E428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（3）拟采购产品属于节能产品、环境标志产品品目清单规定优先采购的，在性能、技术、服务等指标同等条件下，实行优先采购。</w:t>
      </w:r>
    </w:p>
    <w:p w14:paraId="7B6A01BC"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(4)参加政府采购活动的节能产品、环境标志产品供应商应当提供国家确定的认证机构出具的、处于有效期之内的节能产品、环境标志产品认证证书。</w:t>
      </w:r>
    </w:p>
    <w:p w14:paraId="2CD1965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（5）未按要求提供相关材料的，不享受相关政策。</w:t>
      </w:r>
    </w:p>
    <w:p w14:paraId="7F804F34"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4.3进口产品政策</w:t>
      </w:r>
    </w:p>
    <w:p w14:paraId="786B7D6A"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（1）除第一章谈判公告另有规定外，不允许进口产品参加。进口产品认定依照《财政部关于政府采购进口产品管理有关问题的通知》（财办库〔2008〕248 号）的规定。</w:t>
      </w:r>
    </w:p>
    <w:p w14:paraId="4EB751B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（2）允许进口产品参加的，满足需求的国内产品可以参加。</w:t>
      </w:r>
    </w:p>
    <w:p w14:paraId="69C64C8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（3）允许进口产品参加的，优先采购向我国企业转让技术、与我国企业签订消化吸收再创新方案的供应商的进口产品。</w:t>
      </w:r>
    </w:p>
    <w:p w14:paraId="777253E5"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（4）未按要求提供相关材料的，不享受相关政策。</w:t>
      </w:r>
    </w:p>
    <w:p w14:paraId="78096044" w14:textId="77777777" w:rsidR="00847305" w:rsidRPr="002C1D92" w:rsidRDefault="00D90572">
      <w:pPr>
        <w:spacing w:line="360" w:lineRule="auto"/>
        <w:rPr>
          <w:rFonts w:ascii="宋体" w:hAnsi="宋体" w:cs="宋体" w:hint="eastAsia"/>
          <w:b/>
          <w:lang w:val="zh-CN"/>
        </w:rPr>
      </w:pPr>
      <w:r w:rsidRPr="002C1D92">
        <w:rPr>
          <w:rFonts w:ascii="宋体" w:hAnsi="宋体" w:cs="宋体" w:hint="eastAsia"/>
          <w:lang w:val="zh-CN"/>
        </w:rPr>
        <w:t xml:space="preserve">4.4 </w:t>
      </w:r>
      <w:r w:rsidRPr="002C1D92">
        <w:rPr>
          <w:rFonts w:ascii="宋体" w:hAnsi="宋体" w:cs="宋体" w:hint="eastAsia"/>
          <w:bCs/>
        </w:rPr>
        <w:t>以上政策不重复享受。</w:t>
      </w:r>
    </w:p>
    <w:p w14:paraId="1ABEF615"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二、招标文件</w:t>
      </w:r>
    </w:p>
    <w:p w14:paraId="2AF35454"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5、招标文件构成</w:t>
      </w:r>
    </w:p>
    <w:p w14:paraId="53F6E60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5.1招标文件有以下部分组成：</w:t>
      </w:r>
    </w:p>
    <w:p w14:paraId="41E4116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（1）招标公告</w:t>
      </w:r>
    </w:p>
    <w:p w14:paraId="657D9634"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（2）投标人须知</w:t>
      </w:r>
    </w:p>
    <w:p w14:paraId="1DF842A7"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（3）合同条款及格式</w:t>
      </w:r>
    </w:p>
    <w:p w14:paraId="5821BA83"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（4）项目采购需求</w:t>
      </w:r>
    </w:p>
    <w:p w14:paraId="20FD161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（5）评标方法与评标标准</w:t>
      </w:r>
    </w:p>
    <w:p w14:paraId="284677A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（6）投标文件格式</w:t>
      </w:r>
    </w:p>
    <w:p w14:paraId="3268498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请仔细检查招标文件是否齐全，如有缺漏请立即与采购代理机构联系解决。</w:t>
      </w:r>
    </w:p>
    <w:p w14:paraId="65DAC64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5.2 投标人应认真阅读招标文件中所有的事项、格式、条款和规范等要求。按招标文件要求和规定编制投标文件，并保证所提供的全部资料的真实性，以使其投标文件对招标文件作出实质性响应，否则其风</w:t>
      </w:r>
      <w:r w:rsidRPr="002C1D92">
        <w:rPr>
          <w:rFonts w:ascii="宋体" w:hAnsi="宋体" w:cs="宋体" w:hint="eastAsia"/>
        </w:rPr>
        <w:lastRenderedPageBreak/>
        <w:t>险由投标人自行承担。</w:t>
      </w:r>
    </w:p>
    <w:p w14:paraId="14F51E4F"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6、招标文件的澄清</w:t>
      </w:r>
    </w:p>
    <w:p w14:paraId="1A987CFE" w14:textId="77777777" w:rsidR="00847305" w:rsidRPr="002C1D92" w:rsidRDefault="00D90572" w:rsidP="000D344B">
      <w:pPr>
        <w:autoSpaceDE w:val="0"/>
        <w:autoSpaceDN w:val="0"/>
        <w:spacing w:line="360" w:lineRule="auto"/>
        <w:rPr>
          <w:rFonts w:ascii="宋体" w:hAnsi="宋体" w:cs="宋体" w:hint="eastAsia"/>
          <w:lang w:val="zh-CN"/>
        </w:rPr>
      </w:pPr>
      <w:r w:rsidRPr="002C1D92">
        <w:rPr>
          <w:rFonts w:ascii="宋体" w:hAnsi="宋体" w:cs="宋体" w:hint="eastAsia"/>
          <w:lang w:val="zh-CN"/>
        </w:rPr>
        <w:t>6.1任何要求对招标文件进行澄清的投标人，应在投标截止期十五日前按招标公告中的通讯地址，以书面形式通知招标代理机构。</w:t>
      </w:r>
    </w:p>
    <w:p w14:paraId="66FFC9E7"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7、招标文件的修改</w:t>
      </w:r>
    </w:p>
    <w:p w14:paraId="7DF19481" w14:textId="61416EA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7.1</w:t>
      </w:r>
      <w:r w:rsidRPr="002C1D92">
        <w:rPr>
          <w:rFonts w:ascii="宋体" w:hAnsi="宋体" w:cs="宋体" w:hint="eastAsia"/>
        </w:rPr>
        <w:t>在投标截止时间前，招标代理机构可以书面形式修改招标文件。如果修改招标文件的修改时间距投标截止时间不足 15 天，且招标文件的修改内容可能影响投标文件编制的，招标代理机构应相应延长投标截止时间，以使修改文件发出时间距投标截止时间至少为15天。</w:t>
      </w:r>
    </w:p>
    <w:p w14:paraId="37DB272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7.2 招标代理机构有权按照法定的要求推迟投标文件截止时间和开标时间，并</w:t>
      </w:r>
      <w:r w:rsidRPr="002C1D92">
        <w:rPr>
          <w:rFonts w:ascii="宋体" w:hAnsi="宋体" w:cs="宋体" w:hint="eastAsia"/>
        </w:rPr>
        <w:t>在原招标信息发布媒体上发布变更公告。</w:t>
      </w:r>
    </w:p>
    <w:p w14:paraId="6D79DA9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7</w:t>
      </w:r>
      <w:r w:rsidRPr="002C1D92">
        <w:rPr>
          <w:rFonts w:ascii="宋体" w:hAnsi="宋体" w:cs="宋体" w:hint="eastAsia"/>
          <w:lang w:val="zh-CN"/>
        </w:rPr>
        <w:t>.3 投标人应在投标截止时间前关注</w:t>
      </w:r>
      <w:r w:rsidRPr="002C1D92">
        <w:rPr>
          <w:rFonts w:ascii="宋体" w:hAnsi="宋体" w:cs="宋体" w:hint="eastAsia"/>
        </w:rPr>
        <w:t>原招标信息发布媒体上</w:t>
      </w:r>
      <w:r w:rsidRPr="002C1D92">
        <w:rPr>
          <w:rFonts w:ascii="宋体" w:hAnsi="宋体" w:cs="宋体" w:hint="eastAsia"/>
          <w:lang w:val="zh-CN"/>
        </w:rPr>
        <w:t>有关本招标项目有无变更公告。</w:t>
      </w:r>
    </w:p>
    <w:p w14:paraId="76C46B89"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7.4 </w:t>
      </w:r>
      <w:r w:rsidRPr="002C1D92">
        <w:rPr>
          <w:rFonts w:ascii="宋体" w:hAnsi="宋体" w:cs="宋体" w:hint="eastAsia"/>
        </w:rPr>
        <w:t>招标文件的修改将在“南京政府采购网”，补充文件将作为招标文件的组成部分，并对投标人具有约束力。</w:t>
      </w:r>
    </w:p>
    <w:p w14:paraId="685E5117"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三、投标文件的编制</w:t>
      </w:r>
    </w:p>
    <w:p w14:paraId="0559D5F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8、</w:t>
      </w:r>
      <w:r w:rsidRPr="002C1D92">
        <w:rPr>
          <w:rFonts w:ascii="宋体" w:hAnsi="宋体" w:cs="宋体" w:hint="eastAsia"/>
          <w:b/>
          <w:bCs/>
        </w:rPr>
        <w:t>投标文件的语言及度量衡单位</w:t>
      </w:r>
    </w:p>
    <w:p w14:paraId="6272532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8.1</w:t>
      </w:r>
      <w:r w:rsidRPr="002C1D92">
        <w:rPr>
          <w:rFonts w:ascii="宋体" w:hAnsi="宋体" w:cs="宋体" w:hint="eastAsia"/>
        </w:rPr>
        <w:t>投标人提交的投标文件以及投标人与招标代理机构就有关投标的所有来往通知、函件和文件均应使用</w:t>
      </w:r>
      <w:r w:rsidRPr="002C1D92">
        <w:rPr>
          <w:rFonts w:ascii="宋体" w:hAnsi="宋体" w:cs="宋体" w:hint="eastAsia"/>
          <w:b/>
          <w:bCs/>
        </w:rPr>
        <w:t>简体中文</w:t>
      </w:r>
      <w:r w:rsidRPr="002C1D92">
        <w:rPr>
          <w:rFonts w:ascii="宋体" w:hAnsi="宋体" w:cs="宋体" w:hint="eastAsia"/>
          <w:lang w:val="zh-CN"/>
        </w:rPr>
        <w:t>。投标文件中若有英文或其他语言文字的资料，应提供相应的中文翻译资料。对不同文本投标文件的解释发生异议的，以中文文本为准。</w:t>
      </w:r>
    </w:p>
    <w:p w14:paraId="56EDB52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8.2</w:t>
      </w:r>
      <w:r w:rsidRPr="002C1D92">
        <w:rPr>
          <w:rFonts w:ascii="宋体" w:hAnsi="宋体" w:cs="宋体" w:hint="eastAsia"/>
        </w:rPr>
        <w:t>除技术性能另有规定外，投标文件所使用的度量衡单位，均须采用国家法定计量单位。</w:t>
      </w:r>
    </w:p>
    <w:p w14:paraId="784B377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8.3 投标文件应字迹清楚、内容齐全、不得涂改。如有修改，修改处须有投标人公章和法定代表人或其授权的投标人代表签字。</w:t>
      </w:r>
    </w:p>
    <w:p w14:paraId="789AAC36" w14:textId="146E3E7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8.4</w:t>
      </w:r>
      <w:r w:rsidRPr="002C1D92">
        <w:rPr>
          <w:rFonts w:ascii="宋体" w:hAnsi="宋体" w:cs="宋体" w:hint="eastAsia"/>
          <w:b/>
          <w:bCs/>
          <w:lang w:val="zh-CN"/>
        </w:rPr>
        <w:t>投标文件应按照招标文件规定的要求，统一用A4规格幅面</w:t>
      </w:r>
      <w:r w:rsidR="00BB6375" w:rsidRPr="002C1D92">
        <w:rPr>
          <w:rFonts w:ascii="宋体" w:hAnsi="宋体" w:cs="宋体" w:hint="eastAsia"/>
          <w:b/>
          <w:bCs/>
          <w:lang w:val="zh-CN"/>
        </w:rPr>
        <w:t>汇总</w:t>
      </w:r>
      <w:r w:rsidRPr="002C1D92">
        <w:rPr>
          <w:rFonts w:ascii="宋体" w:hAnsi="宋体" w:cs="宋体" w:hint="eastAsia"/>
          <w:b/>
          <w:bCs/>
          <w:lang w:val="zh-CN"/>
        </w:rPr>
        <w:t>并编制目录，由于编排混乱导致投标文件被误读或查找不到，责任由投标人自行承担。</w:t>
      </w:r>
    </w:p>
    <w:p w14:paraId="60CD7C7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8.5 投标文件应逐页编码，不得跳页（包括但不限于证明材料、声明及产品介绍、彩页等）。</w:t>
      </w:r>
    </w:p>
    <w:p w14:paraId="462BD963"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8.6投标货币：本项目只接受人民币报价，采用其他币种报价的，一律为无效投标。</w:t>
      </w:r>
    </w:p>
    <w:p w14:paraId="1B3F78B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9、投标文件组成</w:t>
      </w:r>
    </w:p>
    <w:p w14:paraId="6D07D95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9.1</w:t>
      </w:r>
      <w:r w:rsidRPr="002C1D92">
        <w:rPr>
          <w:rFonts w:ascii="宋体" w:hAnsi="宋体" w:cs="宋体" w:hint="eastAsia"/>
        </w:rPr>
        <w:t>投标文件由以下组成。</w:t>
      </w:r>
    </w:p>
    <w:p w14:paraId="6129503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√投标函</w:t>
      </w:r>
    </w:p>
    <w:p w14:paraId="08F752F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√法定代表人身份证明</w:t>
      </w:r>
    </w:p>
    <w:p w14:paraId="13372A79"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√授权委托书</w:t>
      </w:r>
    </w:p>
    <w:p w14:paraId="46651BC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√投标人缴纳投标保证金凭证（如有）</w:t>
      </w:r>
    </w:p>
    <w:p w14:paraId="2FE7877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√投标人基本情况表</w:t>
      </w:r>
    </w:p>
    <w:p w14:paraId="6045E3A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√拟派项目人员表</w:t>
      </w:r>
    </w:p>
    <w:p w14:paraId="743C948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 xml:space="preserve">√技术条款偏离表 </w:t>
      </w:r>
    </w:p>
    <w:p w14:paraId="531AE4B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√商务条款偏离表</w:t>
      </w:r>
    </w:p>
    <w:p w14:paraId="49C5536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√业绩情况一览表</w:t>
      </w:r>
    </w:p>
    <w:p w14:paraId="321DEAE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√信誉情况一览表</w:t>
      </w:r>
    </w:p>
    <w:p w14:paraId="40C9F1F1"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√其他资料</w:t>
      </w:r>
    </w:p>
    <w:p w14:paraId="1E5389B6"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√服务方案</w:t>
      </w:r>
    </w:p>
    <w:p w14:paraId="05D6D8D2"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√资格审查资料</w:t>
      </w:r>
    </w:p>
    <w:p w14:paraId="0AE529B6" w14:textId="33B99AE2" w:rsidR="00BB6375" w:rsidRPr="002C1D92" w:rsidRDefault="00BB6375">
      <w:pPr>
        <w:autoSpaceDE w:val="0"/>
        <w:autoSpaceDN w:val="0"/>
        <w:spacing w:line="360" w:lineRule="auto"/>
        <w:rPr>
          <w:rFonts w:ascii="宋体" w:hAnsi="宋体" w:cs="宋体" w:hint="eastAsia"/>
          <w:bCs/>
          <w:lang w:val="zh-CN"/>
        </w:rPr>
      </w:pPr>
      <w:r w:rsidRPr="002C1D92">
        <w:rPr>
          <w:rFonts w:ascii="宋体" w:hAnsi="宋体" w:cs="宋体" w:hint="eastAsia"/>
          <w:bCs/>
        </w:rPr>
        <w:t>9.2 如标书制作工具中格式和内容与“江苏政府采购网”发布的招标文件不一致，以“江苏政府采购网”发布的招标文件为准。</w:t>
      </w:r>
    </w:p>
    <w:p w14:paraId="1E48B1A1"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10、投标文件的其他部分</w:t>
      </w:r>
    </w:p>
    <w:p w14:paraId="65D32F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10.1 其他部分由投标人根据编制投标文件需要提供的其他相关文件。</w:t>
      </w:r>
    </w:p>
    <w:p w14:paraId="71E35B8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11、投标保证金</w:t>
      </w:r>
    </w:p>
    <w:p w14:paraId="2B95E94E" w14:textId="221704E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11.1 </w:t>
      </w:r>
      <w:r w:rsidR="00FA16AC" w:rsidRPr="002C1D92">
        <w:rPr>
          <w:rFonts w:ascii="宋体" w:hAnsi="宋体" w:cs="宋体" w:hint="eastAsia"/>
          <w:lang w:val="zh-CN"/>
        </w:rPr>
        <w:t>本项目无需递交投标保证金。</w:t>
      </w:r>
    </w:p>
    <w:p w14:paraId="31240EE2"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12、投标有效期</w:t>
      </w:r>
    </w:p>
    <w:p w14:paraId="4F5BBAC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12.1</w:t>
      </w:r>
      <w:r w:rsidRPr="002C1D92">
        <w:rPr>
          <w:rFonts w:ascii="宋体" w:hAnsi="宋体" w:cs="宋体" w:hint="eastAsia"/>
        </w:rPr>
        <w:t>投标有效期为招标代理机构规定的开标之日后</w:t>
      </w:r>
      <w:r w:rsidRPr="002C1D92">
        <w:rPr>
          <w:rFonts w:ascii="宋体" w:hAnsi="宋体" w:cs="宋体" w:hint="eastAsia"/>
          <w:lang w:val="zh-CN"/>
        </w:rPr>
        <w:t>九十天。</w:t>
      </w:r>
      <w:r w:rsidRPr="002C1D92">
        <w:rPr>
          <w:rFonts w:ascii="宋体" w:hAnsi="宋体" w:cs="宋体" w:hint="eastAsia"/>
        </w:rPr>
        <w:t>投标有效期比规定短的将被视为非响应性投标而予以拒绝。</w:t>
      </w:r>
    </w:p>
    <w:p w14:paraId="0D18895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12.2 在特殊情况下，在原投标有效期截止之前，招标代理机构可要求投标人同意延长投标有效期，这种要求与答复均以书面形式提交。投标人可拒绝这种要求，并且不影响保证金退还。接受延长投标有效期的投标人将不会要求和允许修正其投标，而只会被要求相应地延长其投标保证金的有效期。在这种情况下，有关投标保证金的退还规定在延长了的有效期内继续有效。</w:t>
      </w:r>
    </w:p>
    <w:p w14:paraId="01594817"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13、投标文件的份数和签署</w:t>
      </w:r>
    </w:p>
    <w:p w14:paraId="0521BC89" w14:textId="38E6C6F8" w:rsidR="00847305" w:rsidRPr="002C1D92" w:rsidRDefault="00D90572">
      <w:pPr>
        <w:spacing w:line="360" w:lineRule="auto"/>
        <w:rPr>
          <w:rFonts w:ascii="宋体" w:hAnsi="宋体" w:cs="宋体" w:hint="eastAsia"/>
          <w:bCs/>
        </w:rPr>
      </w:pPr>
      <w:r w:rsidRPr="002C1D92">
        <w:rPr>
          <w:rFonts w:ascii="宋体" w:hAnsi="宋体" w:cs="宋体" w:hint="eastAsia"/>
          <w:lang w:val="zh-CN"/>
        </w:rPr>
        <w:t>13.</w:t>
      </w:r>
      <w:r w:rsidR="00A4483B" w:rsidRPr="002C1D92">
        <w:rPr>
          <w:rFonts w:ascii="宋体" w:hAnsi="宋体" w:cs="宋体" w:hint="eastAsia"/>
          <w:lang w:val="zh-CN"/>
        </w:rPr>
        <w:t>1</w:t>
      </w:r>
      <w:r w:rsidRPr="002C1D92">
        <w:rPr>
          <w:rFonts w:ascii="宋体" w:hAnsi="宋体" w:cs="宋体" w:hint="eastAsia"/>
          <w:lang w:val="zh-CN"/>
        </w:rPr>
        <w:t xml:space="preserve"> </w:t>
      </w:r>
      <w:r w:rsidRPr="002C1D92">
        <w:rPr>
          <w:rFonts w:ascii="宋体" w:hAnsi="宋体" w:cs="宋体" w:hint="eastAsia"/>
          <w:bCs/>
        </w:rPr>
        <w:t>除投标人对错处做必要修改外，投标文件不得行间插字、涂改或增删。如有修改错漏处，必须由投标文件签署人签字或盖章。</w:t>
      </w:r>
    </w:p>
    <w:p w14:paraId="7A4A9973"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14、投标文件的密封和递交</w:t>
      </w:r>
    </w:p>
    <w:p w14:paraId="6543B384" w14:textId="40C88258"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14.1 投标人应当按照《操作手册》规定，在招标公告规定的投标截止时间前制作并上传电子投标文件。</w:t>
      </w:r>
    </w:p>
    <w:p w14:paraId="5AD80749" w14:textId="3151510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14.2 投标人应充分考虑网络环境、网络带宽等因素可能对投标产生的影响，如因投标人自身原因造成的电子投标文件上传不成功的，按照做无效投标处理。</w:t>
      </w:r>
    </w:p>
    <w:p w14:paraId="510068F4" w14:textId="4DE10F7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lastRenderedPageBreak/>
        <w:t>14.3 代理机构可以按照规定，通过修改招标文件酌情延长投标截止时间，在此情况下，投标人的所有权利和义务均以延长后新的截止时间为准</w:t>
      </w:r>
    </w:p>
    <w:p w14:paraId="01AB18FA"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15、有下列情形之一的投标文件将拒收：</w:t>
      </w:r>
    </w:p>
    <w:p w14:paraId="250D3167" w14:textId="0209BD33"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15.1 代理机构拒绝接收投标截止时间后上传的任何投标文件。</w:t>
      </w:r>
    </w:p>
    <w:p w14:paraId="7E0BC14D"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16、投标文件的修改和撤回</w:t>
      </w:r>
    </w:p>
    <w:p w14:paraId="45B79DA1" w14:textId="4ED2A5A5"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16.1 </w:t>
      </w:r>
      <w:r w:rsidR="00A4483B" w:rsidRPr="002C1D92">
        <w:rPr>
          <w:rFonts w:ascii="宋体" w:hAnsi="宋体" w:cs="宋体" w:hint="eastAsia"/>
          <w:lang w:val="zh-CN"/>
        </w:rPr>
        <w:t>投标人可在投标截止时间前撤回其电子投标文件，具体操作方法见《操作手册》</w:t>
      </w:r>
    </w:p>
    <w:p w14:paraId="2FEFB62E" w14:textId="4827BAF6"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16.2 </w:t>
      </w:r>
      <w:r w:rsidR="00A4483B" w:rsidRPr="002C1D92">
        <w:rPr>
          <w:rFonts w:ascii="宋体" w:hAnsi="宋体" w:cs="宋体" w:hint="eastAsia"/>
          <w:lang w:val="zh-CN"/>
        </w:rPr>
        <w:t>投标人撤回电子投标文件，则认为其不再参与本项目投标活动。</w:t>
      </w:r>
    </w:p>
    <w:p w14:paraId="0D26FF4A" w14:textId="7A6A6E70"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16.3 投标人可在投标截止时间前对其电子投标文件进行修改，具体操作方法见《操作手册》。</w:t>
      </w:r>
    </w:p>
    <w:p w14:paraId="42627BBB" w14:textId="2987FCF7"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16.4 投标截止时间之后，投标人不得对其电子投标文件作任何修改。</w:t>
      </w:r>
    </w:p>
    <w:p w14:paraId="1B168C86" w14:textId="7D6B37AB"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16.5 在投标截止时间至招标文件中规定的投标有效期满之间的这段时间内，投标人不得撤回其投标。</w:t>
      </w:r>
    </w:p>
    <w:p w14:paraId="33FE9902"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四、开标与评标</w:t>
      </w:r>
    </w:p>
    <w:p w14:paraId="4940A324"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17、开标</w:t>
      </w:r>
    </w:p>
    <w:p w14:paraId="4FBF6582" w14:textId="1D157B75"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17.1 招标代理机构将在招标文件确定的时间和地点进行公开开标。</w:t>
      </w:r>
      <w:r w:rsidR="00904D32" w:rsidRPr="002C1D92">
        <w:rPr>
          <w:rFonts w:ascii="宋体" w:hAnsi="宋体" w:cs="宋体" w:hint="eastAsia"/>
          <w:lang w:val="zh-CN"/>
        </w:rPr>
        <w:t>投标人按照《操作手册》规定参加开标活动，并在苏采云系统规定的时间内对投标文件进行解密。苏采云系统公布各投标人名称和投标价格。</w:t>
      </w:r>
    </w:p>
    <w:p w14:paraId="16CB5D2F" w14:textId="36C3FCD1"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17.2 投标人在开标过程中涉及到的投标文件解密、开标结果确认等工作，应按照《操作手册》规定执行。</w:t>
      </w:r>
    </w:p>
    <w:p w14:paraId="3D7EEC22" w14:textId="44C17940"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17.3 投标人如果对开标过程和开标结果有疑义，应当根据《操作手册》规定提出，苏采云系统中《开标记录表》公布后5分钟内未提出的，视同认可开标结果。</w:t>
      </w:r>
    </w:p>
    <w:p w14:paraId="0A004AD6" w14:textId="3667DC92"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w:t>
      </w:r>
      <w:r w:rsidR="009D3534" w:rsidRPr="002C1D92">
        <w:rPr>
          <w:rFonts w:ascii="宋体" w:hAnsi="宋体" w:cs="宋体" w:hint="eastAsia"/>
          <w:lang w:val="zh-CN"/>
        </w:rPr>
        <w:t>4</w:t>
      </w:r>
      <w:r w:rsidRPr="002C1D92">
        <w:rPr>
          <w:rFonts w:ascii="宋体" w:hAnsi="宋体" w:cs="宋体" w:hint="eastAsia"/>
          <w:lang w:val="zh-CN"/>
        </w:rPr>
        <w:t xml:space="preserve"> 有下列情形之一的，招标人将重新招标：</w:t>
      </w:r>
    </w:p>
    <w:p w14:paraId="4843BAC6"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(1)投标截止时间止，投标人少于3个的；</w:t>
      </w:r>
    </w:p>
    <w:p w14:paraId="69611F4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(2)经评标委员会评审后否决所有投标的。</w:t>
      </w:r>
    </w:p>
    <w:p w14:paraId="4DF9254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18、评标委员会</w:t>
      </w:r>
    </w:p>
    <w:p w14:paraId="6A19049D" w14:textId="77777777" w:rsidR="00847305" w:rsidRPr="002C1D92" w:rsidRDefault="00D90572">
      <w:pPr>
        <w:spacing w:line="360" w:lineRule="auto"/>
        <w:rPr>
          <w:rFonts w:ascii="宋体" w:hAnsi="宋体" w:cs="宋体" w:hint="eastAsia"/>
          <w:bCs/>
          <w:lang w:val="zh-CN"/>
        </w:rPr>
      </w:pPr>
      <w:r w:rsidRPr="002C1D92">
        <w:rPr>
          <w:rFonts w:ascii="宋体" w:hAnsi="宋体" w:cs="宋体" w:hint="eastAsia"/>
          <w:lang w:val="zh-CN"/>
        </w:rPr>
        <w:t>18.1</w:t>
      </w:r>
      <w:r w:rsidRPr="002C1D92">
        <w:rPr>
          <w:rFonts w:ascii="宋体" w:hAnsi="宋体" w:cs="宋体" w:hint="eastAsia"/>
          <w:bCs/>
        </w:rPr>
        <w:t>开标后，招标代理机构将立即组织评标委员会（以下简称评委会）进行评标。</w:t>
      </w:r>
    </w:p>
    <w:p w14:paraId="5CD2EEB9"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18.2</w:t>
      </w:r>
      <w:r w:rsidRPr="002C1D92">
        <w:rPr>
          <w:rFonts w:ascii="宋体" w:hAnsi="宋体" w:cs="宋体" w:hint="eastAsia"/>
        </w:rPr>
        <w:t>评委会由采购人代表和有关技术、经济等方面的专家组成（评审专家不低于五人），且人员构成符合政府采购有关规定。</w:t>
      </w:r>
    </w:p>
    <w:p w14:paraId="231D1A6E" w14:textId="26F57C32" w:rsidR="00847305" w:rsidRPr="002C1D92" w:rsidRDefault="00D90572">
      <w:pPr>
        <w:spacing w:line="360" w:lineRule="auto"/>
        <w:rPr>
          <w:rFonts w:ascii="宋体" w:hAnsi="宋体" w:cs="宋体" w:hint="eastAsia"/>
        </w:rPr>
      </w:pPr>
      <w:r w:rsidRPr="002C1D92">
        <w:rPr>
          <w:rFonts w:ascii="宋体" w:hAnsi="宋体" w:cs="宋体" w:hint="eastAsia"/>
        </w:rPr>
        <w:t>18.3 评委会独立工作，负责评审所有投标文件并确定中标</w:t>
      </w:r>
      <w:r w:rsidR="009D3534" w:rsidRPr="002C1D92">
        <w:rPr>
          <w:rFonts w:ascii="宋体" w:hAnsi="宋体" w:cs="宋体" w:hint="eastAsia"/>
        </w:rPr>
        <w:t>候选</w:t>
      </w:r>
      <w:r w:rsidRPr="002C1D92">
        <w:rPr>
          <w:rFonts w:ascii="宋体" w:hAnsi="宋体" w:cs="宋体" w:hint="eastAsia"/>
        </w:rPr>
        <w:t>人。</w:t>
      </w:r>
    </w:p>
    <w:p w14:paraId="2E8BC507" w14:textId="77777777" w:rsidR="00847305" w:rsidRPr="002C1D92" w:rsidRDefault="00D90572">
      <w:pPr>
        <w:autoSpaceDE w:val="0"/>
        <w:autoSpaceDN w:val="0"/>
        <w:spacing w:line="360" w:lineRule="auto"/>
        <w:rPr>
          <w:rFonts w:ascii="宋体" w:hAnsi="宋体" w:cs="宋体" w:hint="eastAsia"/>
          <w:b/>
          <w:bCs/>
          <w:lang w:val="zh-CN"/>
        </w:rPr>
      </w:pPr>
      <w:bookmarkStart w:id="56" w:name="_Toc453781904"/>
      <w:r w:rsidRPr="002C1D92">
        <w:rPr>
          <w:rFonts w:ascii="宋体" w:hAnsi="宋体" w:cs="宋体" w:hint="eastAsia"/>
          <w:b/>
          <w:bCs/>
          <w:lang w:val="zh-CN"/>
        </w:rPr>
        <w:t>19、评标过程的保密与公正</w:t>
      </w:r>
      <w:bookmarkEnd w:id="56"/>
    </w:p>
    <w:p w14:paraId="431279EE"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19.1公开开标后，直至向中标的投标人授予合同时止，凡是与审查、澄清、评价和比较投标的有关资料以及授标建议等，招标人、评委、招标代理机构均不得向投标人或与评标无关的其他人员透露。</w:t>
      </w:r>
    </w:p>
    <w:p w14:paraId="36DC77E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19.2在评标过程中，投标人不得以任何行为影响评标过程，否则其投标文件将被作为无效投标文件。</w:t>
      </w:r>
    </w:p>
    <w:p w14:paraId="42EFB31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19.3在评标期间，招标代理机构将设专门人员与投标人联系。</w:t>
      </w:r>
    </w:p>
    <w:p w14:paraId="00B6C76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lastRenderedPageBreak/>
        <w:t>19.4 招标代理机构和评标委员会不得向落标的投标人解释未中标原因，也不公布评标过程中的相关细节。</w:t>
      </w:r>
    </w:p>
    <w:p w14:paraId="4D94AE7E" w14:textId="17B64965" w:rsidR="009D3534" w:rsidRPr="002C1D92" w:rsidRDefault="009D3534">
      <w:pPr>
        <w:spacing w:line="360" w:lineRule="auto"/>
        <w:rPr>
          <w:rFonts w:ascii="宋体" w:hAnsi="宋体" w:cs="宋体" w:hint="eastAsia"/>
          <w:lang w:val="zh-CN"/>
        </w:rPr>
      </w:pPr>
      <w:r w:rsidRPr="002C1D92">
        <w:rPr>
          <w:rFonts w:ascii="宋体" w:hAnsi="宋体" w:cs="宋体" w:hint="eastAsia"/>
          <w:lang w:val="zh-CN"/>
        </w:rPr>
        <w:t>19.5 采用综合评分法的项目，未中标的投标人可于中标结果公告期限届满之日起通过苏采云系统查看本单位的评审得分及排名情况。</w:t>
      </w:r>
    </w:p>
    <w:p w14:paraId="7F0CCE3F" w14:textId="77777777" w:rsidR="00847305" w:rsidRPr="002C1D92" w:rsidRDefault="00D90572">
      <w:pPr>
        <w:autoSpaceDE w:val="0"/>
        <w:autoSpaceDN w:val="0"/>
        <w:spacing w:line="360" w:lineRule="auto"/>
        <w:rPr>
          <w:rFonts w:ascii="宋体" w:hAnsi="宋体" w:cs="宋体" w:hint="eastAsia"/>
          <w:b/>
          <w:bCs/>
        </w:rPr>
      </w:pPr>
      <w:bookmarkStart w:id="57" w:name="_Toc453781905"/>
      <w:r w:rsidRPr="002C1D92">
        <w:rPr>
          <w:rFonts w:ascii="宋体" w:hAnsi="宋体" w:cs="宋体" w:hint="eastAsia"/>
          <w:b/>
          <w:bCs/>
        </w:rPr>
        <w:t>20、投标的澄清</w:t>
      </w:r>
      <w:bookmarkEnd w:id="57"/>
    </w:p>
    <w:p w14:paraId="2951558E" w14:textId="0541A10F"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20.1</w:t>
      </w:r>
      <w:r w:rsidR="009D3534" w:rsidRPr="002C1D92">
        <w:rPr>
          <w:rFonts w:ascii="宋体" w:hAnsi="宋体" w:cs="宋体" w:hint="eastAsia"/>
          <w:bCs/>
        </w:rPr>
        <w:t xml:space="preserve"> </w:t>
      </w:r>
      <w:r w:rsidRPr="002C1D92">
        <w:rPr>
          <w:rFonts w:ascii="宋体" w:hAnsi="宋体" w:cs="宋体" w:hint="eastAsia"/>
          <w:bCs/>
        </w:rPr>
        <w:t>评标期间，为有助于对投标文件的审查、评价和比较，评委会有权要求投标人对其投标文件进行澄清，但并非对每个投标人都作澄清要求。</w:t>
      </w:r>
      <w:r w:rsidR="009D3534" w:rsidRPr="002C1D92">
        <w:rPr>
          <w:rFonts w:ascii="宋体" w:hAnsi="宋体" w:cs="宋体" w:hint="eastAsia"/>
          <w:bCs/>
        </w:rPr>
        <w:t>投标人的澄清、说明或者补正不得超出投标文件的范围或者改变投标文件的实质性内容。</w:t>
      </w:r>
    </w:p>
    <w:p w14:paraId="3F6D9935" w14:textId="0CB52311" w:rsidR="009D3534" w:rsidRPr="002C1D92" w:rsidRDefault="009D3534">
      <w:pPr>
        <w:autoSpaceDE w:val="0"/>
        <w:autoSpaceDN w:val="0"/>
        <w:spacing w:line="360" w:lineRule="auto"/>
        <w:rPr>
          <w:rFonts w:ascii="宋体" w:hAnsi="宋体" w:cs="宋体" w:hint="eastAsia"/>
          <w:bCs/>
        </w:rPr>
      </w:pPr>
      <w:r w:rsidRPr="002C1D92">
        <w:rPr>
          <w:rFonts w:ascii="宋体" w:hAnsi="宋体" w:cs="宋体" w:hint="eastAsia"/>
          <w:bCs/>
        </w:rPr>
        <w:t>20.2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6A1AD9E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20.3 接到评委会澄清要求的投标人如未按规定做出澄清，其风险由投标人自行承担。</w:t>
      </w:r>
    </w:p>
    <w:p w14:paraId="2326C15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21、评标程序</w:t>
      </w:r>
    </w:p>
    <w:p w14:paraId="20D436EB"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21.1投标文件的资格审查</w:t>
      </w:r>
    </w:p>
    <w:p w14:paraId="084BA912" w14:textId="2CB78596" w:rsidR="00847305" w:rsidRPr="002C1D92" w:rsidRDefault="00D90572">
      <w:pPr>
        <w:pStyle w:val="af0"/>
        <w:adjustRightInd/>
        <w:spacing w:line="360" w:lineRule="auto"/>
        <w:ind w:firstLineChars="200"/>
        <w:rPr>
          <w:rFonts w:ascii="宋体" w:hAnsi="宋体" w:cs="宋体" w:hint="eastAsia"/>
          <w:lang w:val="zh-CN"/>
        </w:rPr>
      </w:pPr>
      <w:r w:rsidRPr="002C1D92">
        <w:rPr>
          <w:rFonts w:ascii="宋体" w:hAnsi="宋体" w:cs="宋体" w:hint="eastAsia"/>
          <w:lang w:val="zh-CN"/>
        </w:rPr>
        <w:t>资格性审查：依据法律法规和招标文件的规定，对投标文件中的资格证明文件、投标保证金等进行资格性审查同时，，将在“信用中国”网站（www.creditchina.gov.cn）、“中国政府采购网"（www.ccgp.gov.cn）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lang w:val="zh-CN"/>
        </w:rPr>
        <w:t>对投标人是否被列入失信被执行人、重大税收违法案件当事人名单、政府采购严重违法失信行为记录名单的情况进行查询，以确定投标人是否具备投标资格。查询结果将留存并归档。</w:t>
      </w:r>
    </w:p>
    <w:p w14:paraId="59A1C6E4"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lang w:val="zh-CN"/>
        </w:rPr>
        <w:t>21.2</w:t>
      </w:r>
      <w:r w:rsidRPr="002C1D92">
        <w:rPr>
          <w:rFonts w:ascii="宋体" w:hAnsi="宋体" w:cs="宋体" w:hint="eastAsia"/>
          <w:kern w:val="0"/>
          <w:lang w:val="zh-CN"/>
        </w:rPr>
        <w:t>投标文件有下列情况之一的，在资格性审查时按照无效投标处理：</w:t>
      </w:r>
    </w:p>
    <w:p w14:paraId="2E58113D"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（1）未按投标邀请规定的数额和办法缴纳投标保证金的；</w:t>
      </w:r>
    </w:p>
    <w:p w14:paraId="039A2708"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（2）不具备招标文件中规定资格条件的；</w:t>
      </w:r>
    </w:p>
    <w:p w14:paraId="4BD81787" w14:textId="77777777" w:rsidR="00847305" w:rsidRPr="002C1D92" w:rsidRDefault="00D90572">
      <w:pPr>
        <w:spacing w:line="360" w:lineRule="auto"/>
        <w:rPr>
          <w:rFonts w:ascii="宋体" w:hAnsi="宋体" w:cs="宋体" w:hint="eastAsia"/>
          <w:kern w:val="0"/>
        </w:rPr>
      </w:pPr>
      <w:r w:rsidRPr="002C1D92">
        <w:rPr>
          <w:rFonts w:ascii="宋体" w:hAnsi="宋体" w:cs="宋体" w:hint="eastAsia"/>
          <w:kern w:val="0"/>
          <w:lang w:val="zh-CN"/>
        </w:rPr>
        <w:t>（3） 投标人</w:t>
      </w:r>
      <w:r w:rsidRPr="002C1D92">
        <w:rPr>
          <w:rFonts w:ascii="宋体" w:hAnsi="宋体" w:cs="宋体" w:hint="eastAsia"/>
          <w:lang w:val="zh-CN"/>
        </w:rPr>
        <w:t>被“信用中国”网站（www.</w:t>
      </w:r>
      <w:r w:rsidRPr="002C1D92">
        <w:rPr>
          <w:rFonts w:ascii="宋体" w:hAnsi="宋体" w:cs="宋体" w:hint="eastAsia"/>
          <w:kern w:val="0"/>
          <w:lang w:val="zh-CN"/>
        </w:rPr>
        <w:t>creditchina.gov.cn）</w:t>
      </w:r>
      <w:r w:rsidRPr="002C1D92">
        <w:rPr>
          <w:rFonts w:ascii="宋体" w:hAnsi="宋体" w:cs="宋体" w:hint="eastAsia"/>
          <w:lang w:val="zh-CN"/>
        </w:rPr>
        <w:t>、“中国政府采购网"（www.ccgp.gov.cn）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kern w:val="0"/>
          <w:lang w:val="zh-CN"/>
        </w:rPr>
        <w:t>列入失信被执行人、重大税收违法案件当事人名单、政府采购严重违法失信行为记录名单的。接受联合体的项目，两个以上的自然人、法人或者其他组织组成一个联合体，以一个投标人的身份共同参加政府采购活动的。</w:t>
      </w:r>
    </w:p>
    <w:p w14:paraId="3C0B63AB" w14:textId="77777777" w:rsidR="00847305" w:rsidRPr="002C1D92" w:rsidRDefault="00D90572">
      <w:pPr>
        <w:spacing w:line="360" w:lineRule="auto"/>
        <w:rPr>
          <w:rFonts w:ascii="宋体" w:hAnsi="宋体" w:cs="宋体" w:hint="eastAsia"/>
          <w:b/>
          <w:kern w:val="0"/>
          <w:lang w:val="zh-CN"/>
        </w:rPr>
      </w:pPr>
      <w:r w:rsidRPr="002C1D92">
        <w:rPr>
          <w:rFonts w:ascii="宋体" w:hAnsi="宋体" w:cs="宋体" w:hint="eastAsia"/>
          <w:b/>
          <w:kern w:val="0"/>
          <w:lang w:val="zh-CN"/>
        </w:rPr>
        <w:t>21.2投标文件的符合性审查。</w:t>
      </w:r>
    </w:p>
    <w:p w14:paraId="1BFB77DB"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kern w:val="0"/>
          <w:lang w:val="zh-CN"/>
        </w:rPr>
        <w:t>21.2.1评标委员会将依据法律法规和招标文件的规定，对投标文件的有效性、完整性和对招标文件的响应程度进行审查，以确定是否对招标文件的实质性要求作出响应。</w:t>
      </w:r>
    </w:p>
    <w:p w14:paraId="1931D32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kern w:val="0"/>
          <w:lang w:val="zh-CN"/>
        </w:rPr>
        <w:t>21.2.2 如果投标文件实质上没有响应招标文件的要求，评标委员会将予以拒绝，</w:t>
      </w:r>
      <w:r w:rsidRPr="002C1D92">
        <w:rPr>
          <w:rFonts w:ascii="宋体" w:hAnsi="宋体" w:cs="宋体" w:hint="eastAsia"/>
          <w:bCs/>
        </w:rPr>
        <w:t>投标人不得通过修改或</w:t>
      </w:r>
      <w:r w:rsidRPr="002C1D92">
        <w:rPr>
          <w:rFonts w:ascii="宋体" w:hAnsi="宋体" w:cs="宋体" w:hint="eastAsia"/>
          <w:bCs/>
        </w:rPr>
        <w:lastRenderedPageBreak/>
        <w:t>撤销不合要求的偏离或保留而使其投标成为实质性响应的投标。</w:t>
      </w:r>
    </w:p>
    <w:p w14:paraId="277DE9F7"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bCs/>
        </w:rPr>
        <w:t>21.2.3</w:t>
      </w:r>
      <w:r w:rsidRPr="002C1D92">
        <w:rPr>
          <w:rFonts w:ascii="宋体" w:hAnsi="宋体" w:cs="宋体" w:hint="eastAsia"/>
          <w:b/>
          <w:kern w:val="0"/>
          <w:lang w:val="zh-CN"/>
        </w:rPr>
        <w:t>投标文件有下列情况之一的，在符合性审查时按照无效投标处理</w:t>
      </w:r>
      <w:r w:rsidRPr="002C1D92">
        <w:rPr>
          <w:rFonts w:ascii="宋体" w:hAnsi="宋体" w:cs="宋体" w:hint="eastAsia"/>
          <w:kern w:val="0"/>
          <w:lang w:val="zh-CN"/>
        </w:rPr>
        <w:t>：</w:t>
      </w:r>
    </w:p>
    <w:p w14:paraId="24857310" w14:textId="1B90EE46"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w:t>
      </w:r>
      <w:r w:rsidR="00F37CD7" w:rsidRPr="002C1D92">
        <w:rPr>
          <w:rFonts w:ascii="宋体" w:hAnsi="宋体" w:cs="宋体" w:hint="eastAsia"/>
          <w:kern w:val="0"/>
          <w:lang w:val="zh-CN"/>
        </w:rPr>
        <w:t>投标人未按照招标文件要求上传电子投标文件，或在苏采云系统规定的时间内未成功解密电子投标文件的；</w:t>
      </w:r>
    </w:p>
    <w:p w14:paraId="2E9BE77C"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（2）投标总价超出采购预算金额或者最高限价的；</w:t>
      </w:r>
    </w:p>
    <w:p w14:paraId="2E0C3C24" w14:textId="77777777" w:rsidR="00847305" w:rsidRPr="002C1D92" w:rsidRDefault="00D90572">
      <w:pPr>
        <w:spacing w:line="360" w:lineRule="auto"/>
        <w:rPr>
          <w:rFonts w:ascii="宋体" w:hAnsi="宋体" w:cs="宋体" w:hint="eastAsia"/>
        </w:rPr>
      </w:pPr>
      <w:r w:rsidRPr="002C1D92">
        <w:rPr>
          <w:rFonts w:ascii="宋体" w:hAnsi="宋体" w:cs="宋体" w:hint="eastAsia"/>
        </w:rPr>
        <w:t>（3）不同投标人的投标文件由同一单位或者个人编制；</w:t>
      </w:r>
    </w:p>
    <w:p w14:paraId="266BFE7B" w14:textId="77777777" w:rsidR="00847305" w:rsidRPr="002C1D92" w:rsidRDefault="00D90572">
      <w:pPr>
        <w:spacing w:line="360" w:lineRule="auto"/>
        <w:rPr>
          <w:rFonts w:ascii="宋体" w:hAnsi="宋体" w:cs="宋体" w:hint="eastAsia"/>
        </w:rPr>
      </w:pPr>
      <w:r w:rsidRPr="002C1D92">
        <w:rPr>
          <w:rFonts w:ascii="宋体" w:hAnsi="宋体" w:cs="宋体" w:hint="eastAsia"/>
        </w:rPr>
        <w:t>（4）不同投标人委托同一单位或者个人办理投标事宜；</w:t>
      </w:r>
    </w:p>
    <w:p w14:paraId="180E8084" w14:textId="77777777" w:rsidR="00847305" w:rsidRPr="002C1D92" w:rsidRDefault="00D90572">
      <w:pPr>
        <w:spacing w:line="360" w:lineRule="auto"/>
        <w:rPr>
          <w:rFonts w:ascii="宋体" w:hAnsi="宋体" w:cs="宋体" w:hint="eastAsia"/>
        </w:rPr>
      </w:pPr>
      <w:r w:rsidRPr="002C1D92">
        <w:rPr>
          <w:rFonts w:ascii="宋体" w:hAnsi="宋体" w:cs="宋体" w:hint="eastAsia"/>
        </w:rPr>
        <w:t>（5）不同投标人的投标文件载明的项目管理成员或者联系人员为同一人；</w:t>
      </w:r>
    </w:p>
    <w:p w14:paraId="7F64F488" w14:textId="77777777" w:rsidR="00847305" w:rsidRPr="002C1D92" w:rsidRDefault="00D90572">
      <w:pPr>
        <w:spacing w:line="360" w:lineRule="auto"/>
        <w:rPr>
          <w:rFonts w:ascii="宋体" w:hAnsi="宋体" w:cs="宋体" w:hint="eastAsia"/>
        </w:rPr>
      </w:pPr>
      <w:r w:rsidRPr="002C1D92">
        <w:rPr>
          <w:rFonts w:ascii="宋体" w:hAnsi="宋体" w:cs="宋体" w:hint="eastAsia"/>
        </w:rPr>
        <w:t>（6）不同投标人的投标文件异常一致或者投标报价呈规律性差异；</w:t>
      </w:r>
    </w:p>
    <w:p w14:paraId="5F060887" w14:textId="77777777" w:rsidR="00847305" w:rsidRPr="002C1D92" w:rsidRDefault="00D90572">
      <w:pPr>
        <w:spacing w:line="360" w:lineRule="auto"/>
        <w:rPr>
          <w:rFonts w:ascii="宋体" w:hAnsi="宋体" w:cs="宋体" w:hint="eastAsia"/>
        </w:rPr>
      </w:pPr>
      <w:r w:rsidRPr="002C1D92">
        <w:rPr>
          <w:rFonts w:ascii="宋体" w:hAnsi="宋体" w:cs="宋体" w:hint="eastAsia"/>
        </w:rPr>
        <w:t>（7）不同投标人的投标文件相互混装；</w:t>
      </w:r>
    </w:p>
    <w:p w14:paraId="05821E74" w14:textId="77777777" w:rsidR="00847305" w:rsidRPr="002C1D92" w:rsidRDefault="00D90572">
      <w:pPr>
        <w:spacing w:line="360" w:lineRule="auto"/>
        <w:rPr>
          <w:rFonts w:ascii="宋体" w:hAnsi="宋体" w:cs="宋体" w:hint="eastAsia"/>
        </w:rPr>
      </w:pPr>
      <w:r w:rsidRPr="002C1D92">
        <w:rPr>
          <w:rFonts w:ascii="宋体" w:hAnsi="宋体" w:cs="宋体" w:hint="eastAsia"/>
        </w:rPr>
        <w:t>（8）不同投标人的投标保证金从同一单位或者个人的账户转出；</w:t>
      </w:r>
    </w:p>
    <w:p w14:paraId="6BD701D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（9）不同供应商的法定代表人或委托代理人有夫妻、直系血亲关系的；</w:t>
      </w:r>
    </w:p>
    <w:p w14:paraId="326E435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（10）不同供应商的负责人为同一人或者存在控股、管理关系的；</w:t>
      </w:r>
    </w:p>
    <w:p w14:paraId="4B1A16E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（11）没有逐一说明投标产品</w:t>
      </w:r>
      <w:r w:rsidRPr="002C1D92">
        <w:rPr>
          <w:rFonts w:ascii="宋体" w:hAnsi="宋体" w:cs="宋体" w:hint="eastAsia"/>
        </w:rPr>
        <w:t>名称、品牌、规格型号、产地、技术参数和服务响应，而是直接拷贝招标文件技术要求的；</w:t>
      </w:r>
    </w:p>
    <w:p w14:paraId="42EE7663" w14:textId="77777777" w:rsidR="00847305" w:rsidRPr="002C1D92" w:rsidRDefault="00D90572">
      <w:pPr>
        <w:widowControl/>
        <w:spacing w:line="360" w:lineRule="auto"/>
        <w:jc w:val="left"/>
        <w:rPr>
          <w:rFonts w:ascii="宋体" w:hAnsi="宋体" w:cs="宋体" w:hint="eastAsia"/>
          <w:kern w:val="0"/>
        </w:rPr>
      </w:pPr>
      <w:r w:rsidRPr="002C1D92">
        <w:rPr>
          <w:rFonts w:ascii="宋体" w:hAnsi="宋体" w:cs="宋体" w:hint="eastAsia"/>
          <w:kern w:val="0"/>
        </w:rPr>
        <w:t>（12）</w:t>
      </w:r>
      <w:r w:rsidRPr="002C1D92">
        <w:rPr>
          <w:rFonts w:ascii="宋体" w:hAnsi="宋体" w:cs="宋体" w:hint="eastAsia"/>
        </w:rPr>
        <w:t>不同投标人的委托代理人（或法定代表人、项目经理、项目总监、项目负责人等）在招标文件发布日上月至投标截止日当月在同一单位缴纳社会保险的；</w:t>
      </w:r>
    </w:p>
    <w:p w14:paraId="51408A3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（13）服务承诺和付款条件未响应招标要求的；</w:t>
      </w:r>
    </w:p>
    <w:p w14:paraId="3402EFB7"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（14）投标文件含有采购人不能接受的附加条件的；</w:t>
      </w:r>
    </w:p>
    <w:p w14:paraId="6FB31EDD"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14:paraId="45B3E6E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（16）不符合法律、法规和招标文件规定的其他无效情形。</w:t>
      </w:r>
    </w:p>
    <w:p w14:paraId="21AD942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21.2.4 有下列情形之一的予以</w:t>
      </w:r>
      <w:r w:rsidRPr="002C1D92">
        <w:rPr>
          <w:rFonts w:ascii="宋体" w:hAnsi="宋体" w:cs="宋体" w:hint="eastAsia"/>
          <w:b/>
          <w:lang w:val="zh-CN"/>
        </w:rPr>
        <w:t>废标</w:t>
      </w:r>
      <w:r w:rsidRPr="002C1D92">
        <w:rPr>
          <w:rFonts w:ascii="宋体" w:hAnsi="宋体" w:cs="宋体" w:hint="eastAsia"/>
          <w:lang w:val="zh-CN"/>
        </w:rPr>
        <w:t>，同时将废标理由通知所有投标人：</w:t>
      </w:r>
    </w:p>
    <w:p w14:paraId="1B19F936"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（1）符合专业条件的投标人或者对招标文件作实质性响应的投标人不足三家的；</w:t>
      </w:r>
    </w:p>
    <w:p w14:paraId="4E7A39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（2）出现影响招标公正的违法、违规行为的；</w:t>
      </w:r>
    </w:p>
    <w:p w14:paraId="420DF4FF"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（3）投标人的报价均超过了采购预算或最高限价的，招标人不能支付的；</w:t>
      </w:r>
    </w:p>
    <w:p w14:paraId="2C7CACAF"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（4）因重大变故，采购任务取消的；</w:t>
      </w:r>
    </w:p>
    <w:p w14:paraId="45F98B71"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（5）投标文件存在歧义、重大缺陷，或者招标文件内容违反国家有关强制性规定的。</w:t>
      </w:r>
    </w:p>
    <w:p w14:paraId="11674E09" w14:textId="77777777" w:rsidR="00847305" w:rsidRPr="002C1D92" w:rsidRDefault="00D90572">
      <w:pPr>
        <w:widowControl/>
        <w:spacing w:line="360" w:lineRule="auto"/>
        <w:rPr>
          <w:rFonts w:ascii="宋体" w:hAnsi="宋体" w:cs="宋体" w:hint="eastAsia"/>
          <w:b/>
          <w:bCs/>
          <w:kern w:val="0"/>
          <w:lang w:val="zh-CN"/>
        </w:rPr>
      </w:pPr>
      <w:r w:rsidRPr="002C1D92">
        <w:rPr>
          <w:rFonts w:ascii="宋体" w:hAnsi="宋体" w:cs="宋体" w:hint="eastAsia"/>
          <w:b/>
          <w:bCs/>
          <w:kern w:val="0"/>
          <w:lang w:val="zh-CN"/>
        </w:rPr>
        <w:t>22 评标方法和标准</w:t>
      </w:r>
    </w:p>
    <w:p w14:paraId="43297CE5"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b/>
          <w:kern w:val="0"/>
          <w:lang w:val="zh-CN"/>
        </w:rPr>
        <w:lastRenderedPageBreak/>
        <w:t>22.1 采用综合评分法。</w:t>
      </w:r>
      <w:r w:rsidRPr="002C1D92">
        <w:rPr>
          <w:rFonts w:ascii="宋体" w:hAnsi="宋体" w:cs="宋体" w:hint="eastAsia"/>
          <w:kern w:val="0"/>
          <w:lang w:val="zh-CN"/>
        </w:rPr>
        <w:t>即在投标文件满足招标文件全部实质性要求前提下，按照招标文件中规定的各项因素进行综合评审后，以评标总得分最高的投标人作为中标候选人或者中标人的评标方法。</w:t>
      </w:r>
    </w:p>
    <w:p w14:paraId="29A93DE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kern w:val="0"/>
          <w:lang w:val="zh-CN"/>
        </w:rPr>
        <w:t>22.2 综合评分的主要因素是：价格、项目人员配置、投标人综合情况、服务方案等。</w:t>
      </w:r>
    </w:p>
    <w:p w14:paraId="5CB973A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bCs/>
          <w:kern w:val="0"/>
          <w:lang w:val="zh-CN"/>
        </w:rPr>
        <w:t xml:space="preserve">22.3 </w:t>
      </w:r>
      <w:r w:rsidRPr="002C1D92">
        <w:rPr>
          <w:rFonts w:ascii="宋体" w:hAnsi="宋体" w:cs="宋体" w:hint="eastAsia"/>
        </w:rPr>
        <w:t>评分标准详见文件第五章。</w:t>
      </w:r>
    </w:p>
    <w:p w14:paraId="15C77EB7" w14:textId="6710804A" w:rsidR="00E66C8F" w:rsidRPr="002C1D92" w:rsidRDefault="00E66C8F" w:rsidP="00E66C8F">
      <w:pPr>
        <w:autoSpaceDE w:val="0"/>
        <w:autoSpaceDN w:val="0"/>
        <w:spacing w:line="360" w:lineRule="auto"/>
        <w:rPr>
          <w:rFonts w:ascii="宋体" w:hAnsi="宋体" w:cs="宋体" w:hint="eastAsia"/>
          <w:b/>
          <w:bCs/>
        </w:rPr>
      </w:pPr>
      <w:r w:rsidRPr="002C1D92">
        <w:rPr>
          <w:rFonts w:ascii="宋体" w:hAnsi="宋体" w:cs="宋体" w:hint="eastAsia"/>
          <w:b/>
          <w:bCs/>
        </w:rPr>
        <w:t>投标人在开、评标全过程中应保持通讯畅通，及时登录苏采云系统查阅、答复相关信息，并安排专人与代理机构及评委会联系。</w:t>
      </w:r>
    </w:p>
    <w:p w14:paraId="5197B818"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五、定标</w:t>
      </w:r>
    </w:p>
    <w:p w14:paraId="447E616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23、确定中标人</w:t>
      </w:r>
    </w:p>
    <w:p w14:paraId="3F6BDA2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lang w:val="zh-CN"/>
        </w:rPr>
        <w:t>23.1</w:t>
      </w:r>
      <w:r w:rsidRPr="002C1D92">
        <w:rPr>
          <w:rFonts w:ascii="宋体" w:hAnsi="宋体" w:cs="宋体" w:hint="eastAsia"/>
        </w:rPr>
        <w:t>评委会根据本招标文件规定评分办法与评分标准向招标</w:t>
      </w:r>
      <w:r w:rsidR="00583E32" w:rsidRPr="002C1D92">
        <w:rPr>
          <w:rFonts w:ascii="宋体" w:hAnsi="宋体" w:cs="宋体" w:hint="eastAsia"/>
        </w:rPr>
        <w:t>人</w:t>
      </w:r>
      <w:r w:rsidRPr="002C1D92">
        <w:rPr>
          <w:rFonts w:ascii="宋体" w:hAnsi="宋体" w:cs="宋体" w:hint="eastAsia"/>
        </w:rPr>
        <w:t>推荐出中标候选人。</w:t>
      </w:r>
      <w:r w:rsidRPr="002C1D92">
        <w:rPr>
          <w:rFonts w:ascii="宋体" w:hAnsi="宋体" w:cs="宋体" w:hint="eastAsia"/>
          <w:kern w:val="0"/>
          <w:lang w:val="zh-CN"/>
        </w:rPr>
        <w:t>在综合比较与评价后按照得分由高到低顺序对投标人进行排列</w:t>
      </w:r>
      <w:r w:rsidRPr="002C1D92">
        <w:rPr>
          <w:rFonts w:ascii="宋体" w:hAnsi="宋体" w:cs="宋体" w:hint="eastAsia"/>
          <w:kern w:val="0"/>
        </w:rPr>
        <w:t>，或根据招标人授权直接确定中标人，但投标报价低于其成本的除外。综合评分相等时，以投标报价低的优先；投标报价也相等的，应以抽签方式确定。</w:t>
      </w:r>
    </w:p>
    <w:p w14:paraId="279DD2CE" w14:textId="77777777" w:rsidR="00847305" w:rsidRPr="002C1D92" w:rsidRDefault="00D90572">
      <w:pPr>
        <w:autoSpaceDE w:val="0"/>
        <w:autoSpaceDN w:val="0"/>
        <w:spacing w:line="360" w:lineRule="auto"/>
        <w:rPr>
          <w:rFonts w:ascii="宋体" w:hAnsi="宋体" w:cs="宋体" w:hint="eastAsia"/>
          <w:kern w:val="0"/>
        </w:rPr>
      </w:pPr>
      <w:r w:rsidRPr="002C1D92">
        <w:rPr>
          <w:rFonts w:ascii="宋体" w:hAnsi="宋体" w:cs="宋体" w:hint="eastAsia"/>
          <w:kern w:val="0"/>
        </w:rPr>
        <w:t>23.2招标代理机构将在“南京公共采购信息网”发布中标公告，公告期限为1个工作日。</w:t>
      </w:r>
    </w:p>
    <w:p w14:paraId="6CACF63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23.3若有充分证据证明，中标人出现下列情况之一的，一经查实，将被取消中标资格：</w:t>
      </w:r>
    </w:p>
    <w:p w14:paraId="426F4DF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23.3.1提供虚假材料谋取中标的；</w:t>
      </w:r>
    </w:p>
    <w:p w14:paraId="430FB5D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23.3.2向采购人、采购代理机构行贿或者提供其他不正当利益的；</w:t>
      </w:r>
    </w:p>
    <w:p w14:paraId="4CC06F5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23.3.3恶意竞争，投标总报价明显低于其自身合理成本且又无法提供证明的；</w:t>
      </w:r>
    </w:p>
    <w:p w14:paraId="0D7B71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23.3.4属于本文件规定的无效条件，但在评标过程中又未被评委会发现的；</w:t>
      </w:r>
    </w:p>
    <w:p w14:paraId="53C518B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23.3.5与采购人或者其他投标供应商恶意串通的；</w:t>
      </w:r>
    </w:p>
    <w:p w14:paraId="4B5141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23.3.6采取不正当手段诋毁、排挤其他投标供应商的；</w:t>
      </w:r>
    </w:p>
    <w:p w14:paraId="074AA75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23.3.7不符合法律、法规的规定的。</w:t>
      </w:r>
    </w:p>
    <w:p w14:paraId="560368C9"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 有下列情形之一的，属于恶意串通：</w:t>
      </w:r>
    </w:p>
    <w:p w14:paraId="5BD7C43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23.4.1投标人直接或者间接从招标人或者招标代理机构处获得其他投标人的相关情况并修改其投标文件或者投标文件；</w:t>
      </w:r>
    </w:p>
    <w:p w14:paraId="7F8FE3C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23.4.2投标人按照招标人或者招标代理机构的授意撤换、修改投标文件或者投标文件；</w:t>
      </w:r>
    </w:p>
    <w:p w14:paraId="4E2202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23.4.3投标人之间协商报价、技术方案等投标文件或者投标文件的实质性内容；</w:t>
      </w:r>
    </w:p>
    <w:p w14:paraId="09CDF92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23.4.4属于同一集团、协会、商会等组织成员的投标人按照该组织要求协同参加政府采购活动；</w:t>
      </w:r>
    </w:p>
    <w:p w14:paraId="3DDCE1A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23.4.5投标人之间事先约定由某一特定投标人中标；</w:t>
      </w:r>
    </w:p>
    <w:p w14:paraId="5DC9A73F"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23.4.6投标人之间商定部分投标人放弃参加政府采购活动或者放弃中标；</w:t>
      </w:r>
    </w:p>
    <w:p w14:paraId="1C22051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23.4.7投标人与招标人或者招标代理机构之间、投标人相互之间，为谋求特定投标人中标或者排斥其他投标人的其他串通行为。</w:t>
      </w:r>
    </w:p>
    <w:p w14:paraId="6029F7B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24</w:t>
      </w:r>
      <w:r w:rsidRPr="002C1D92">
        <w:rPr>
          <w:rFonts w:ascii="宋体" w:hAnsi="宋体" w:cs="宋体" w:hint="eastAsia"/>
          <w:b/>
          <w:bCs/>
          <w:lang w:val="zh-CN"/>
        </w:rPr>
        <w:t>、</w:t>
      </w:r>
      <w:r w:rsidRPr="002C1D92">
        <w:rPr>
          <w:rFonts w:ascii="宋体" w:hAnsi="宋体" w:cs="宋体" w:hint="eastAsia"/>
          <w:b/>
        </w:rPr>
        <w:t>编写评标报告</w:t>
      </w:r>
    </w:p>
    <w:p w14:paraId="451199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24.1 评标委员会根据全体评标成员签字的原始评标记录和评标结果编写评标报告。</w:t>
      </w:r>
    </w:p>
    <w:p w14:paraId="4F3A91C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25、中标通知书</w:t>
      </w:r>
    </w:p>
    <w:p w14:paraId="14F8383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25.1中标结果确定后，招标代理机构将向中标人发出中标通知书。</w:t>
      </w:r>
    </w:p>
    <w:p w14:paraId="11909E0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25.2中标人收到中标通知书后，须立即以书面形式回复招标代理机构，确认中标通知书已收到。若无书面回复，则公告后视同中标人已经知悉并同意接受。</w:t>
      </w:r>
    </w:p>
    <w:p w14:paraId="740B071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25.3中标通知书将是合同的一个组成部分。对招标人和中标人均具有法律效力。中标通知书发出后，招标人改变中标结果的，或者中标人放弃中标项目的，应当依法承担法律责任。</w:t>
      </w:r>
    </w:p>
    <w:p w14:paraId="661B34E6"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六、签订合同</w:t>
      </w:r>
    </w:p>
    <w:p w14:paraId="3CC94308"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26、签订合同</w:t>
      </w:r>
    </w:p>
    <w:p w14:paraId="101D5DD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26.1</w:t>
      </w:r>
      <w:r w:rsidRPr="002C1D92">
        <w:rPr>
          <w:rFonts w:ascii="宋体" w:hAnsi="宋体" w:cs="宋体" w:hint="eastAsia"/>
        </w:rPr>
        <w:t>中标人应按中标通知书规定的时间、地点,按照招标文件确定的事项与招标人签订合同，且不得迟于中标通知书发出之日起三十日内，否则投标保证金将不予退还，由此给招标人造成损失的，中标人还应承担赔偿责任。</w:t>
      </w:r>
      <w:r w:rsidRPr="002C1D92">
        <w:rPr>
          <w:rFonts w:ascii="宋体" w:hAnsi="宋体" w:cs="宋体" w:hint="eastAsia"/>
          <w:lang w:val="zh-CN"/>
        </w:rPr>
        <w:t>。</w:t>
      </w:r>
    </w:p>
    <w:p w14:paraId="51A55246"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26.2</w:t>
      </w:r>
      <w:r w:rsidRPr="002C1D92">
        <w:rPr>
          <w:rFonts w:ascii="宋体" w:hAnsi="宋体" w:cs="宋体" w:hint="eastAsia"/>
        </w:rPr>
        <w:t>招标人不得向中标人提出任何不合理的要求作为签订合同的条件，不得与中标人私下订立背离合同实质性内容的协议。</w:t>
      </w:r>
    </w:p>
    <w:p w14:paraId="4E52337A"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26.3</w:t>
      </w:r>
      <w:r w:rsidRPr="002C1D92">
        <w:rPr>
          <w:rFonts w:ascii="宋体" w:hAnsi="宋体" w:cs="宋体" w:hint="eastAsia"/>
        </w:rPr>
        <w:t>签订合同后，中标人不得将货物及其他相关服务进行转包。未经招标人同意，中标人也不得采用分包的形式履行合同，否则招标人有权终止合同。转包或分包造成招标人损失的，中标人应承担相应赔偿责任。</w:t>
      </w:r>
    </w:p>
    <w:p w14:paraId="428DA650"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27、履约担保的形式及金额</w:t>
      </w:r>
    </w:p>
    <w:p w14:paraId="4F32207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27.1 履约担保无要求。</w:t>
      </w:r>
    </w:p>
    <w:p w14:paraId="0F3DFB5B" w14:textId="2F2A650A" w:rsidR="00840F74" w:rsidRPr="002C1D92" w:rsidRDefault="00840F74">
      <w:pPr>
        <w:autoSpaceDE w:val="0"/>
        <w:autoSpaceDN w:val="0"/>
        <w:spacing w:line="360" w:lineRule="auto"/>
        <w:rPr>
          <w:rFonts w:ascii="宋体" w:hAnsi="宋体" w:cs="宋体" w:hint="eastAsia"/>
          <w:b/>
          <w:bCs/>
        </w:rPr>
      </w:pPr>
      <w:r w:rsidRPr="002C1D92">
        <w:rPr>
          <w:rFonts w:ascii="宋体" w:hAnsi="宋体" w:cs="宋体" w:hint="eastAsia"/>
          <w:b/>
          <w:bCs/>
        </w:rPr>
        <w:t>28、中标服务费</w:t>
      </w:r>
    </w:p>
    <w:p w14:paraId="7396C13B" w14:textId="4A583F1C" w:rsidR="00081E92" w:rsidRPr="002C1D92" w:rsidRDefault="00840F74" w:rsidP="00081E92">
      <w:pPr>
        <w:autoSpaceDE w:val="0"/>
        <w:autoSpaceDN w:val="0"/>
        <w:spacing w:line="360" w:lineRule="auto"/>
        <w:rPr>
          <w:rFonts w:ascii="宋体" w:hAnsi="宋体" w:cs="宋体" w:hint="eastAsia"/>
          <w:lang w:val="zh-CN"/>
        </w:rPr>
      </w:pPr>
      <w:bookmarkStart w:id="58" w:name="_Hlk184373581"/>
      <w:r w:rsidRPr="002C1D92">
        <w:rPr>
          <w:rFonts w:ascii="宋体" w:hAnsi="宋体" w:cs="宋体" w:hint="eastAsia"/>
          <w:lang w:val="zh-CN"/>
        </w:rPr>
        <w:t xml:space="preserve">28.1 </w:t>
      </w:r>
      <w:r w:rsidR="00081E92" w:rsidRPr="002C1D92">
        <w:rPr>
          <w:rFonts w:ascii="宋体" w:hAnsi="宋体" w:cs="宋体" w:hint="eastAsia"/>
          <w:lang w:val="zh-CN"/>
        </w:rPr>
        <w:t>招标代理服务费由中标人支付，请投标人在投标报价时自行考虑上述费用不单列。</w:t>
      </w:r>
    </w:p>
    <w:p w14:paraId="3BDC49E1" w14:textId="3679F24F" w:rsidR="00840F74" w:rsidRPr="002C1D92" w:rsidRDefault="00081E92" w:rsidP="009D1456">
      <w:pPr>
        <w:autoSpaceDE w:val="0"/>
        <w:autoSpaceDN w:val="0"/>
        <w:spacing w:line="360" w:lineRule="auto"/>
        <w:rPr>
          <w:rFonts w:ascii="宋体" w:hAnsi="宋体" w:cs="宋体" w:hint="eastAsia"/>
          <w:lang w:val="zh-CN"/>
        </w:rPr>
      </w:pPr>
      <w:r w:rsidRPr="002C1D92">
        <w:rPr>
          <w:rFonts w:ascii="宋体" w:hAnsi="宋体" w:cs="宋体" w:hint="eastAsia"/>
          <w:lang w:val="zh-CN"/>
        </w:rPr>
        <w:t>28.2 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bookmarkEnd w:id="58"/>
    <w:p w14:paraId="5114EB38"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七、质疑处理</w:t>
      </w:r>
    </w:p>
    <w:p w14:paraId="2A90A9B3" w14:textId="2AFD1C6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w:t>
      </w:r>
      <w:r w:rsidR="00840F74" w:rsidRPr="002C1D92">
        <w:rPr>
          <w:rFonts w:ascii="宋体" w:hAnsi="宋体" w:cs="宋体" w:hint="eastAsia"/>
          <w:b/>
          <w:bCs/>
          <w:lang w:val="zh-CN"/>
        </w:rPr>
        <w:t>9</w:t>
      </w:r>
      <w:r w:rsidRPr="002C1D92">
        <w:rPr>
          <w:rFonts w:ascii="宋体" w:hAnsi="宋体" w:cs="宋体" w:hint="eastAsia"/>
          <w:b/>
          <w:bCs/>
          <w:lang w:val="zh-CN"/>
        </w:rPr>
        <w:t>、质疑处理</w:t>
      </w:r>
    </w:p>
    <w:p w14:paraId="0ACAF027" w14:textId="28F93DE4"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1 参加投标的投标人认为招标文件、招标过程和中标结果使自己的权益受到损害的，可以在知道或应知其权益受到损害之日起七个工作日内，以书面形式向招标代理机构或招标人提出质疑。上述应知其权益受到损害之日，是指：</w:t>
      </w:r>
    </w:p>
    <w:p w14:paraId="266BBD85" w14:textId="6A3E562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lastRenderedPageBreak/>
        <w:t>29.</w:t>
      </w:r>
      <w:r w:rsidR="00D90572" w:rsidRPr="002C1D92">
        <w:rPr>
          <w:rFonts w:ascii="宋体" w:hAnsi="宋体" w:cs="宋体" w:hint="eastAsia"/>
          <w:bCs/>
        </w:rPr>
        <w:t>1.1对可以质疑的招标文件提出质疑的，为发出招标公告之日起至招标文件公告期限届满之日；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1.2对招标过程提出质疑的，为各招标程序环节结束之日；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1.3对中标或者中标结果提出质疑的，为中标或者中标结果公告期限届满之日。</w:t>
      </w:r>
    </w:p>
    <w:p w14:paraId="0E525762" w14:textId="2B130B4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2质疑必须按《政府采购法》、《政府采购法实施条例》、中华人民共和国财政部令第94号令《政府采购质疑和投诉办法》及《江苏省政府采购供应商监督管理暂行办法》的相关规定提交，未按上述要求提交的质疑函招标代理机构有权不予受理。</w:t>
      </w:r>
    </w:p>
    <w:p w14:paraId="07EF09B2" w14:textId="085081DE"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3未参加投标活动的投标人或在投标活动中自身权益未受到损害的投标人所提出的质疑不予受理。</w:t>
      </w:r>
    </w:p>
    <w:p w14:paraId="7853A2E4" w14:textId="042C311C"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4提出质疑应当提交质疑函和必要的证明材料。质疑函应当包括下列内容：</w:t>
      </w:r>
    </w:p>
    <w:p w14:paraId="3B9CEBA1"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（一）投标人的姓名或者名称、地址、邮编、联系人及联系电话；</w:t>
      </w:r>
    </w:p>
    <w:p w14:paraId="0E08616C"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（二）质疑项目的名称、编号；</w:t>
      </w:r>
    </w:p>
    <w:p w14:paraId="728E2F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（三）具体、明确的质疑事项和与质疑事项相关的请求；</w:t>
      </w:r>
    </w:p>
    <w:p w14:paraId="53B6600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（四）事实依据；</w:t>
      </w:r>
    </w:p>
    <w:p w14:paraId="168E70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（五）必要的法律依据；</w:t>
      </w:r>
    </w:p>
    <w:p w14:paraId="7173C3FF"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（六）提出质疑的日期。</w:t>
      </w:r>
    </w:p>
    <w:p w14:paraId="0132FB90" w14:textId="77777777" w:rsidR="00847305" w:rsidRPr="002C1D92" w:rsidRDefault="00D90572">
      <w:pPr>
        <w:autoSpaceDE w:val="0"/>
        <w:autoSpaceDN w:val="0"/>
        <w:spacing w:line="360" w:lineRule="auto"/>
        <w:ind w:firstLineChars="200" w:firstLine="420"/>
        <w:rPr>
          <w:rFonts w:ascii="宋体" w:hAnsi="宋体" w:cs="宋体" w:hint="eastAsia"/>
          <w:bCs/>
        </w:rPr>
      </w:pPr>
      <w:r w:rsidRPr="002C1D92">
        <w:rPr>
          <w:rFonts w:ascii="宋体" w:hAnsi="宋体" w:cs="宋体" w:hint="eastAsia"/>
          <w:bCs/>
        </w:rPr>
        <w:t>投标人为自然人的，应当由本人签字；投标人为法人或者其他组织的，应当由法定代表人、主要负责人，或者其授权代表签字或者盖章，并加盖公章。</w:t>
      </w:r>
    </w:p>
    <w:p w14:paraId="1BE9626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质疑人委托代理质疑的，应当向招标代理机构提交授权委托书，并载明委托代理的具体权限和事项。</w:t>
      </w:r>
    </w:p>
    <w:p w14:paraId="6371183B" w14:textId="685459E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5 招标代理机构收到质疑函后，将对质疑的形式和内容进行审查，如质疑函内容、格式不符合规定，招标代理机构将告知质疑人进行补正。</w:t>
      </w:r>
    </w:p>
    <w:p w14:paraId="04BB7CB8" w14:textId="254D6C17"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6质疑人应当在法定质疑期限内进行补正并重新提交质疑函，拒不补正或者在法定期限内未重新提交质疑函的，为无效质疑，招标代理机构有权不予受理。</w:t>
      </w:r>
    </w:p>
    <w:p w14:paraId="27AC6295" w14:textId="5CFF6F3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7对于内容、格式符合规定的质疑函，招标代理机构应当在收到投标人的书面质疑后七个工作日内作出答复，并以书面形式通知质疑投标人和其他有关投标人，但答复的内容不得涉及商业秘密。</w:t>
      </w:r>
    </w:p>
    <w:p w14:paraId="1B4EA966" w14:textId="554EDDCB"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8投标人提出书面质疑必须有理、有据，不得恶意质疑或提交虚假质疑。否则，一经查实，招标代理机构有权依据政府采购的有关规定，报请政府采购监管部门对该投标人进行相应的行政处罚。</w:t>
      </w:r>
    </w:p>
    <w:p w14:paraId="33C57B88" w14:textId="77777777" w:rsidR="00847305" w:rsidRPr="002C1D92" w:rsidRDefault="00847305">
      <w:pPr>
        <w:autoSpaceDE w:val="0"/>
        <w:autoSpaceDN w:val="0"/>
        <w:spacing w:line="360" w:lineRule="auto"/>
        <w:rPr>
          <w:rFonts w:ascii="宋体" w:hAnsi="宋体" w:cs="宋体" w:hint="eastAsia"/>
          <w:b/>
          <w:bCs/>
        </w:rPr>
      </w:pPr>
    </w:p>
    <w:p w14:paraId="3A20E334" w14:textId="77777777" w:rsidR="00847305" w:rsidRPr="002C1D92" w:rsidRDefault="00D90572">
      <w:pPr>
        <w:widowControl/>
        <w:spacing w:line="360" w:lineRule="auto"/>
        <w:jc w:val="left"/>
        <w:rPr>
          <w:rFonts w:ascii="宋体" w:hAnsi="宋体" w:cs="宋体" w:hint="eastAsia"/>
          <w:b/>
          <w:bCs/>
          <w:kern w:val="44"/>
        </w:rPr>
      </w:pPr>
      <w:bookmarkStart w:id="59" w:name="_Toc1622"/>
      <w:bookmarkEnd w:id="53"/>
      <w:bookmarkEnd w:id="54"/>
      <w:bookmarkEnd w:id="55"/>
      <w:r w:rsidRPr="002C1D92">
        <w:rPr>
          <w:rFonts w:ascii="宋体" w:hAnsi="宋体" w:cs="宋体" w:hint="eastAsia"/>
        </w:rPr>
        <w:br w:type="page"/>
      </w:r>
    </w:p>
    <w:p w14:paraId="1AB910B8"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第三章 合同条款及格式</w:t>
      </w:r>
      <w:bookmarkEnd w:id="59"/>
    </w:p>
    <w:p w14:paraId="48C3199E" w14:textId="77777777" w:rsidR="00847305" w:rsidRPr="002C1D92" w:rsidRDefault="00D90572">
      <w:pPr>
        <w:widowControl/>
        <w:shd w:val="clear" w:color="auto" w:fill="FFFFFF"/>
        <w:spacing w:line="360" w:lineRule="auto"/>
        <w:jc w:val="center"/>
        <w:rPr>
          <w:rFonts w:ascii="宋体" w:hAnsi="宋体" w:cs="宋体" w:hint="eastAsia"/>
          <w:b/>
          <w:bCs/>
          <w:sz w:val="52"/>
          <w:szCs w:val="52"/>
        </w:rPr>
      </w:pPr>
      <w:r w:rsidRPr="002C1D92">
        <w:rPr>
          <w:rFonts w:ascii="宋体" w:hAnsi="宋体" w:cs="宋体" w:hint="eastAsia"/>
          <w:b/>
          <w:bCs/>
          <w:sz w:val="52"/>
          <w:szCs w:val="52"/>
        </w:rPr>
        <w:t>南京市政府采购合同</w:t>
      </w:r>
    </w:p>
    <w:p w14:paraId="7FBA93C4" w14:textId="77777777" w:rsidR="00847305" w:rsidRPr="002C1D92" w:rsidRDefault="00847305">
      <w:pPr>
        <w:widowControl/>
        <w:shd w:val="clear" w:color="auto" w:fill="FFFFFF"/>
        <w:spacing w:line="360" w:lineRule="auto"/>
        <w:rPr>
          <w:rFonts w:ascii="宋体" w:hAnsi="宋体" w:cs="宋体" w:hint="eastAsia"/>
          <w:b/>
          <w:bCs/>
          <w:sz w:val="36"/>
          <w:szCs w:val="36"/>
        </w:rPr>
      </w:pPr>
    </w:p>
    <w:p w14:paraId="33C3D072" w14:textId="77777777" w:rsidR="00847305" w:rsidRPr="002C1D92" w:rsidRDefault="00847305">
      <w:pPr>
        <w:widowControl/>
        <w:shd w:val="clear" w:color="auto" w:fill="FFFFFF"/>
        <w:spacing w:line="360" w:lineRule="auto"/>
        <w:rPr>
          <w:rFonts w:ascii="宋体" w:hAnsi="宋体" w:cs="宋体" w:hint="eastAsia"/>
        </w:rPr>
      </w:pPr>
    </w:p>
    <w:p w14:paraId="7A208432" w14:textId="77777777" w:rsidR="00847305" w:rsidRPr="002C1D92" w:rsidRDefault="00847305">
      <w:pPr>
        <w:widowControl/>
        <w:shd w:val="clear" w:color="auto" w:fill="FFFFFF"/>
        <w:spacing w:line="360" w:lineRule="auto"/>
        <w:rPr>
          <w:rFonts w:ascii="宋体" w:hAnsi="宋体" w:cs="宋体" w:hint="eastAsia"/>
        </w:rPr>
      </w:pPr>
    </w:p>
    <w:p w14:paraId="4C7C69C0" w14:textId="77777777" w:rsidR="00847305" w:rsidRPr="002C1D92" w:rsidRDefault="00847305">
      <w:pPr>
        <w:widowControl/>
        <w:shd w:val="clear" w:color="auto" w:fill="FFFFFF"/>
        <w:spacing w:line="360" w:lineRule="auto"/>
        <w:rPr>
          <w:rFonts w:ascii="宋体" w:hAnsi="宋体" w:cs="宋体" w:hint="eastAsia"/>
        </w:rPr>
      </w:pPr>
    </w:p>
    <w:p w14:paraId="5BF1C0B1" w14:textId="77777777" w:rsidR="00847305" w:rsidRPr="002C1D92" w:rsidRDefault="00847305">
      <w:pPr>
        <w:widowControl/>
        <w:shd w:val="clear" w:color="auto" w:fill="FFFFFF"/>
        <w:spacing w:line="360" w:lineRule="auto"/>
        <w:rPr>
          <w:rFonts w:ascii="宋体" w:hAnsi="宋体" w:cs="宋体" w:hint="eastAsia"/>
        </w:rPr>
      </w:pPr>
    </w:p>
    <w:p w14:paraId="647A2D40" w14:textId="77777777" w:rsidR="00847305" w:rsidRPr="002C1D92" w:rsidRDefault="00847305">
      <w:pPr>
        <w:widowControl/>
        <w:shd w:val="clear" w:color="auto" w:fill="FFFFFF"/>
        <w:spacing w:line="360" w:lineRule="auto"/>
        <w:rPr>
          <w:rFonts w:ascii="宋体" w:hAnsi="宋体" w:cs="宋体" w:hint="eastAsia"/>
        </w:rPr>
      </w:pPr>
    </w:p>
    <w:p w14:paraId="3E26E01E" w14:textId="77777777" w:rsidR="00847305" w:rsidRPr="002C1D92" w:rsidRDefault="00847305">
      <w:pPr>
        <w:widowControl/>
        <w:shd w:val="clear" w:color="auto" w:fill="FFFFFF"/>
        <w:spacing w:line="360" w:lineRule="auto"/>
        <w:rPr>
          <w:rFonts w:ascii="宋体" w:hAnsi="宋体" w:cs="宋体" w:hint="eastAsia"/>
        </w:rPr>
      </w:pPr>
    </w:p>
    <w:p w14:paraId="7470C001" w14:textId="77777777" w:rsidR="00847305" w:rsidRPr="002C1D92" w:rsidRDefault="00847305">
      <w:pPr>
        <w:widowControl/>
        <w:shd w:val="clear" w:color="auto" w:fill="FFFFFF"/>
        <w:spacing w:line="360" w:lineRule="auto"/>
        <w:rPr>
          <w:rFonts w:ascii="宋体" w:hAnsi="宋体" w:cs="宋体" w:hint="eastAsia"/>
        </w:rPr>
      </w:pPr>
    </w:p>
    <w:p w14:paraId="2482CFCA" w14:textId="77777777" w:rsidR="00847305" w:rsidRPr="002C1D92" w:rsidRDefault="00847305">
      <w:pPr>
        <w:widowControl/>
        <w:shd w:val="clear" w:color="auto" w:fill="FFFFFF"/>
        <w:spacing w:line="360" w:lineRule="auto"/>
        <w:rPr>
          <w:rFonts w:ascii="宋体" w:hAnsi="宋体" w:cs="宋体" w:hint="eastAsia"/>
        </w:rPr>
      </w:pPr>
    </w:p>
    <w:p w14:paraId="496A41BD" w14:textId="77777777" w:rsidR="00847305" w:rsidRPr="002C1D92" w:rsidRDefault="00847305">
      <w:pPr>
        <w:widowControl/>
        <w:shd w:val="clear" w:color="auto" w:fill="FFFFFF"/>
        <w:spacing w:line="360" w:lineRule="auto"/>
        <w:rPr>
          <w:rFonts w:ascii="宋体" w:hAnsi="宋体" w:cs="宋体" w:hint="eastAsia"/>
        </w:rPr>
      </w:pPr>
    </w:p>
    <w:p w14:paraId="0C68C2D6" w14:textId="77777777" w:rsidR="00847305" w:rsidRPr="002C1D92" w:rsidRDefault="00847305">
      <w:pPr>
        <w:widowControl/>
        <w:shd w:val="clear" w:color="auto" w:fill="FFFFFF"/>
        <w:spacing w:line="360" w:lineRule="auto"/>
        <w:rPr>
          <w:rFonts w:ascii="宋体" w:hAnsi="宋体" w:cs="宋体" w:hint="eastAsia"/>
        </w:rPr>
      </w:pPr>
    </w:p>
    <w:p w14:paraId="2A0730AF" w14:textId="77777777" w:rsidR="00847305" w:rsidRPr="002C1D92" w:rsidRDefault="00847305">
      <w:pPr>
        <w:widowControl/>
        <w:shd w:val="clear" w:color="auto" w:fill="FFFFFF"/>
        <w:spacing w:line="360" w:lineRule="auto"/>
        <w:rPr>
          <w:rFonts w:ascii="宋体" w:hAnsi="宋体" w:cs="宋体" w:hint="eastAsia"/>
        </w:rPr>
      </w:pPr>
    </w:p>
    <w:p w14:paraId="70E3721A" w14:textId="77777777" w:rsidR="00847305" w:rsidRPr="002C1D92" w:rsidRDefault="00847305">
      <w:pPr>
        <w:widowControl/>
        <w:shd w:val="clear" w:color="auto" w:fill="FFFFFF"/>
        <w:spacing w:line="360" w:lineRule="auto"/>
        <w:rPr>
          <w:rFonts w:ascii="宋体" w:hAnsi="宋体" w:cs="宋体" w:hint="eastAsia"/>
        </w:rPr>
      </w:pPr>
    </w:p>
    <w:p w14:paraId="609D490D" w14:textId="77777777" w:rsidR="00847305" w:rsidRPr="002C1D92" w:rsidRDefault="00847305">
      <w:pPr>
        <w:widowControl/>
        <w:shd w:val="clear" w:color="auto" w:fill="FFFFFF"/>
        <w:spacing w:line="360" w:lineRule="auto"/>
        <w:rPr>
          <w:rFonts w:ascii="宋体" w:hAnsi="宋体" w:cs="宋体" w:hint="eastAsia"/>
        </w:rPr>
      </w:pPr>
    </w:p>
    <w:p w14:paraId="0D087070" w14:textId="77777777" w:rsidR="00847305" w:rsidRPr="002C1D92" w:rsidRDefault="00847305">
      <w:pPr>
        <w:widowControl/>
        <w:shd w:val="clear" w:color="auto" w:fill="FFFFFF"/>
        <w:spacing w:line="360" w:lineRule="auto"/>
        <w:rPr>
          <w:rFonts w:ascii="宋体" w:hAnsi="宋体" w:cs="宋体" w:hint="eastAsia"/>
        </w:rPr>
      </w:pPr>
    </w:p>
    <w:p w14:paraId="17CE1DB4" w14:textId="77777777" w:rsidR="00847305" w:rsidRPr="002C1D92" w:rsidRDefault="00847305">
      <w:pPr>
        <w:widowControl/>
        <w:shd w:val="clear" w:color="auto" w:fill="FFFFFF"/>
        <w:spacing w:line="360" w:lineRule="auto"/>
        <w:rPr>
          <w:rFonts w:ascii="宋体" w:hAnsi="宋体" w:cs="宋体" w:hint="eastAsia"/>
        </w:rPr>
      </w:pPr>
    </w:p>
    <w:p w14:paraId="595651E3" w14:textId="77777777" w:rsidR="00847305" w:rsidRPr="002C1D92" w:rsidRDefault="00847305">
      <w:pPr>
        <w:widowControl/>
        <w:shd w:val="clear" w:color="auto" w:fill="FFFFFF"/>
        <w:spacing w:line="360" w:lineRule="auto"/>
        <w:rPr>
          <w:rFonts w:ascii="宋体" w:hAnsi="宋体" w:cs="宋体" w:hint="eastAsia"/>
        </w:rPr>
      </w:pPr>
    </w:p>
    <w:p w14:paraId="5F9066F3" w14:textId="77777777" w:rsidR="00847305" w:rsidRPr="002C1D92" w:rsidRDefault="00847305">
      <w:pPr>
        <w:widowControl/>
        <w:shd w:val="clear" w:color="auto" w:fill="FFFFFF"/>
        <w:spacing w:line="360" w:lineRule="auto"/>
        <w:rPr>
          <w:rFonts w:ascii="宋体" w:hAnsi="宋体" w:cs="宋体" w:hint="eastAsia"/>
        </w:rPr>
      </w:pPr>
    </w:p>
    <w:p w14:paraId="41CA7149" w14:textId="77777777" w:rsidR="00847305" w:rsidRPr="002C1D92" w:rsidRDefault="00847305">
      <w:pPr>
        <w:widowControl/>
        <w:shd w:val="clear" w:color="auto" w:fill="FFFFFF"/>
        <w:spacing w:line="360" w:lineRule="auto"/>
        <w:rPr>
          <w:rFonts w:ascii="宋体" w:hAnsi="宋体" w:cs="宋体" w:hint="eastAsia"/>
        </w:rPr>
      </w:pPr>
    </w:p>
    <w:p w14:paraId="0E68E4C6"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合同编号 ：</w:t>
      </w:r>
      <w:r w:rsidRPr="002C1D92">
        <w:rPr>
          <w:rFonts w:ascii="宋体" w:hAnsi="宋体" w:cs="宋体" w:hint="eastAsia"/>
          <w:b/>
          <w:bCs/>
          <w:sz w:val="24"/>
          <w:szCs w:val="24"/>
          <w:u w:val="single"/>
        </w:rPr>
        <w:t>                         </w:t>
      </w:r>
    </w:p>
    <w:p w14:paraId="691D3EF1" w14:textId="77777777" w:rsidR="00847305" w:rsidRPr="002C1D92" w:rsidRDefault="00D90572">
      <w:pPr>
        <w:widowControl/>
        <w:shd w:val="clear" w:color="auto" w:fill="FFFFFF"/>
        <w:spacing w:line="360" w:lineRule="auto"/>
        <w:ind w:firstLine="1918"/>
        <w:rPr>
          <w:rFonts w:ascii="宋体" w:hAnsi="宋体" w:cs="宋体" w:hint="eastAsia"/>
          <w:b/>
          <w:bCs/>
          <w:sz w:val="24"/>
          <w:szCs w:val="24"/>
          <w:u w:val="single"/>
        </w:rPr>
      </w:pPr>
      <w:r w:rsidRPr="002C1D92">
        <w:rPr>
          <w:rFonts w:ascii="宋体" w:hAnsi="宋体" w:cs="宋体" w:hint="eastAsia"/>
          <w:b/>
          <w:bCs/>
          <w:sz w:val="24"/>
          <w:szCs w:val="24"/>
        </w:rPr>
        <w:t>项目名称 ：</w:t>
      </w:r>
      <w:r w:rsidRPr="002C1D92">
        <w:rPr>
          <w:rFonts w:ascii="宋体" w:hAnsi="宋体" w:cs="宋体" w:hint="eastAsia"/>
          <w:b/>
          <w:bCs/>
          <w:sz w:val="24"/>
          <w:szCs w:val="24"/>
          <w:u w:val="single"/>
        </w:rPr>
        <w:t>                         </w:t>
      </w:r>
    </w:p>
    <w:p w14:paraId="22049A8A"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标段名称 ：</w:t>
      </w:r>
      <w:r w:rsidRPr="002C1D92">
        <w:rPr>
          <w:rFonts w:ascii="宋体" w:hAnsi="宋体" w:cs="宋体" w:hint="eastAsia"/>
          <w:b/>
          <w:bCs/>
          <w:sz w:val="24"/>
          <w:szCs w:val="24"/>
          <w:u w:val="single"/>
        </w:rPr>
        <w:t>                         </w:t>
      </w:r>
    </w:p>
    <w:p w14:paraId="25A964B2"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采 购 人 ：</w:t>
      </w:r>
      <w:r w:rsidRPr="002C1D92">
        <w:rPr>
          <w:rFonts w:ascii="宋体" w:hAnsi="宋体" w:cs="宋体" w:hint="eastAsia"/>
          <w:b/>
          <w:bCs/>
          <w:sz w:val="24"/>
          <w:szCs w:val="24"/>
          <w:u w:val="single"/>
        </w:rPr>
        <w:t>                         </w:t>
      </w:r>
    </w:p>
    <w:p w14:paraId="6E88BBDB"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供 应 商 ：</w:t>
      </w:r>
      <w:r w:rsidRPr="002C1D92">
        <w:rPr>
          <w:rFonts w:ascii="宋体" w:hAnsi="宋体" w:cs="宋体" w:hint="eastAsia"/>
          <w:b/>
          <w:bCs/>
          <w:sz w:val="24"/>
          <w:szCs w:val="24"/>
          <w:u w:val="single"/>
        </w:rPr>
        <w:t>                         </w:t>
      </w:r>
    </w:p>
    <w:p w14:paraId="0E9BAD6F"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签订日期 ：</w:t>
      </w:r>
      <w:r w:rsidRPr="002C1D92">
        <w:rPr>
          <w:rFonts w:ascii="宋体" w:hAnsi="宋体" w:cs="宋体" w:hint="eastAsia"/>
          <w:b/>
          <w:bCs/>
          <w:sz w:val="24"/>
          <w:szCs w:val="24"/>
          <w:u w:val="single"/>
        </w:rPr>
        <w:t>                         </w:t>
      </w:r>
    </w:p>
    <w:p w14:paraId="05592BF5" w14:textId="77777777" w:rsidR="00847305" w:rsidRPr="002C1D92" w:rsidRDefault="00D90572">
      <w:pPr>
        <w:widowControl/>
        <w:shd w:val="clear" w:color="auto" w:fill="FFFFFF"/>
        <w:spacing w:line="360" w:lineRule="auto"/>
        <w:rPr>
          <w:rFonts w:ascii="宋体" w:hAnsi="宋体" w:cs="宋体" w:hint="eastAsia"/>
          <w:b/>
          <w:bCs/>
          <w:lang w:val="zh-CN"/>
        </w:rPr>
      </w:pPr>
      <w:r w:rsidRPr="002C1D92">
        <w:rPr>
          <w:rFonts w:ascii="宋体" w:hAnsi="宋体" w:cs="宋体" w:hint="eastAsia"/>
          <w:b/>
          <w:bCs/>
          <w:lang w:val="zh-CN"/>
        </w:rPr>
        <w:lastRenderedPageBreak/>
        <w:t>合同编号：</w:t>
      </w:r>
    </w:p>
    <w:p w14:paraId="48F8050F"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政府采购计划号：</w:t>
      </w:r>
    </w:p>
    <w:tbl>
      <w:tblPr>
        <w:tblW w:w="0" w:type="auto"/>
        <w:tblInd w:w="-108" w:type="dxa"/>
        <w:tblLayout w:type="fixed"/>
        <w:tblCellMar>
          <w:left w:w="0" w:type="dxa"/>
          <w:right w:w="0" w:type="dxa"/>
        </w:tblCellMar>
        <w:tblLook w:val="04A0" w:firstRow="1" w:lastRow="0" w:firstColumn="1" w:lastColumn="0" w:noHBand="0" w:noVBand="1"/>
      </w:tblPr>
      <w:tblGrid>
        <w:gridCol w:w="4643"/>
        <w:gridCol w:w="4643"/>
      </w:tblGrid>
      <w:tr w:rsidR="00B22B51" w:rsidRPr="002C1D92" w14:paraId="6B88782D" w14:textId="77777777">
        <w:tc>
          <w:tcPr>
            <w:tcW w:w="4643" w:type="dxa"/>
            <w:tcBorders>
              <w:top w:val="nil"/>
              <w:left w:val="nil"/>
              <w:bottom w:val="nil"/>
              <w:right w:val="nil"/>
            </w:tcBorders>
          </w:tcPr>
          <w:p w14:paraId="6DE6ECFC"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 </w:t>
            </w:r>
          </w:p>
          <w:p w14:paraId="4F1E65E6"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采购人：（以下称甲方）</w:t>
            </w:r>
          </w:p>
        </w:tc>
        <w:tc>
          <w:tcPr>
            <w:tcW w:w="4643" w:type="dxa"/>
            <w:tcBorders>
              <w:top w:val="nil"/>
              <w:left w:val="nil"/>
              <w:bottom w:val="nil"/>
              <w:right w:val="nil"/>
            </w:tcBorders>
          </w:tcPr>
          <w:p w14:paraId="5C380730" w14:textId="77777777" w:rsidR="00847305" w:rsidRPr="002C1D92" w:rsidRDefault="00847305">
            <w:pPr>
              <w:autoSpaceDE w:val="0"/>
              <w:autoSpaceDN w:val="0"/>
              <w:adjustRightInd w:val="0"/>
              <w:spacing w:line="360" w:lineRule="auto"/>
              <w:ind w:firstLineChars="400" w:firstLine="840"/>
              <w:jc w:val="left"/>
              <w:rPr>
                <w:rFonts w:ascii="宋体" w:hAnsi="宋体" w:cs="宋体" w:hint="eastAsia"/>
                <w:lang w:val="zh-CN"/>
              </w:rPr>
            </w:pPr>
          </w:p>
          <w:p w14:paraId="6C78A61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供应商：（以下称乙方）</w:t>
            </w:r>
          </w:p>
        </w:tc>
      </w:tr>
      <w:tr w:rsidR="00B22B51" w:rsidRPr="002C1D92" w14:paraId="4EE4573B" w14:textId="77777777">
        <w:tc>
          <w:tcPr>
            <w:tcW w:w="4643" w:type="dxa"/>
            <w:tcBorders>
              <w:top w:val="nil"/>
              <w:left w:val="nil"/>
              <w:bottom w:val="nil"/>
              <w:right w:val="nil"/>
            </w:tcBorders>
          </w:tcPr>
          <w:p w14:paraId="6D773C9F"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住所地： </w:t>
            </w:r>
          </w:p>
          <w:p w14:paraId="125D9DB8"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邮编： </w:t>
            </w:r>
          </w:p>
        </w:tc>
        <w:tc>
          <w:tcPr>
            <w:tcW w:w="4643" w:type="dxa"/>
            <w:tcBorders>
              <w:top w:val="nil"/>
              <w:left w:val="nil"/>
              <w:bottom w:val="nil"/>
              <w:right w:val="nil"/>
            </w:tcBorders>
          </w:tcPr>
          <w:p w14:paraId="2C785C5C"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住所地：</w:t>
            </w:r>
          </w:p>
          <w:p w14:paraId="207BF7F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rPr>
            </w:pPr>
            <w:r w:rsidRPr="002C1D92">
              <w:rPr>
                <w:rFonts w:ascii="宋体" w:hAnsi="宋体" w:cs="宋体" w:hint="eastAsia"/>
                <w:lang w:val="zh-CN"/>
              </w:rPr>
              <w:t xml:space="preserve">邮编： </w:t>
            </w:r>
          </w:p>
        </w:tc>
      </w:tr>
    </w:tbl>
    <w:p w14:paraId="28F35B7C"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    根据《中华人民共和国政府采购法》、《中华人民共和国民法典》等法律法规的规定，甲乙双方按照中标结果签订本合同。</w:t>
      </w:r>
    </w:p>
    <w:p w14:paraId="1B0970DA"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第一条</w:t>
      </w:r>
      <w:r w:rsidR="002B0851" w:rsidRPr="002C1D92">
        <w:rPr>
          <w:rFonts w:ascii="宋体" w:hAnsi="宋体" w:cs="宋体" w:hint="eastAsia"/>
          <w:b/>
        </w:rPr>
        <w:t xml:space="preserve"> </w:t>
      </w:r>
      <w:r w:rsidRPr="002C1D92">
        <w:rPr>
          <w:rFonts w:ascii="宋体" w:hAnsi="宋体" w:cs="宋体" w:hint="eastAsia"/>
          <w:b/>
        </w:rPr>
        <w:t xml:space="preserve">合同标的 </w:t>
      </w:r>
    </w:p>
    <w:p w14:paraId="543B15A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 xml:space="preserve">乙方根据甲方要求提供下列服务：                         </w:t>
      </w:r>
    </w:p>
    <w:p w14:paraId="79BA0220"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服务内容详见乙方投标文件等。</w:t>
      </w:r>
    </w:p>
    <w:p w14:paraId="6FF085C0" w14:textId="42E06F2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合同履行期限：1年，自202</w:t>
      </w:r>
      <w:r w:rsidR="00C67C3E" w:rsidRPr="002C1D92">
        <w:rPr>
          <w:rFonts w:ascii="宋体" w:hAnsi="宋体" w:cs="宋体" w:hint="eastAsia"/>
        </w:rPr>
        <w:t>5</w:t>
      </w:r>
      <w:r w:rsidRPr="002C1D92">
        <w:rPr>
          <w:rFonts w:ascii="宋体" w:hAnsi="宋体" w:cs="宋体" w:hint="eastAsia"/>
        </w:rPr>
        <w:t>年01月 日至 202</w:t>
      </w:r>
      <w:r w:rsidR="00C67C3E" w:rsidRPr="002C1D92">
        <w:rPr>
          <w:rFonts w:ascii="宋体" w:hAnsi="宋体" w:cs="宋体" w:hint="eastAsia"/>
        </w:rPr>
        <w:t>5</w:t>
      </w:r>
      <w:r w:rsidRPr="002C1D92">
        <w:rPr>
          <w:rFonts w:ascii="宋体" w:hAnsi="宋体" w:cs="宋体" w:hint="eastAsia"/>
        </w:rPr>
        <w:t xml:space="preserve">年12月31日止，需合同内容全部履行完毕。 </w:t>
      </w:r>
    </w:p>
    <w:p w14:paraId="794807F7" w14:textId="77777777" w:rsidR="00847305" w:rsidRPr="002C1D92" w:rsidRDefault="00847305">
      <w:pPr>
        <w:widowControl/>
        <w:adjustRightInd w:val="0"/>
        <w:spacing w:line="360" w:lineRule="auto"/>
        <w:jc w:val="left"/>
        <w:rPr>
          <w:rFonts w:ascii="宋体" w:hAnsi="宋体" w:cs="宋体" w:hint="eastAsia"/>
          <w:b/>
        </w:rPr>
      </w:pPr>
    </w:p>
    <w:p w14:paraId="5B667A40"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第二条</w:t>
      </w:r>
      <w:r w:rsidR="002B0851" w:rsidRPr="002C1D92">
        <w:rPr>
          <w:rFonts w:ascii="宋体" w:hAnsi="宋体" w:cs="宋体" w:hint="eastAsia"/>
          <w:b/>
        </w:rPr>
        <w:t xml:space="preserve"> </w:t>
      </w:r>
      <w:r w:rsidRPr="002C1D92">
        <w:rPr>
          <w:rFonts w:ascii="宋体" w:hAnsi="宋体" w:cs="宋体" w:hint="eastAsia"/>
          <w:b/>
        </w:rPr>
        <w:t xml:space="preserve">合同总价款 </w:t>
      </w:r>
    </w:p>
    <w:p w14:paraId="056CDC45" w14:textId="26189CC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本合同项下</w:t>
      </w:r>
      <w:r w:rsidR="007D2FF3" w:rsidRPr="002C1D92">
        <w:rPr>
          <w:rFonts w:ascii="宋体" w:hAnsi="宋体" w:cs="宋体" w:hint="eastAsia"/>
        </w:rPr>
        <w:t>中</w:t>
      </w:r>
      <w:r w:rsidRPr="002C1D92">
        <w:rPr>
          <w:rFonts w:ascii="宋体" w:hAnsi="宋体" w:cs="宋体" w:hint="eastAsia"/>
        </w:rPr>
        <w:t>标</w:t>
      </w:r>
      <w:r w:rsidR="007D2FF3" w:rsidRPr="002C1D92">
        <w:rPr>
          <w:rFonts w:ascii="宋体" w:hAnsi="宋体" w:cs="宋体" w:hint="eastAsia"/>
        </w:rPr>
        <w:t>优惠</w:t>
      </w:r>
      <w:r w:rsidRPr="002C1D92">
        <w:rPr>
          <w:rFonts w:ascii="宋体" w:hAnsi="宋体" w:cs="宋体" w:hint="eastAsia"/>
        </w:rPr>
        <w:t>率为      ％（大写：百分之   ）。本合同执行期间折扣不变。</w:t>
      </w:r>
    </w:p>
    <w:p w14:paraId="3C4AEF9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甲方就本合同不再向乙方支付任何其他款项。</w:t>
      </w:r>
    </w:p>
    <w:p w14:paraId="21D5B033" w14:textId="77777777" w:rsidR="00847305" w:rsidRPr="002C1D92" w:rsidRDefault="00847305">
      <w:pPr>
        <w:widowControl/>
        <w:adjustRightInd w:val="0"/>
        <w:spacing w:line="360" w:lineRule="auto"/>
        <w:jc w:val="left"/>
        <w:rPr>
          <w:rFonts w:ascii="宋体" w:hAnsi="宋体" w:cs="宋体" w:hint="eastAsia"/>
          <w:b/>
        </w:rPr>
      </w:pPr>
    </w:p>
    <w:p w14:paraId="1DD5472E" w14:textId="77777777" w:rsidR="00847305" w:rsidRPr="002C1D92" w:rsidRDefault="00D90572">
      <w:pPr>
        <w:widowControl/>
        <w:adjustRightInd w:val="0"/>
        <w:spacing w:line="360" w:lineRule="auto"/>
        <w:jc w:val="left"/>
        <w:rPr>
          <w:rFonts w:ascii="宋体" w:hAnsi="宋体" w:cs="宋体" w:hint="eastAsia"/>
        </w:rPr>
      </w:pPr>
      <w:r w:rsidRPr="002C1D92">
        <w:rPr>
          <w:rFonts w:ascii="宋体" w:hAnsi="宋体" w:cs="宋体" w:hint="eastAsia"/>
          <w:b/>
        </w:rPr>
        <w:t xml:space="preserve">第三条 组成本合同的有关文件 </w:t>
      </w:r>
      <w:r w:rsidRPr="002C1D92">
        <w:rPr>
          <w:rFonts w:ascii="宋体" w:hAnsi="宋体" w:cs="宋体" w:hint="eastAsia"/>
        </w:rPr>
        <w:t xml:space="preserve"> </w:t>
      </w:r>
    </w:p>
    <w:p w14:paraId="1A18817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招标文件和有关附件是本合同不可分割的组成部分，与本合同具有同等法律效力。</w:t>
      </w:r>
    </w:p>
    <w:p w14:paraId="392B45DD" w14:textId="77777777" w:rsidR="00847305" w:rsidRPr="002C1D92" w:rsidRDefault="00847305">
      <w:pPr>
        <w:widowControl/>
        <w:adjustRightInd w:val="0"/>
        <w:spacing w:line="360" w:lineRule="auto"/>
        <w:jc w:val="left"/>
        <w:rPr>
          <w:rFonts w:ascii="宋体" w:hAnsi="宋体" w:cs="宋体" w:hint="eastAsia"/>
          <w:b/>
        </w:rPr>
      </w:pPr>
    </w:p>
    <w:p w14:paraId="4C23F96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第四条 权利保证</w:t>
      </w:r>
    </w:p>
    <w:p w14:paraId="168700F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1.乙方应保证为甲方提供货物和服务任何一部分时不受第三方提出侵犯其专利权、版权、商标权或其他权利的起诉。一旦出现侵权，乙方应承担全部责任。</w:t>
      </w:r>
    </w:p>
    <w:p w14:paraId="543C8AC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2.当发生突发环境事件时，甲方有权统筹调度乙方为本合同所投入的监测力量，不受合同服务内容限制。</w:t>
      </w:r>
    </w:p>
    <w:p w14:paraId="31F979F6" w14:textId="77777777" w:rsidR="00847305" w:rsidRPr="002C1D92" w:rsidRDefault="00847305">
      <w:pPr>
        <w:widowControl/>
        <w:adjustRightInd w:val="0"/>
        <w:spacing w:line="360" w:lineRule="auto"/>
        <w:jc w:val="left"/>
        <w:rPr>
          <w:rFonts w:ascii="宋体" w:hAnsi="宋体" w:cs="宋体" w:hint="eastAsia"/>
          <w:b/>
        </w:rPr>
      </w:pPr>
    </w:p>
    <w:p w14:paraId="4AC89EA5"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第五条 质量保证</w:t>
      </w:r>
    </w:p>
    <w:p w14:paraId="0D7AF65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乙方提供的服务必须全部达到采购文件各项要求，国家或行业有规定的，还要符合相应规定。</w:t>
      </w:r>
      <w:r w:rsidR="00FE24DF" w:rsidRPr="002C1D92">
        <w:rPr>
          <w:rFonts w:ascii="宋体" w:hAnsi="宋体" w:cs="宋体" w:hint="eastAsia"/>
        </w:rPr>
        <w:t>若有少数特殊监测因子（如二噁英等），乙方不具备相应监测能力的，征得甲方同意后可在本项目其他标段调配或者</w:t>
      </w:r>
      <w:r w:rsidR="00932556" w:rsidRPr="002C1D92">
        <w:rPr>
          <w:rFonts w:ascii="宋体" w:hAnsi="宋体" w:cs="宋体" w:hint="eastAsia"/>
        </w:rPr>
        <w:t>另行</w:t>
      </w:r>
      <w:r w:rsidR="00FE24DF" w:rsidRPr="002C1D92">
        <w:rPr>
          <w:rFonts w:ascii="宋体" w:hAnsi="宋体" w:cs="宋体" w:hint="eastAsia"/>
        </w:rPr>
        <w:t>分包。</w:t>
      </w:r>
    </w:p>
    <w:p w14:paraId="41490547" w14:textId="77777777" w:rsidR="00847305" w:rsidRPr="002C1D92" w:rsidRDefault="006213FC" w:rsidP="006213FC">
      <w:pPr>
        <w:widowControl/>
        <w:adjustRightInd w:val="0"/>
        <w:spacing w:line="360" w:lineRule="auto"/>
        <w:ind w:firstLineChars="200" w:firstLine="420"/>
        <w:jc w:val="left"/>
        <w:rPr>
          <w:rFonts w:ascii="宋体" w:hAnsi="宋体" w:cs="宋体" w:hint="eastAsia"/>
        </w:rPr>
      </w:pPr>
      <w:r w:rsidRPr="002C1D92">
        <w:rPr>
          <w:rFonts w:ascii="宋体" w:hAnsi="宋体" w:cs="宋体"/>
        </w:rPr>
        <w:lastRenderedPageBreak/>
        <w:t>乙方委派为</w:t>
      </w:r>
      <w:r w:rsidRPr="002C1D92">
        <w:rPr>
          <w:rFonts w:ascii="宋体" w:hAnsi="宋体" w:cs="宋体"/>
          <w:u w:val="single"/>
        </w:rPr>
        <w:t>（姓名）</w:t>
      </w:r>
      <w:r w:rsidRPr="002C1D92">
        <w:rPr>
          <w:rFonts w:ascii="宋体" w:hAnsi="宋体" w:cs="宋体" w:hint="eastAsia"/>
          <w:u w:val="single"/>
        </w:rPr>
        <w:t xml:space="preserve"> （联系方式）</w:t>
      </w:r>
      <w:r w:rsidRPr="002C1D92">
        <w:rPr>
          <w:rFonts w:ascii="宋体" w:hAnsi="宋体" w:cs="宋体"/>
        </w:rPr>
        <w:t>专职人员，</w:t>
      </w:r>
      <w:r w:rsidRPr="002C1D92">
        <w:rPr>
          <w:rFonts w:ascii="宋体" w:hAnsi="宋体" w:cs="宋体" w:hint="eastAsia"/>
        </w:rPr>
        <w:t>根据工作需要参与夜间应急响应。</w:t>
      </w:r>
    </w:p>
    <w:p w14:paraId="295C4BF0" w14:textId="77777777" w:rsidR="006213FC" w:rsidRPr="002C1D92" w:rsidRDefault="006213FC" w:rsidP="006213FC">
      <w:pPr>
        <w:widowControl/>
        <w:adjustRightInd w:val="0"/>
        <w:spacing w:line="360" w:lineRule="auto"/>
        <w:ind w:firstLineChars="200" w:firstLine="422"/>
        <w:jc w:val="left"/>
        <w:rPr>
          <w:rFonts w:ascii="宋体" w:hAnsi="宋体" w:cs="宋体" w:hint="eastAsia"/>
          <w:b/>
        </w:rPr>
      </w:pPr>
    </w:p>
    <w:p w14:paraId="54D9F32E"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第六条 交付使用和验收</w:t>
      </w:r>
    </w:p>
    <w:p w14:paraId="48530001"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1.采购文件约定。</w:t>
      </w:r>
    </w:p>
    <w:p w14:paraId="33340D7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2.自行组织或视情邀请相关专家或国家认可的质量检测机构参加验收，乙方提供的服务不符合采购文件和合同规定的，甲方有权拒收，并承担验收费用等。</w:t>
      </w:r>
    </w:p>
    <w:p w14:paraId="6EF565AB" w14:textId="77777777" w:rsidR="00847305" w:rsidRPr="002C1D92" w:rsidRDefault="00847305">
      <w:pPr>
        <w:widowControl/>
        <w:adjustRightInd w:val="0"/>
        <w:spacing w:line="360" w:lineRule="auto"/>
        <w:jc w:val="left"/>
        <w:rPr>
          <w:rFonts w:ascii="宋体" w:hAnsi="宋体" w:cs="宋体" w:hint="eastAsia"/>
          <w:b/>
        </w:rPr>
      </w:pPr>
    </w:p>
    <w:p w14:paraId="574A505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第七条 合同款支付</w:t>
      </w:r>
    </w:p>
    <w:p w14:paraId="58F950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1.本合同项下所有款项均以人民币支付。</w:t>
      </w:r>
    </w:p>
    <w:p w14:paraId="6F980D34"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2.本合同项下的采购资金由甲方自行支付，乙方向甲方开具发票。</w:t>
      </w:r>
    </w:p>
    <w:p w14:paraId="373F6B5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3.付款条件：</w:t>
      </w:r>
    </w:p>
    <w:p w14:paraId="1706C925"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每季度第一个月10号前，乙方根据季度内实际的工作量，确认上季度内费用总额，提交项目费用结算单，由甲方进行审核，甲方按实际的工作量进行支付相关费用，实际支付时间以财政到账时间为准。</w:t>
      </w:r>
    </w:p>
    <w:p w14:paraId="3A8B632C" w14:textId="1EF9D5D3" w:rsidR="00AB7BD9" w:rsidRPr="002C1D92" w:rsidRDefault="00AB7BD9" w:rsidP="00AB7BD9">
      <w:pPr>
        <w:widowControl/>
        <w:adjustRightInd w:val="0"/>
        <w:spacing w:line="360" w:lineRule="auto"/>
        <w:ind w:firstLineChars="200" w:firstLine="420"/>
        <w:jc w:val="left"/>
        <w:rPr>
          <w:rFonts w:ascii="宋体" w:hAnsi="宋体" w:cs="宋体" w:hint="eastAsia"/>
        </w:rPr>
      </w:pPr>
      <w:bookmarkStart w:id="60" w:name="_Hlk184309997"/>
      <w:r w:rsidRPr="002C1D92">
        <w:rPr>
          <w:rFonts w:ascii="宋体" w:hAnsi="宋体" w:cs="宋体" w:hint="eastAsia"/>
        </w:rPr>
        <w:t>注：单个项目费用结算由甲方核算，项目单价=（采样费+样品分析费+报告编制费+人员车辆费）*</w:t>
      </w:r>
      <w:r w:rsidR="007D2FF3" w:rsidRPr="002C1D92">
        <w:rPr>
          <w:rFonts w:ascii="宋体" w:hAnsi="宋体" w:cs="宋体" w:hint="eastAsia"/>
        </w:rPr>
        <w:t>（1-</w:t>
      </w:r>
      <w:r w:rsidRPr="002C1D92">
        <w:rPr>
          <w:rFonts w:ascii="宋体" w:hAnsi="宋体" w:cs="宋体" w:hint="eastAsia"/>
        </w:rPr>
        <w:t>中标</w:t>
      </w:r>
      <w:r w:rsidR="007D2FF3" w:rsidRPr="002C1D92">
        <w:rPr>
          <w:rFonts w:ascii="宋体" w:hAnsi="宋体" w:cs="宋体" w:hint="eastAsia"/>
        </w:rPr>
        <w:t>优惠</w:t>
      </w:r>
      <w:r w:rsidRPr="002C1D92">
        <w:rPr>
          <w:rFonts w:ascii="宋体" w:hAnsi="宋体" w:cs="宋体" w:hint="eastAsia"/>
        </w:rPr>
        <w:t>率</w:t>
      </w:r>
      <w:r w:rsidR="007D2FF3" w:rsidRPr="002C1D92">
        <w:rPr>
          <w:rFonts w:ascii="宋体" w:hAnsi="宋体" w:cs="宋体" w:hint="eastAsia"/>
        </w:rPr>
        <w:t>）</w:t>
      </w:r>
      <w:r w:rsidRPr="002C1D92">
        <w:rPr>
          <w:rFonts w:ascii="宋体" w:hAnsi="宋体" w:cs="宋体" w:hint="eastAsia"/>
        </w:rPr>
        <w:t>。</w:t>
      </w:r>
    </w:p>
    <w:p w14:paraId="10685CD7" w14:textId="77777777" w:rsidR="00AB7BD9"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80E38A0" w14:textId="3F8D76FE" w:rsidR="00F47D77"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bookmarkEnd w:id="60"/>
    </w:p>
    <w:p w14:paraId="77673F65" w14:textId="0B91342A" w:rsidR="003166C0" w:rsidRPr="002C1D92" w:rsidRDefault="003166C0" w:rsidP="003166C0">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甲方有权因突发环境事件而统筹调度乙方监测力量进行合同内容之外的服务，若《江苏省环境监测专业服务收费管理办法》和《江苏省环境监测专业服务收费标准》(苏价费[2006]397号、苏财综[2006]80号、苏环计[2006]30号)对该服务项有收费标准的，则按照本合同约定的计费方式、</w:t>
      </w:r>
      <w:r w:rsidR="004956A0" w:rsidRPr="002C1D92">
        <w:rPr>
          <w:rFonts w:ascii="宋体" w:hAnsi="宋体" w:cs="宋体" w:hint="eastAsia"/>
        </w:rPr>
        <w:t>优惠</w:t>
      </w:r>
      <w:r w:rsidRPr="002C1D92">
        <w:rPr>
          <w:rFonts w:ascii="宋体" w:hAnsi="宋体" w:cs="宋体" w:hint="eastAsia"/>
        </w:rPr>
        <w:t>率和付款条件支付服务费；若上述收费文件对该服务项没有收费标准的，服务费由甲乙双方友好协商确定。</w:t>
      </w:r>
    </w:p>
    <w:p w14:paraId="104B7ECE" w14:textId="77777777" w:rsidR="00847305" w:rsidRPr="002C1D92" w:rsidRDefault="00847305">
      <w:pPr>
        <w:widowControl/>
        <w:adjustRightInd w:val="0"/>
        <w:spacing w:line="360" w:lineRule="auto"/>
        <w:jc w:val="left"/>
        <w:rPr>
          <w:rFonts w:ascii="宋体" w:hAnsi="宋体" w:cs="宋体" w:hint="eastAsia"/>
          <w:b/>
        </w:rPr>
      </w:pPr>
    </w:p>
    <w:p w14:paraId="3B4C5757"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 xml:space="preserve">第八条 违约责任  </w:t>
      </w:r>
    </w:p>
    <w:p w14:paraId="7ABF686A"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1.甲方无正当理由拒绝验收或拒付款的，甲方向乙方偿付合同总价的5%违约金。</w:t>
      </w:r>
    </w:p>
    <w:p w14:paraId="1C15931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lastRenderedPageBreak/>
        <w:t>2.甲方未按合同规定的期限向乙方支付合同款的，每逾期1天甲方向乙方偿付欠款总额的5‰滞纳金，但累计滞纳金总额不超过欠款总额的5% 。</w:t>
      </w:r>
    </w:p>
    <w:p w14:paraId="02B9628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3.如乙方不能按期交付服务的，甲方有权扣留全部履约保证金；同时乙方应向甲方支付合同总价5%的违约金。</w:t>
      </w:r>
    </w:p>
    <w:p w14:paraId="1D05A83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4.乙方逾期交付的，每逾期1天，乙方向甲方偿付合同总额的5‰的滞纳金。如乙方逾期交付达10天，甲方有权解除合同，解除合同的通知自到达乙方时生效。乙方逾期交付的，今后参加政府采购信誉将受到影响。</w:t>
      </w:r>
    </w:p>
    <w:p w14:paraId="7D13114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5.乙方在承担违约责任后，仍应继续履行合同规定的义务（甲方解除合同的除外）。甲方未能及时追究乙方的任何一项违约责任并不表明甲方放弃追究乙方该项或其他违约责任。</w:t>
      </w:r>
    </w:p>
    <w:p w14:paraId="5F8AFD0D"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6.乙方虚假承诺，或经权威部门检测提供的货物和服务不能满足采购文件要求，或是由于乙方的过错造成合同无法继续履行的，乙方履约保证金不予退还外，还应向甲方支付不少于合同总价30%赔偿金。</w:t>
      </w:r>
    </w:p>
    <w:p w14:paraId="721ACC56" w14:textId="3AC183AD"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7.考核罚则：</w:t>
      </w:r>
      <w:r w:rsidR="002F6F97" w:rsidRPr="002C1D92">
        <w:rPr>
          <w:rFonts w:ascii="宋体" w:hAnsi="宋体" w:cs="宋体" w:hint="eastAsia"/>
        </w:rPr>
        <w:t>考核以甲方制定的年度考核办法为准。主要依据乙方盲样考核、采样规范性、报告及时性等方面开展季度考核，并依据考核办法进行相应的扣款，每个问题扣款2000-5000元不等。</w:t>
      </w:r>
      <w:r w:rsidR="001336D2" w:rsidRPr="002C1D92">
        <w:rPr>
          <w:rFonts w:ascii="宋体" w:hAnsi="宋体" w:cs="宋体" w:hint="eastAsia"/>
        </w:rPr>
        <w:t>乙方不服从甲方安排的监测任务调度，每次扣款10000元。</w:t>
      </w:r>
    </w:p>
    <w:p w14:paraId="091DFFAC" w14:textId="77777777" w:rsidR="00847305" w:rsidRPr="002C1D92" w:rsidRDefault="00847305" w:rsidP="002F6F97">
      <w:pPr>
        <w:widowControl/>
        <w:adjustRightInd w:val="0"/>
        <w:spacing w:line="360" w:lineRule="auto"/>
        <w:ind w:firstLineChars="200" w:firstLine="420"/>
        <w:jc w:val="left"/>
        <w:rPr>
          <w:rFonts w:ascii="宋体" w:hAnsi="宋体" w:cs="宋体" w:hint="eastAsia"/>
        </w:rPr>
      </w:pPr>
    </w:p>
    <w:p w14:paraId="5EE629D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第九条 合同的变更和终止</w:t>
      </w:r>
    </w:p>
    <w:p w14:paraId="3EE044C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1.除《政府采购法》第50条第二款规定的情形外，本合同一经签订，甲乙双方不得擅自变更、中止或终止合同。</w:t>
      </w:r>
    </w:p>
    <w:p w14:paraId="3CBC0D3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2.除发生法律规定的不能预见、不能避免并不能克服的客观情况外，甲乙双方不得放弃或拒绝履行合同。乙方放弃或拒绝履行合同，保证金不予退还，在三年内不得参加甲方组织的政府采购活动。</w:t>
      </w:r>
    </w:p>
    <w:p w14:paraId="1553DF49" w14:textId="77777777" w:rsidR="00847305" w:rsidRPr="002C1D92" w:rsidRDefault="00D90572">
      <w:pPr>
        <w:widowControl/>
        <w:adjustRightInd w:val="0"/>
        <w:spacing w:line="360" w:lineRule="auto"/>
        <w:ind w:firstLineChars="200" w:firstLine="422"/>
        <w:jc w:val="left"/>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如后期履约过程中发现并查实存在同时承接的情形，甲方有权力终止合同。</w:t>
      </w:r>
    </w:p>
    <w:p w14:paraId="4DA9A100" w14:textId="77777777" w:rsidR="006F1390" w:rsidRPr="002C1D92" w:rsidRDefault="006F1390">
      <w:pPr>
        <w:widowControl/>
        <w:adjustRightInd w:val="0"/>
        <w:spacing w:line="360" w:lineRule="auto"/>
        <w:ind w:firstLineChars="200" w:firstLine="422"/>
        <w:jc w:val="left"/>
        <w:rPr>
          <w:rFonts w:ascii="宋体" w:hAnsi="宋体" w:cs="宋体" w:hint="eastAsia"/>
        </w:rPr>
      </w:pPr>
      <w:r w:rsidRPr="002C1D92">
        <w:rPr>
          <w:rFonts w:ascii="宋体" w:hAnsi="宋体" w:cs="宋体" w:hint="eastAsia"/>
          <w:b/>
        </w:rPr>
        <w:t>4.监测任务时效性无法保证的（如不能在样品保存期内完成分析的情形等），甲方有权力终止合同。</w:t>
      </w:r>
    </w:p>
    <w:p w14:paraId="7F9260A7" w14:textId="77777777" w:rsidR="00847305" w:rsidRPr="002C1D92" w:rsidRDefault="00847305">
      <w:pPr>
        <w:widowControl/>
        <w:adjustRightInd w:val="0"/>
        <w:spacing w:line="360" w:lineRule="auto"/>
        <w:jc w:val="left"/>
        <w:rPr>
          <w:rFonts w:ascii="宋体" w:hAnsi="宋体" w:cs="宋体" w:hint="eastAsia"/>
          <w:b/>
          <w:bCs/>
        </w:rPr>
      </w:pPr>
    </w:p>
    <w:p w14:paraId="2D92D6D6" w14:textId="77777777" w:rsidR="00847305" w:rsidRPr="002C1D92" w:rsidRDefault="00D90572">
      <w:pPr>
        <w:widowControl/>
        <w:adjustRightInd w:val="0"/>
        <w:spacing w:line="360" w:lineRule="auto"/>
        <w:jc w:val="left"/>
        <w:rPr>
          <w:rFonts w:ascii="宋体" w:hAnsi="宋体" w:cs="宋体" w:hint="eastAsia"/>
          <w:b/>
          <w:bCs/>
        </w:rPr>
      </w:pPr>
      <w:r w:rsidRPr="002C1D92">
        <w:rPr>
          <w:rFonts w:ascii="宋体" w:hAnsi="宋体" w:cs="宋体" w:hint="eastAsia"/>
          <w:b/>
          <w:bCs/>
        </w:rPr>
        <w:t>第十条 合同的转让</w:t>
      </w:r>
    </w:p>
    <w:p w14:paraId="7548A66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乙方不得擅自部分或全部转让其应履行的合同义务。</w:t>
      </w:r>
    </w:p>
    <w:p w14:paraId="7F25D03B" w14:textId="77777777" w:rsidR="00847305" w:rsidRPr="002C1D92" w:rsidRDefault="00847305">
      <w:pPr>
        <w:widowControl/>
        <w:adjustRightInd w:val="0"/>
        <w:spacing w:line="360" w:lineRule="auto"/>
        <w:jc w:val="left"/>
        <w:rPr>
          <w:rFonts w:ascii="宋体" w:hAnsi="宋体" w:cs="宋体" w:hint="eastAsia"/>
          <w:b/>
        </w:rPr>
      </w:pPr>
    </w:p>
    <w:p w14:paraId="68B2547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lastRenderedPageBreak/>
        <w:t>第十一条 争议的解决</w:t>
      </w:r>
    </w:p>
    <w:p w14:paraId="1C5ECB12"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1.因履行本合同引起的或与本合同有关的争议，甲、乙双方应首先通过友好协商解决，如果协商不能解决争议，则采取以下第（2）种方式解决争议：</w:t>
      </w:r>
    </w:p>
    <w:p w14:paraId="7BA13E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（1）向甲方所在地有管辖权的人民法院提起诉讼；</w:t>
      </w:r>
    </w:p>
    <w:p w14:paraId="73EFCFC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（2）向南京仲裁委员会按其仲裁规则申请仲裁。</w:t>
      </w:r>
    </w:p>
    <w:p w14:paraId="52027196" w14:textId="77777777" w:rsidR="002B0851" w:rsidRPr="002C1D92" w:rsidRDefault="00D90572" w:rsidP="002B085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2.在仲裁期间，本合同应继续履行。</w:t>
      </w:r>
    </w:p>
    <w:p w14:paraId="42CC6A2C" w14:textId="77777777" w:rsidR="00847305" w:rsidRPr="002C1D92" w:rsidRDefault="00847305">
      <w:pPr>
        <w:widowControl/>
        <w:adjustRightInd w:val="0"/>
        <w:spacing w:line="360" w:lineRule="auto"/>
        <w:jc w:val="left"/>
        <w:rPr>
          <w:rFonts w:ascii="宋体" w:hAnsi="宋体" w:cs="宋体" w:hint="eastAsia"/>
          <w:b/>
        </w:rPr>
      </w:pPr>
    </w:p>
    <w:p w14:paraId="3711FC4B"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第十二条 诚实信用</w:t>
      </w:r>
    </w:p>
    <w:p w14:paraId="480888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乙方应诚实信用，严格按照采购文件要求和承诺履行合同，不向甲方进行商业贿赂或者提供不正当利益。</w:t>
      </w:r>
    </w:p>
    <w:p w14:paraId="0A718231" w14:textId="77777777" w:rsidR="00847305" w:rsidRPr="002C1D92" w:rsidRDefault="00847305">
      <w:pPr>
        <w:widowControl/>
        <w:adjustRightInd w:val="0"/>
        <w:spacing w:line="360" w:lineRule="auto"/>
        <w:jc w:val="left"/>
        <w:rPr>
          <w:rFonts w:ascii="宋体" w:hAnsi="宋体" w:cs="宋体" w:hint="eastAsia"/>
          <w:b/>
        </w:rPr>
      </w:pPr>
    </w:p>
    <w:p w14:paraId="3F9C3DA2"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第十三条 合同生效及其他</w:t>
      </w:r>
    </w:p>
    <w:p w14:paraId="67F553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1.本合同自签订之日起生效。</w:t>
      </w:r>
    </w:p>
    <w:p w14:paraId="49972BC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2.本合同一式肆份，甲乙双方各执贰份。</w:t>
      </w:r>
    </w:p>
    <w:p w14:paraId="4777194E" w14:textId="77777777" w:rsidR="00BD0013"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w:t>
      </w:r>
      <w:r w:rsidR="00BD0013" w:rsidRPr="002C1D92">
        <w:rPr>
          <w:rFonts w:ascii="宋体" w:hAnsi="宋体" w:cs="宋体" w:hint="eastAsia"/>
        </w:rPr>
        <w:t>其他补充事宜以甲方后续要求为准。</w:t>
      </w:r>
    </w:p>
    <w:p w14:paraId="3F129F07" w14:textId="77777777" w:rsidR="00847305" w:rsidRPr="002C1D92" w:rsidRDefault="00BD0013">
      <w:pPr>
        <w:widowControl/>
        <w:adjustRightInd w:val="0"/>
        <w:spacing w:line="360" w:lineRule="auto"/>
        <w:ind w:firstLineChars="200" w:firstLine="420"/>
        <w:jc w:val="left"/>
        <w:rPr>
          <w:rFonts w:ascii="宋体" w:hAnsi="宋体" w:cs="宋体" w:hint="eastAsia"/>
          <w:b/>
          <w:bCs/>
          <w:kern w:val="0"/>
          <w:lang w:val="zh-CN"/>
        </w:rPr>
      </w:pPr>
      <w:r w:rsidRPr="002C1D92">
        <w:rPr>
          <w:rFonts w:ascii="宋体" w:hAnsi="宋体" w:cs="宋体"/>
        </w:rPr>
        <w:t>4.</w:t>
      </w:r>
      <w:r w:rsidR="00D90572" w:rsidRPr="002C1D92">
        <w:rPr>
          <w:rFonts w:ascii="宋体" w:hAnsi="宋体" w:cs="宋体" w:hint="eastAsia"/>
        </w:rPr>
        <w:t>本合同应按照中华人民共和国的现行法律进行解释。</w:t>
      </w:r>
    </w:p>
    <w:p w14:paraId="486B9347" w14:textId="77777777" w:rsidR="00932556" w:rsidRPr="002C1D92" w:rsidRDefault="00932556" w:rsidP="00932556">
      <w:pPr>
        <w:widowControl/>
        <w:adjustRightInd w:val="0"/>
        <w:spacing w:line="360" w:lineRule="auto"/>
        <w:jc w:val="left"/>
        <w:rPr>
          <w:rFonts w:ascii="宋体" w:hAnsi="宋体" w:cs="宋体" w:hint="eastAsia"/>
          <w:b/>
        </w:rPr>
      </w:pPr>
      <w:r w:rsidRPr="002C1D92">
        <w:rPr>
          <w:rFonts w:ascii="宋体" w:hAnsi="宋体" w:cs="宋体"/>
          <w:b/>
        </w:rPr>
        <w:t>附件：</w:t>
      </w:r>
    </w:p>
    <w:p w14:paraId="61FDEC6C"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附件1：项目采购需求</w:t>
      </w:r>
    </w:p>
    <w:p w14:paraId="6563DF12"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2：廉政承诺书</w:t>
      </w:r>
    </w:p>
    <w:p w14:paraId="4371AEB3" w14:textId="77777777" w:rsidR="00932556" w:rsidRPr="002C1D92" w:rsidRDefault="00932556">
      <w:pPr>
        <w:widowControl/>
        <w:adjustRightInd w:val="0"/>
        <w:spacing w:line="360" w:lineRule="auto"/>
        <w:jc w:val="left"/>
        <w:rPr>
          <w:rFonts w:ascii="宋体" w:hAnsi="宋体" w:cs="宋体" w:hint="eastAsia"/>
          <w:kern w:val="0"/>
          <w:lang w:val="zh-CN"/>
        </w:rPr>
      </w:pPr>
    </w:p>
    <w:p w14:paraId="7B47D7D9" w14:textId="77777777" w:rsidR="00932556" w:rsidRPr="002C1D92" w:rsidRDefault="00932556">
      <w:pPr>
        <w:widowControl/>
        <w:adjustRightInd w:val="0"/>
        <w:spacing w:line="360" w:lineRule="auto"/>
        <w:jc w:val="left"/>
        <w:rPr>
          <w:rFonts w:ascii="宋体" w:hAnsi="宋体" w:cs="宋体" w:hint="eastAsia"/>
          <w:kern w:val="0"/>
          <w:lang w:val="zh-CN"/>
        </w:rPr>
      </w:pPr>
    </w:p>
    <w:tbl>
      <w:tblPr>
        <w:tblW w:w="9286" w:type="dxa"/>
        <w:tblLayout w:type="fixed"/>
        <w:tblCellMar>
          <w:left w:w="0" w:type="dxa"/>
          <w:right w:w="0" w:type="dxa"/>
        </w:tblCellMar>
        <w:tblLook w:val="04A0" w:firstRow="1" w:lastRow="0" w:firstColumn="1" w:lastColumn="0" w:noHBand="0" w:noVBand="1"/>
      </w:tblPr>
      <w:tblGrid>
        <w:gridCol w:w="4644"/>
        <w:gridCol w:w="4642"/>
      </w:tblGrid>
      <w:tr w:rsidR="00B22B51" w:rsidRPr="002C1D92" w14:paraId="67FCEBFF" w14:textId="77777777">
        <w:tc>
          <w:tcPr>
            <w:tcW w:w="4644" w:type="dxa"/>
            <w:tcBorders>
              <w:top w:val="nil"/>
              <w:left w:val="nil"/>
              <w:bottom w:val="nil"/>
              <w:right w:val="nil"/>
            </w:tcBorders>
          </w:tcPr>
          <w:p w14:paraId="0E30A35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甲方（采购人）： （盖章）</w:t>
            </w:r>
          </w:p>
        </w:tc>
        <w:tc>
          <w:tcPr>
            <w:tcW w:w="4642" w:type="dxa"/>
            <w:tcBorders>
              <w:top w:val="nil"/>
              <w:left w:val="nil"/>
              <w:bottom w:val="nil"/>
              <w:right w:val="nil"/>
            </w:tcBorders>
          </w:tcPr>
          <w:p w14:paraId="7AF6C553"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乙方（供应商）：（盖章）</w:t>
            </w:r>
          </w:p>
        </w:tc>
      </w:tr>
      <w:tr w:rsidR="00B22B51" w:rsidRPr="002C1D92" w14:paraId="19C5E486" w14:textId="77777777">
        <w:tc>
          <w:tcPr>
            <w:tcW w:w="4644" w:type="dxa"/>
            <w:tcBorders>
              <w:top w:val="nil"/>
              <w:left w:val="nil"/>
              <w:bottom w:val="nil"/>
              <w:right w:val="nil"/>
            </w:tcBorders>
          </w:tcPr>
          <w:p w14:paraId="6CF696BC"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税号：  </w:t>
            </w:r>
          </w:p>
        </w:tc>
        <w:tc>
          <w:tcPr>
            <w:tcW w:w="4642" w:type="dxa"/>
            <w:tcBorders>
              <w:top w:val="nil"/>
              <w:left w:val="nil"/>
              <w:bottom w:val="nil"/>
              <w:right w:val="nil"/>
            </w:tcBorders>
          </w:tcPr>
          <w:p w14:paraId="4B01A93A"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税号：</w:t>
            </w:r>
          </w:p>
        </w:tc>
      </w:tr>
      <w:tr w:rsidR="00B22B51" w:rsidRPr="002C1D92" w14:paraId="527071EF" w14:textId="77777777">
        <w:tc>
          <w:tcPr>
            <w:tcW w:w="4644" w:type="dxa"/>
            <w:tcBorders>
              <w:top w:val="nil"/>
              <w:left w:val="nil"/>
              <w:bottom w:val="nil"/>
              <w:right w:val="nil"/>
            </w:tcBorders>
          </w:tcPr>
          <w:p w14:paraId="57DCA2F9"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开户银行：</w:t>
            </w:r>
          </w:p>
          <w:p w14:paraId="4665106F"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银行账号：</w:t>
            </w:r>
          </w:p>
        </w:tc>
        <w:tc>
          <w:tcPr>
            <w:tcW w:w="4642" w:type="dxa"/>
            <w:tcBorders>
              <w:top w:val="nil"/>
              <w:left w:val="nil"/>
              <w:bottom w:val="nil"/>
              <w:right w:val="nil"/>
            </w:tcBorders>
          </w:tcPr>
          <w:p w14:paraId="2E345455"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开户银行：</w:t>
            </w:r>
          </w:p>
          <w:p w14:paraId="28940AD6"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银行账号：</w:t>
            </w:r>
          </w:p>
        </w:tc>
      </w:tr>
      <w:tr w:rsidR="00B22B51" w:rsidRPr="002C1D92" w14:paraId="4DCBCCB0" w14:textId="77777777">
        <w:tc>
          <w:tcPr>
            <w:tcW w:w="4644" w:type="dxa"/>
            <w:tcBorders>
              <w:top w:val="nil"/>
              <w:left w:val="nil"/>
              <w:bottom w:val="nil"/>
              <w:right w:val="nil"/>
            </w:tcBorders>
          </w:tcPr>
          <w:p w14:paraId="3ECFAE86"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电话：  </w:t>
            </w:r>
          </w:p>
        </w:tc>
        <w:tc>
          <w:tcPr>
            <w:tcW w:w="4642" w:type="dxa"/>
            <w:tcBorders>
              <w:top w:val="nil"/>
              <w:left w:val="nil"/>
              <w:bottom w:val="nil"/>
              <w:right w:val="nil"/>
            </w:tcBorders>
          </w:tcPr>
          <w:p w14:paraId="40671635"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电话：</w:t>
            </w:r>
          </w:p>
        </w:tc>
      </w:tr>
    </w:tbl>
    <w:p w14:paraId="1E78692F" w14:textId="126C7336" w:rsidR="00847305" w:rsidRPr="002C1D92" w:rsidRDefault="00D90572">
      <w:pPr>
        <w:widowControl/>
        <w:adjustRightInd w:val="0"/>
        <w:spacing w:line="360" w:lineRule="auto"/>
        <w:jc w:val="left"/>
        <w:rPr>
          <w:rFonts w:ascii="宋体" w:hAnsi="宋体" w:cs="宋体" w:hint="eastAsia"/>
          <w:kern w:val="0"/>
          <w:lang w:val="zh-CN"/>
        </w:rPr>
      </w:pPr>
      <w:bookmarkStart w:id="61" w:name="_Toc59696305"/>
      <w:bookmarkStart w:id="62" w:name="_Toc59696216"/>
      <w:bookmarkStart w:id="63" w:name="_Toc72741594"/>
      <w:r w:rsidRPr="002C1D92">
        <w:rPr>
          <w:rFonts w:ascii="宋体" w:hAnsi="宋体" w:cs="宋体" w:hint="eastAsia"/>
          <w:kern w:val="0"/>
          <w:lang w:val="zh-CN"/>
        </w:rPr>
        <w:t>本协议签订日期：202</w:t>
      </w:r>
      <w:r w:rsidR="00C67C3E" w:rsidRPr="002C1D92">
        <w:rPr>
          <w:rFonts w:ascii="宋体" w:hAnsi="宋体" w:cs="宋体" w:hint="eastAsia"/>
          <w:kern w:val="0"/>
          <w:lang w:val="zh-CN"/>
        </w:rPr>
        <w:t>4</w:t>
      </w:r>
      <w:r w:rsidRPr="002C1D92">
        <w:rPr>
          <w:rFonts w:ascii="宋体" w:hAnsi="宋体" w:cs="宋体" w:hint="eastAsia"/>
          <w:kern w:val="0"/>
          <w:lang w:val="zh-CN"/>
        </w:rPr>
        <w:t>年  月  日</w:t>
      </w:r>
      <w:bookmarkEnd w:id="61"/>
      <w:bookmarkEnd w:id="62"/>
      <w:bookmarkEnd w:id="63"/>
    </w:p>
    <w:p w14:paraId="0C680379" w14:textId="77777777" w:rsidR="00932556" w:rsidRPr="002C1D92" w:rsidRDefault="00932556">
      <w:pPr>
        <w:widowControl/>
        <w:jc w:val="left"/>
        <w:rPr>
          <w:rFonts w:ascii="宋体" w:hAnsi="宋体" w:cs="宋体" w:hint="eastAsia"/>
          <w:kern w:val="0"/>
          <w:lang w:val="zh-CN"/>
        </w:rPr>
      </w:pPr>
      <w:r w:rsidRPr="002C1D92">
        <w:rPr>
          <w:rFonts w:ascii="宋体" w:hAnsi="宋体" w:cs="宋体"/>
          <w:kern w:val="0"/>
          <w:lang w:val="zh-CN"/>
        </w:rPr>
        <w:br w:type="page"/>
      </w:r>
    </w:p>
    <w:p w14:paraId="0D59F2CE"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lastRenderedPageBreak/>
        <w:t>附件1：项目采购需求</w:t>
      </w:r>
    </w:p>
    <w:p w14:paraId="4EC48501" w14:textId="77777777" w:rsidR="00B541CE" w:rsidRPr="002C1D92" w:rsidRDefault="00B541CE">
      <w:pPr>
        <w:widowControl/>
        <w:adjustRightInd w:val="0"/>
        <w:spacing w:line="360" w:lineRule="auto"/>
        <w:jc w:val="left"/>
        <w:rPr>
          <w:rFonts w:ascii="宋体" w:hAnsi="宋体" w:cs="宋体" w:hint="eastAsia"/>
          <w:kern w:val="0"/>
          <w:lang w:val="zh-CN"/>
        </w:rPr>
      </w:pPr>
    </w:p>
    <w:p w14:paraId="642F4BBB"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w:t>
      </w:r>
      <w:r w:rsidR="00D47B68" w:rsidRPr="002C1D92">
        <w:rPr>
          <w:rFonts w:ascii="宋体" w:hAnsi="宋体" w:cs="宋体" w:hint="eastAsia"/>
          <w:kern w:val="0"/>
          <w:lang w:val="zh-CN"/>
        </w:rPr>
        <w:t>书</w:t>
      </w:r>
    </w:p>
    <w:p w14:paraId="05793302" w14:textId="77777777" w:rsidR="00D47B68" w:rsidRPr="002C1D92" w:rsidRDefault="00D47B68" w:rsidP="00D47B68">
      <w:pPr>
        <w:spacing w:line="360" w:lineRule="auto"/>
        <w:jc w:val="center"/>
        <w:rPr>
          <w:b/>
          <w:bCs/>
          <w:sz w:val="24"/>
        </w:rPr>
      </w:pPr>
      <w:r w:rsidRPr="002C1D92">
        <w:rPr>
          <w:rFonts w:hint="eastAsia"/>
          <w:b/>
          <w:bCs/>
          <w:sz w:val="24"/>
        </w:rPr>
        <w:t>廉政承诺书</w:t>
      </w:r>
    </w:p>
    <w:p w14:paraId="15A680B0" w14:textId="77777777" w:rsidR="00D47B68" w:rsidRPr="002C1D92" w:rsidRDefault="00D47B68" w:rsidP="00D47B68">
      <w:pPr>
        <w:spacing w:line="360" w:lineRule="auto"/>
        <w:ind w:firstLine="420"/>
        <w:rPr>
          <w:rFonts w:ascii="宋体" w:hAnsi="宋体" w:hint="eastAsia"/>
        </w:rPr>
      </w:pPr>
    </w:p>
    <w:p w14:paraId="2FA392D1" w14:textId="72A91192" w:rsidR="00D47B68" w:rsidRPr="002C1D92" w:rsidRDefault="00D47B68" w:rsidP="00D47B68">
      <w:pPr>
        <w:spacing w:line="360" w:lineRule="auto"/>
        <w:ind w:firstLine="420"/>
        <w:rPr>
          <w:rFonts w:ascii="宋体" w:hAnsi="宋体" w:hint="eastAsia"/>
        </w:rPr>
      </w:pPr>
      <w:r w:rsidRPr="002C1D92">
        <w:rPr>
          <w:rFonts w:ascii="宋体" w:hAnsi="宋体" w:hint="eastAsia"/>
        </w:rPr>
        <w:t>项目</w:t>
      </w:r>
      <w:r w:rsidR="00060FFE" w:rsidRPr="002C1D92">
        <w:rPr>
          <w:rFonts w:ascii="宋体" w:hAnsi="宋体" w:hint="eastAsia"/>
        </w:rPr>
        <w:t>名称</w:t>
      </w:r>
      <w:r w:rsidRPr="002C1D92">
        <w:rPr>
          <w:rFonts w:ascii="宋体" w:hAnsi="宋体" w:hint="eastAsia"/>
        </w:rPr>
        <w:t>：</w:t>
      </w:r>
      <w:r w:rsidR="000679F9" w:rsidRPr="002C1D92">
        <w:rPr>
          <w:rFonts w:ascii="宋体" w:hAnsi="宋体" w:hint="eastAsia"/>
          <w:u w:val="single"/>
        </w:rPr>
        <w:t>南京江北新区2025年度环境监测服务项目</w:t>
      </w:r>
    </w:p>
    <w:p w14:paraId="31441C37" w14:textId="77777777" w:rsidR="00D47B68" w:rsidRPr="002C1D92" w:rsidRDefault="00060FFE" w:rsidP="00D47B68">
      <w:pPr>
        <w:spacing w:line="360" w:lineRule="auto"/>
        <w:ind w:firstLine="420"/>
        <w:rPr>
          <w:rFonts w:ascii="宋体" w:hAnsi="宋体" w:hint="eastAsia"/>
        </w:rPr>
      </w:pPr>
      <w:r w:rsidRPr="002C1D92">
        <w:rPr>
          <w:rFonts w:ascii="宋体" w:hAnsi="宋体" w:hint="eastAsia"/>
        </w:rPr>
        <w:t>采购人</w:t>
      </w:r>
      <w:r w:rsidR="00D47B68" w:rsidRPr="002C1D92">
        <w:rPr>
          <w:rFonts w:ascii="宋体" w:hAnsi="宋体" w:hint="eastAsia"/>
        </w:rPr>
        <w:t>（甲方）：</w:t>
      </w:r>
      <w:r w:rsidR="006303C5" w:rsidRPr="002C1D92">
        <w:rPr>
          <w:rFonts w:ascii="宋体" w:hAnsi="宋体"/>
        </w:rPr>
        <w:t xml:space="preserve"> </w:t>
      </w:r>
    </w:p>
    <w:p w14:paraId="1CFB3DFA" w14:textId="77777777" w:rsidR="00D47B68" w:rsidRPr="002C1D92" w:rsidRDefault="00060FFE" w:rsidP="00D47B68">
      <w:pPr>
        <w:spacing w:line="360" w:lineRule="auto"/>
        <w:ind w:firstLine="420"/>
        <w:rPr>
          <w:rFonts w:ascii="宋体" w:hAnsi="宋体" w:hint="eastAsia"/>
          <w:u w:val="single"/>
        </w:rPr>
      </w:pPr>
      <w:r w:rsidRPr="002C1D92">
        <w:rPr>
          <w:rFonts w:ascii="宋体" w:hAnsi="宋体" w:hint="eastAsia"/>
        </w:rPr>
        <w:t>供应商</w:t>
      </w:r>
      <w:r w:rsidR="00D47B68" w:rsidRPr="002C1D92">
        <w:rPr>
          <w:rFonts w:ascii="宋体" w:hAnsi="宋体" w:hint="eastAsia"/>
        </w:rPr>
        <w:t>（乙方）：</w:t>
      </w:r>
    </w:p>
    <w:p w14:paraId="6D856B0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为进一步做好项目中的党风廉政建设工作，确保项目进度、质量、安全、廉政，防止各种违法违纪行为的发生，保护国家、集体、个人的合法权益，依据国家有关法律法规和廉政建设有关规定，特制定本廉政</w:t>
      </w:r>
      <w:r w:rsidR="00060FFE" w:rsidRPr="002C1D92">
        <w:rPr>
          <w:rFonts w:ascii="宋体" w:hAnsi="宋体" w:hint="eastAsia"/>
        </w:rPr>
        <w:t>承诺书</w:t>
      </w:r>
      <w:r w:rsidRPr="002C1D92">
        <w:rPr>
          <w:rFonts w:ascii="宋体" w:hAnsi="宋体" w:hint="eastAsia"/>
        </w:rPr>
        <w:t>。</w:t>
      </w:r>
    </w:p>
    <w:p w14:paraId="3268934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第一条</w:t>
      </w:r>
      <w:r w:rsidR="00060FFE" w:rsidRPr="002C1D92">
        <w:rPr>
          <w:rFonts w:ascii="宋体" w:hAnsi="宋体" w:hint="eastAsia"/>
        </w:rPr>
        <w:t xml:space="preserve"> </w:t>
      </w:r>
      <w:r w:rsidRPr="002C1D92">
        <w:rPr>
          <w:rFonts w:ascii="宋体" w:hAnsi="宋体" w:hint="eastAsia"/>
        </w:rPr>
        <w:t>甲乙双方的责任</w:t>
      </w:r>
    </w:p>
    <w:p w14:paraId="70E72EF5"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（一）严格遵守国家有关法律法规以及廉政建设的各项规定。</w:t>
      </w:r>
    </w:p>
    <w:p w14:paraId="70016C3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（二）严格执行合同文件，自觉按合同办事。</w:t>
      </w:r>
    </w:p>
    <w:p w14:paraId="01A1FDC3"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（三）双方的业务活动坚持公开、公正、诚信、透明的原则（除法律认定的商业密秘和合同文件另有规定之外），不得损害国家和集体利益，违反</w:t>
      </w:r>
      <w:r w:rsidR="00060FFE" w:rsidRPr="002C1D92">
        <w:rPr>
          <w:rFonts w:ascii="宋体" w:hAnsi="宋体" w:hint="eastAsia"/>
        </w:rPr>
        <w:t>项目</w:t>
      </w:r>
      <w:r w:rsidRPr="002C1D92">
        <w:rPr>
          <w:rFonts w:ascii="宋体" w:hAnsi="宋体" w:hint="eastAsia"/>
        </w:rPr>
        <w:t>管理规章制度。</w:t>
      </w:r>
    </w:p>
    <w:p w14:paraId="3E90CBBA"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（四）建立健全廉政制度，对有关人员经常开展廉政教育活动。设立举报箱、公布举报电话，协助监督部门认真查处各种违纪违法行为。</w:t>
      </w:r>
    </w:p>
    <w:p w14:paraId="53E466A7"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（五）发现对方在业务活动中有违反廉政规定的行为，应及时予以提醒，情节严重的，应向其上级主管部门或纪检监察部门举报。</w:t>
      </w:r>
    </w:p>
    <w:p w14:paraId="7C42EFE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第二条</w:t>
      </w:r>
      <w:r w:rsidR="00060FFE" w:rsidRPr="002C1D92">
        <w:rPr>
          <w:rFonts w:ascii="宋体" w:hAnsi="宋体" w:hint="eastAsia"/>
        </w:rPr>
        <w:t xml:space="preserve"> </w:t>
      </w:r>
      <w:r w:rsidRPr="002C1D92">
        <w:rPr>
          <w:rFonts w:ascii="宋体" w:hAnsi="宋体" w:hint="eastAsia"/>
        </w:rPr>
        <w:t>甲方的责任</w:t>
      </w:r>
    </w:p>
    <w:p w14:paraId="2EFB6071"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（一）甲方及其工作人员不得索要或接受乙方的礼金、有价证券和贵重物品，不得在乙方报销应由甲方或个人支付的费用等。</w:t>
      </w:r>
    </w:p>
    <w:p w14:paraId="7CAFA6F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（二）甲方工作人员不得参加乙方安排的有影响公正执行公务的宴请和其他娱乐活动；不得接受乙方提供的通信、交通和高档办公用品等。</w:t>
      </w:r>
    </w:p>
    <w:p w14:paraId="79A447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（三）甲方及其工作人员不得要求乙方参加婚丧嫁娶活动、安排出国、出境旅游等。</w:t>
      </w:r>
    </w:p>
    <w:p w14:paraId="2E65BAB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（四）甲方及其工作人员不得以任何理由向乙方推荐分包单位，不得要求乙方购买合同规定以外的材料（甲方按规定进行认质、认价的产品或单位除外）。</w:t>
      </w:r>
    </w:p>
    <w:p w14:paraId="0FB982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第三条</w:t>
      </w:r>
      <w:r w:rsidR="00B900D5" w:rsidRPr="002C1D92">
        <w:rPr>
          <w:rFonts w:ascii="宋体" w:hAnsi="宋体" w:hint="eastAsia"/>
        </w:rPr>
        <w:t xml:space="preserve"> </w:t>
      </w:r>
      <w:r w:rsidRPr="002C1D92">
        <w:rPr>
          <w:rFonts w:ascii="宋体" w:hAnsi="宋体" w:hint="eastAsia"/>
        </w:rPr>
        <w:t>乙方的责任</w:t>
      </w:r>
    </w:p>
    <w:p w14:paraId="5ADDED1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（一）乙方不得以任何理由向甲方及其工作人员行贿或馈赠礼金、有价证券、贵重礼品等。</w:t>
      </w:r>
    </w:p>
    <w:p w14:paraId="0EDE5E6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lastRenderedPageBreak/>
        <w:t>（二）乙方不得以任何名义为甲方及其工作人员报销应由甲方单位或个人支付的任何费用。</w:t>
      </w:r>
    </w:p>
    <w:p w14:paraId="03D892B4"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w:t>
      </w:r>
      <w:r w:rsidR="00B900D5" w:rsidRPr="002C1D92">
        <w:rPr>
          <w:rFonts w:ascii="宋体" w:hAnsi="宋体" w:hint="eastAsia"/>
        </w:rPr>
        <w:t xml:space="preserve"> </w:t>
      </w:r>
      <w:r w:rsidRPr="002C1D92">
        <w:rPr>
          <w:rFonts w:ascii="宋体" w:hAnsi="宋体" w:hint="eastAsia"/>
        </w:rPr>
        <w:t>乙方不得以任何理由安排甲方工作人员参加有影响公正执行公务的宴请及旅游娱乐等活动。</w:t>
      </w:r>
    </w:p>
    <w:p w14:paraId="2680AB7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（四）乙方不得为甲方单位和个人购买或提供通信、交通工具和高档办公用品等。</w:t>
      </w:r>
    </w:p>
    <w:p w14:paraId="313F47F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第四条 违约责任</w:t>
      </w:r>
    </w:p>
    <w:p w14:paraId="63B927C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（一）甲方工作人员有违反本</w:t>
      </w:r>
      <w:r w:rsidR="00B900D5" w:rsidRPr="002C1D92">
        <w:rPr>
          <w:rFonts w:ascii="宋体" w:hAnsi="宋体" w:hint="eastAsia"/>
        </w:rPr>
        <w:t>承诺</w:t>
      </w:r>
      <w:r w:rsidRPr="002C1D92">
        <w:rPr>
          <w:rFonts w:ascii="宋体" w:hAnsi="宋体" w:hint="eastAsia"/>
        </w:rPr>
        <w:t>书第一、二条行为的，按照上级及</w:t>
      </w:r>
      <w:r w:rsidR="00B900D5" w:rsidRPr="002C1D92">
        <w:rPr>
          <w:rFonts w:ascii="宋体" w:hAnsi="宋体" w:hint="eastAsia"/>
        </w:rPr>
        <w:t>本局</w:t>
      </w:r>
      <w:r w:rsidRPr="002C1D92">
        <w:rPr>
          <w:rFonts w:ascii="宋体" w:hAnsi="宋体" w:hint="eastAsia"/>
        </w:rPr>
        <w:t>有关规定进行处理。</w:t>
      </w:r>
    </w:p>
    <w:p w14:paraId="51389F1D" w14:textId="77777777" w:rsidR="00D47B68" w:rsidRPr="002C1D92" w:rsidRDefault="00B900D5" w:rsidP="00D47B68">
      <w:pPr>
        <w:spacing w:line="360" w:lineRule="auto"/>
        <w:ind w:firstLine="420"/>
        <w:rPr>
          <w:rFonts w:ascii="宋体" w:hAnsi="宋体" w:hint="eastAsia"/>
        </w:rPr>
      </w:pPr>
      <w:r w:rsidRPr="002C1D92">
        <w:rPr>
          <w:rFonts w:ascii="宋体" w:hAnsi="宋体" w:hint="eastAsia"/>
        </w:rPr>
        <w:t>（二）乙方工作人员有违反本承诺书第一、三条</w:t>
      </w:r>
      <w:r w:rsidR="00D47B68" w:rsidRPr="002C1D92">
        <w:rPr>
          <w:rFonts w:ascii="宋体" w:hAnsi="宋体" w:hint="eastAsia"/>
        </w:rPr>
        <w:t>行为的，可以视为合同违约，甲方有权无条件终止合同，并按有关规定进行处理。</w:t>
      </w:r>
    </w:p>
    <w:p w14:paraId="043D0BD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第五条 本</w:t>
      </w:r>
      <w:r w:rsidR="00B900D5" w:rsidRPr="002C1D92">
        <w:rPr>
          <w:rFonts w:ascii="宋体" w:hAnsi="宋体" w:hint="eastAsia"/>
        </w:rPr>
        <w:t>承诺</w:t>
      </w:r>
      <w:r w:rsidRPr="002C1D92">
        <w:rPr>
          <w:rFonts w:ascii="宋体" w:hAnsi="宋体" w:hint="eastAsia"/>
        </w:rPr>
        <w:t>书作为</w:t>
      </w:r>
      <w:r w:rsidR="00B900D5" w:rsidRPr="002C1D92">
        <w:rPr>
          <w:rFonts w:ascii="宋体" w:hAnsi="宋体" w:hint="eastAsia"/>
        </w:rPr>
        <w:t>采购</w:t>
      </w:r>
      <w:r w:rsidRPr="002C1D92">
        <w:rPr>
          <w:rFonts w:ascii="宋体" w:hAnsi="宋体" w:hint="eastAsia"/>
        </w:rPr>
        <w:t>合同的附件，与</w:t>
      </w:r>
      <w:r w:rsidR="00B900D5" w:rsidRPr="002C1D92">
        <w:rPr>
          <w:rFonts w:ascii="宋体" w:hAnsi="宋体" w:hint="eastAsia"/>
        </w:rPr>
        <w:t>采购</w:t>
      </w:r>
      <w:r w:rsidRPr="002C1D92">
        <w:rPr>
          <w:rFonts w:ascii="宋体" w:hAnsi="宋体" w:hint="eastAsia"/>
        </w:rPr>
        <w:t>合同具有同等法律效力，经双方签署后生效。</w:t>
      </w:r>
    </w:p>
    <w:p w14:paraId="34FC8EC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第六条 本</w:t>
      </w:r>
      <w:r w:rsidR="00B900D5" w:rsidRPr="002C1D92">
        <w:rPr>
          <w:rFonts w:ascii="宋体" w:hAnsi="宋体" w:hint="eastAsia"/>
        </w:rPr>
        <w:t>承诺书的有效期为双方签署之日起至该项目完成</w:t>
      </w:r>
      <w:r w:rsidRPr="002C1D92">
        <w:rPr>
          <w:rFonts w:ascii="宋体" w:hAnsi="宋体" w:hint="eastAsia"/>
        </w:rPr>
        <w:t>时止。</w:t>
      </w:r>
    </w:p>
    <w:p w14:paraId="57FD2C72"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第七条 本</w:t>
      </w:r>
      <w:r w:rsidR="00B900D5" w:rsidRPr="002C1D92">
        <w:rPr>
          <w:rFonts w:ascii="宋体" w:hAnsi="宋体" w:hint="eastAsia"/>
        </w:rPr>
        <w:t>承诺书</w:t>
      </w:r>
      <w:r w:rsidRPr="002C1D92">
        <w:rPr>
          <w:rFonts w:ascii="宋体" w:hAnsi="宋体" w:hint="eastAsia"/>
        </w:rPr>
        <w:t>一式两份，甲乙双方各执一份。</w:t>
      </w:r>
    </w:p>
    <w:p w14:paraId="269F034F" w14:textId="77777777" w:rsidR="00D47B68" w:rsidRPr="002C1D92" w:rsidRDefault="00D47B68" w:rsidP="00D47B68">
      <w:pPr>
        <w:spacing w:line="360" w:lineRule="auto"/>
        <w:ind w:firstLine="420"/>
        <w:rPr>
          <w:rFonts w:ascii="宋体" w:hAnsi="宋体" w:hint="eastAsia"/>
        </w:rPr>
      </w:pPr>
    </w:p>
    <w:p w14:paraId="3D4EA4C6" w14:textId="77777777" w:rsidR="00D47B68" w:rsidRPr="002C1D92" w:rsidRDefault="00D47B68" w:rsidP="00D47B68">
      <w:pPr>
        <w:pStyle w:val="afffffffffffffffff9"/>
        <w:rPr>
          <w:szCs w:val="21"/>
        </w:rPr>
      </w:pPr>
    </w:p>
    <w:p w14:paraId="0D1406D1" w14:textId="77777777" w:rsidR="00D47B68" w:rsidRPr="002C1D92" w:rsidRDefault="00D47B68" w:rsidP="00D47B68">
      <w:pPr>
        <w:pStyle w:val="afffffffffffffffff9"/>
        <w:rPr>
          <w:szCs w:val="21"/>
        </w:rPr>
      </w:pPr>
    </w:p>
    <w:p w14:paraId="54562CF5" w14:textId="77777777" w:rsidR="00D47B68" w:rsidRPr="002C1D92" w:rsidRDefault="00D47B68" w:rsidP="00D47B68">
      <w:pPr>
        <w:spacing w:line="360" w:lineRule="auto"/>
        <w:rPr>
          <w:rFonts w:ascii="宋体" w:hAnsi="宋体" w:hint="eastAsia"/>
        </w:rPr>
      </w:pPr>
      <w:r w:rsidRPr="002C1D92">
        <w:rPr>
          <w:rFonts w:ascii="宋体" w:hAnsi="宋体" w:hint="eastAsia"/>
        </w:rPr>
        <w:t>甲方单位（盖章）                             乙方单位（盖章）</w:t>
      </w:r>
    </w:p>
    <w:p w14:paraId="09079337" w14:textId="77777777" w:rsidR="00D47B68" w:rsidRPr="002C1D92" w:rsidRDefault="00D47B68" w:rsidP="00D47B68">
      <w:pPr>
        <w:spacing w:line="360" w:lineRule="auto"/>
        <w:rPr>
          <w:rFonts w:ascii="宋体" w:hAnsi="宋体" w:hint="eastAsia"/>
        </w:rPr>
      </w:pPr>
      <w:r w:rsidRPr="002C1D92">
        <w:rPr>
          <w:rFonts w:ascii="宋体" w:hAnsi="宋体" w:hint="eastAsia"/>
        </w:rPr>
        <w:t>甲方负责人（签字）:                         乙方负责人（签字）：</w:t>
      </w:r>
    </w:p>
    <w:p w14:paraId="02A76127" w14:textId="77777777" w:rsidR="00D47B68" w:rsidRPr="002C1D92" w:rsidRDefault="00D47B68" w:rsidP="00D47B68">
      <w:pPr>
        <w:spacing w:line="360" w:lineRule="auto"/>
        <w:rPr>
          <w:rFonts w:ascii="宋体" w:hAnsi="宋体" w:hint="eastAsia"/>
        </w:rPr>
      </w:pPr>
      <w:r w:rsidRPr="002C1D92">
        <w:rPr>
          <w:rFonts w:ascii="宋体" w:hAnsi="宋体" w:hint="eastAsia"/>
        </w:rPr>
        <w:t>电话：                                                    电话：</w:t>
      </w:r>
    </w:p>
    <w:p w14:paraId="6A46C32C" w14:textId="55772671" w:rsidR="00D47B68" w:rsidRPr="002C1D92" w:rsidRDefault="00D47B68" w:rsidP="00B900D5">
      <w:pPr>
        <w:spacing w:line="360" w:lineRule="auto"/>
        <w:rPr>
          <w:rFonts w:ascii="宋体" w:hAnsi="宋体" w:hint="eastAsia"/>
        </w:rPr>
      </w:pPr>
      <w:r w:rsidRPr="002C1D92">
        <w:rPr>
          <w:rFonts w:ascii="宋体" w:hAnsi="宋体" w:hint="eastAsia"/>
        </w:rPr>
        <w:t>2</w:t>
      </w:r>
      <w:r w:rsidRPr="002C1D92">
        <w:rPr>
          <w:rFonts w:ascii="宋体" w:hAnsi="宋体"/>
        </w:rPr>
        <w:t>02</w:t>
      </w:r>
      <w:r w:rsidR="00833735" w:rsidRPr="002C1D92">
        <w:rPr>
          <w:rFonts w:ascii="宋体" w:hAnsi="宋体" w:hint="eastAsia"/>
        </w:rPr>
        <w:t>4</w:t>
      </w:r>
      <w:r w:rsidRPr="002C1D92">
        <w:rPr>
          <w:rFonts w:ascii="宋体" w:hAnsi="宋体" w:hint="eastAsia"/>
        </w:rPr>
        <w:t xml:space="preserve">年  月   日                                    </w:t>
      </w:r>
      <w:r w:rsidRPr="002C1D92">
        <w:rPr>
          <w:rFonts w:ascii="宋体" w:hAnsi="宋体"/>
        </w:rPr>
        <w:t>202</w:t>
      </w:r>
      <w:r w:rsidR="00833735" w:rsidRPr="002C1D92">
        <w:rPr>
          <w:rFonts w:ascii="宋体" w:hAnsi="宋体" w:hint="eastAsia"/>
        </w:rPr>
        <w:t>4</w:t>
      </w:r>
      <w:r w:rsidRPr="002C1D92">
        <w:rPr>
          <w:rFonts w:ascii="宋体" w:hAnsi="宋体" w:hint="eastAsia"/>
        </w:rPr>
        <w:t>年   月   日</w:t>
      </w:r>
    </w:p>
    <w:p w14:paraId="37BA5D0F" w14:textId="77777777" w:rsidR="00D47B68" w:rsidRPr="002C1D92" w:rsidRDefault="00D47B68">
      <w:pPr>
        <w:widowControl/>
        <w:adjustRightInd w:val="0"/>
        <w:spacing w:line="360" w:lineRule="auto"/>
        <w:jc w:val="left"/>
        <w:rPr>
          <w:rFonts w:ascii="宋体" w:hAnsi="宋体" w:cs="宋体" w:hint="eastAsia"/>
          <w:kern w:val="0"/>
        </w:rPr>
      </w:pPr>
    </w:p>
    <w:p w14:paraId="0390CC6A" w14:textId="77777777" w:rsidR="00DB0633" w:rsidRPr="002C1D92" w:rsidRDefault="00DB0633">
      <w:pPr>
        <w:widowControl/>
        <w:jc w:val="left"/>
        <w:rPr>
          <w:rFonts w:ascii="宋体" w:hAnsi="宋体" w:cs="宋体" w:hint="eastAsia"/>
          <w:b/>
          <w:bCs/>
          <w:kern w:val="44"/>
          <w:sz w:val="30"/>
          <w:szCs w:val="30"/>
        </w:rPr>
      </w:pPr>
      <w:bookmarkStart w:id="64" w:name="_Toc2452"/>
      <w:r w:rsidRPr="002C1D92">
        <w:rPr>
          <w:rFonts w:ascii="宋体" w:hAnsi="宋体" w:cs="宋体"/>
          <w:sz w:val="30"/>
          <w:szCs w:val="30"/>
        </w:rPr>
        <w:br w:type="page"/>
      </w:r>
    </w:p>
    <w:p w14:paraId="64FEA851"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第四章 项目采购需求</w:t>
      </w:r>
      <w:bookmarkStart w:id="65" w:name="_Toc11741"/>
      <w:bookmarkEnd w:id="64"/>
    </w:p>
    <w:p w14:paraId="188C12E8" w14:textId="77777777" w:rsidR="00847305" w:rsidRPr="002C1D92" w:rsidRDefault="00D90572">
      <w:pPr>
        <w:widowControl/>
        <w:shd w:val="clear" w:color="auto" w:fill="FFFFFF"/>
        <w:adjustRightInd w:val="0"/>
        <w:snapToGrid w:val="0"/>
        <w:spacing w:line="360" w:lineRule="auto"/>
        <w:rPr>
          <w:rFonts w:ascii="宋体" w:hAnsi="宋体" w:cs="宋体" w:hint="eastAsia"/>
          <w:b/>
          <w:bCs/>
          <w:kern w:val="0"/>
          <w:lang w:val="zh-CN"/>
        </w:rPr>
      </w:pPr>
      <w:r w:rsidRPr="002C1D92">
        <w:rPr>
          <w:rFonts w:ascii="宋体" w:hAnsi="宋体" w:cs="宋体" w:hint="eastAsia"/>
          <w:b/>
          <w:bCs/>
          <w:kern w:val="0"/>
          <w:lang w:val="zh-CN"/>
        </w:rPr>
        <w:t>一、项目需求</w:t>
      </w:r>
    </w:p>
    <w:p w14:paraId="50BDFBD6" w14:textId="77777777" w:rsidR="00847305" w:rsidRPr="002C1D92" w:rsidRDefault="00D90572">
      <w:pPr>
        <w:spacing w:line="360" w:lineRule="auto"/>
        <w:rPr>
          <w:rFonts w:ascii="宋体" w:hAnsi="宋体" w:cs="宋体" w:hint="eastAsia"/>
        </w:rPr>
      </w:pPr>
      <w:bookmarkStart w:id="66" w:name="_Toc73433289"/>
      <w:r w:rsidRPr="002C1D92">
        <w:rPr>
          <w:rFonts w:ascii="宋体" w:hAnsi="宋体" w:cs="宋体" w:hint="eastAsia"/>
        </w:rPr>
        <w:t>1.1项目内容：</w:t>
      </w:r>
    </w:p>
    <w:p w14:paraId="763A5620" w14:textId="236FE302" w:rsidR="00862539" w:rsidRPr="002C1D92" w:rsidRDefault="00862539" w:rsidP="0086253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包4：（编号JSZC-320192-SDLH-G2024-0040-4）江北新区新材料科技园内南片区污染源监督监测及园区内应急监测，金额 550万元；采购内容：新材料科技园内南片区污染源监督监测、比对监测及园区内应急监测。</w:t>
      </w:r>
    </w:p>
    <w:p w14:paraId="14537AD6" w14:textId="098CB64D" w:rsidR="00847305" w:rsidRPr="002C1D92" w:rsidRDefault="00D90572" w:rsidP="00862539">
      <w:pPr>
        <w:spacing w:line="360" w:lineRule="auto"/>
        <w:rPr>
          <w:rFonts w:ascii="宋体" w:hAnsi="宋体" w:cs="宋体" w:hint="eastAsia"/>
        </w:rPr>
      </w:pPr>
      <w:r w:rsidRPr="002C1D92">
        <w:rPr>
          <w:rFonts w:ascii="宋体" w:hAnsi="宋体" w:cs="宋体" w:hint="eastAsia"/>
        </w:rPr>
        <w:t>1.2报价方式：</w:t>
      </w:r>
    </w:p>
    <w:p w14:paraId="2BCE0809" w14:textId="77777777" w:rsidR="00AB7BD9" w:rsidRPr="002C1D92" w:rsidRDefault="00AB7BD9" w:rsidP="00AB7BD9">
      <w:pPr>
        <w:spacing w:line="360" w:lineRule="auto"/>
        <w:ind w:firstLineChars="200" w:firstLine="420"/>
        <w:rPr>
          <w:rFonts w:ascii="宋体" w:hAnsi="宋体" w:cs="宋体" w:hint="eastAsia"/>
        </w:rPr>
      </w:pPr>
      <w:bookmarkStart w:id="67" w:name="_Hlk184309699"/>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A171CC2" w14:textId="6998E7EE" w:rsidR="00AB7BD9"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p>
    <w:p w14:paraId="144339FC" w14:textId="22A020C5" w:rsidR="00F47D77"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（1-投标优惠率）</w:t>
      </w:r>
      <w:r w:rsidRPr="002C1D92">
        <w:rPr>
          <w:rFonts w:ascii="宋体" w:hAnsi="宋体" w:cs="宋体" w:hint="eastAsia"/>
        </w:rPr>
        <w:t>。</w:t>
      </w:r>
      <w:bookmarkEnd w:id="67"/>
    </w:p>
    <w:p w14:paraId="42DB67FF" w14:textId="289C6E61" w:rsidR="00847305" w:rsidRPr="002C1D92" w:rsidRDefault="00D90572" w:rsidP="00F47D77">
      <w:pPr>
        <w:spacing w:line="360" w:lineRule="auto"/>
        <w:rPr>
          <w:rFonts w:ascii="宋体" w:hAnsi="宋体" w:cs="宋体" w:hint="eastAsia"/>
        </w:rPr>
      </w:pPr>
      <w:r w:rsidRPr="002C1D92">
        <w:rPr>
          <w:rFonts w:ascii="宋体" w:hAnsi="宋体" w:cs="宋体" w:hint="eastAsia"/>
        </w:rPr>
        <w:t>1.3工作流程要求：</w:t>
      </w:r>
    </w:p>
    <w:p w14:paraId="763187F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由招标人下达监测任务给投标人，投标人接任务后立即编制监测方案，并到现场开展采样监测（原则上不超过1小时），样品立即送实验室分析（原则上不超过4小时）。投标人第一时间（原则上不超过3天）提交监测数据给招标人，并按有关规定和招标人的要求提交应急监测快报、续报等报告（原则上不超过5天）。</w:t>
      </w:r>
    </w:p>
    <w:p w14:paraId="653AD365" w14:textId="77777777" w:rsidR="00847305" w:rsidRPr="002C1D92" w:rsidRDefault="00D90572">
      <w:pPr>
        <w:spacing w:line="360" w:lineRule="auto"/>
        <w:rPr>
          <w:rFonts w:ascii="宋体" w:hAnsi="宋体" w:cs="宋体" w:hint="eastAsia"/>
        </w:rPr>
      </w:pPr>
      <w:r w:rsidRPr="002C1D92">
        <w:rPr>
          <w:rFonts w:ascii="宋体" w:hAnsi="宋体" w:cs="宋体" w:hint="eastAsia"/>
        </w:rPr>
        <w:t>1.4成果报告（监测报告及综合报告）形式：</w:t>
      </w:r>
    </w:p>
    <w:p w14:paraId="1CCCA57B"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投标人根据相关规范和环境管理的要求，提供各类监测报告（必要时提供原始记录）、数据月报及相应费用报表；提供招标人及上级部门要求的各类综合性报告和总结，节假日同时满足报告及数据整理需求。</w:t>
      </w:r>
    </w:p>
    <w:p w14:paraId="71F526B7" w14:textId="77777777" w:rsidR="00847305" w:rsidRPr="002C1D92" w:rsidRDefault="00D90572">
      <w:pPr>
        <w:spacing w:line="360" w:lineRule="auto"/>
        <w:rPr>
          <w:rFonts w:ascii="宋体" w:hAnsi="宋体" w:cs="宋体" w:hint="eastAsia"/>
        </w:rPr>
      </w:pPr>
      <w:r w:rsidRPr="002C1D92">
        <w:rPr>
          <w:rFonts w:ascii="宋体" w:hAnsi="宋体" w:cs="宋体" w:hint="eastAsia"/>
        </w:rPr>
        <w:t>1.5数据时限要求</w:t>
      </w:r>
    </w:p>
    <w:p w14:paraId="64DB1BC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工作流程中未明确时限要求的应满足以下要求，特定项目可以参照分析方法要求适当延长时间（如BOD5、苯并[a]芘等），其他情况数据即出即报。</w:t>
      </w:r>
    </w:p>
    <w:p w14:paraId="44C6D29A"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监测任务采样完成后，立即送实验室完成样品分析工作（原则上不超过4小时），按规范和招标人要求报出具数据报表。</w:t>
      </w:r>
      <w:r w:rsidR="00E12029" w:rsidRPr="002C1D92">
        <w:rPr>
          <w:rFonts w:ascii="宋体" w:hAnsi="宋体" w:cs="宋体" w:hint="eastAsia"/>
        </w:rPr>
        <w:t>监测数据报告原则上5</w:t>
      </w:r>
      <w:r w:rsidR="00DE438B" w:rsidRPr="002C1D92">
        <w:rPr>
          <w:rFonts w:ascii="宋体" w:hAnsi="宋体" w:cs="宋体" w:hint="eastAsia"/>
        </w:rPr>
        <w:t>日内出具，如果市、区两级主管部门</w:t>
      </w:r>
      <w:r w:rsidR="00E12029" w:rsidRPr="002C1D92">
        <w:rPr>
          <w:rFonts w:ascii="宋体" w:hAnsi="宋体" w:cs="宋体" w:hint="eastAsia"/>
        </w:rPr>
        <w:t>对报告的内容及时间等有文件规定或相关工作要求的，按其要求执行。遇特殊情况，招标人临时提出要求的，中标人也应该予以积极配合和响应，并采取相应措施保质保量完成任务，不得拒绝，否则招标人有权在其它标段中标人中进行调剂，另外委托。</w:t>
      </w:r>
    </w:p>
    <w:p w14:paraId="1A8A4832"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lastRenderedPageBreak/>
        <w:t>1.6服务要求：</w:t>
      </w:r>
    </w:p>
    <w:p w14:paraId="46006F5E"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1.6.1服务过程中需无条件接受招标人的监督检查及各项管理要求。</w:t>
      </w:r>
    </w:p>
    <w:p w14:paraId="19BD54C0"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1.6.2投标人需根据招标人要求，</w:t>
      </w:r>
      <w:r w:rsidR="0023770B" w:rsidRPr="002C1D92">
        <w:rPr>
          <w:rFonts w:ascii="宋体" w:hAnsi="宋体" w:cs="宋体" w:hint="eastAsia"/>
        </w:rPr>
        <w:t>安排1位专职人员根据工作需要参与夜间应急响应，委</w:t>
      </w:r>
      <w:r w:rsidRPr="002C1D92">
        <w:rPr>
          <w:rFonts w:ascii="宋体" w:hAnsi="宋体" w:cs="宋体" w:hint="eastAsia"/>
        </w:rPr>
        <w:t>派</w:t>
      </w:r>
      <w:r w:rsidR="0023770B" w:rsidRPr="002C1D92">
        <w:rPr>
          <w:rFonts w:ascii="宋体" w:hAnsi="宋体" w:cs="宋体" w:hint="eastAsia"/>
        </w:rPr>
        <w:t>的</w:t>
      </w:r>
      <w:r w:rsidRPr="002C1D92">
        <w:rPr>
          <w:rFonts w:ascii="宋体" w:hAnsi="宋体" w:cs="宋体" w:hint="eastAsia"/>
        </w:rPr>
        <w:t>专职人员对接工作事宜，且应确保监测人员随叫随到，制定监测方案并开展监测分析，数据即出即报，不分白天晚上或节假日，整理各类数据报表、报告和总结等。</w:t>
      </w:r>
    </w:p>
    <w:p w14:paraId="0F68F6E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1.6.3投标人应至少拥有10名以上随时待命现场人员及10名以上实验室分析人员以满足本项目例行监测清单外临时性任务需求。</w:t>
      </w:r>
    </w:p>
    <w:p w14:paraId="48D5F69B" w14:textId="0326EBB4" w:rsidR="00E3305F" w:rsidRPr="002C1D92" w:rsidRDefault="00E3305F">
      <w:pPr>
        <w:spacing w:line="360" w:lineRule="auto"/>
        <w:ind w:firstLineChars="200" w:firstLine="420"/>
        <w:rPr>
          <w:rFonts w:ascii="宋体" w:hAnsi="宋体" w:cs="宋体" w:hint="eastAsia"/>
        </w:rPr>
      </w:pPr>
      <w:r w:rsidRPr="002C1D92">
        <w:rPr>
          <w:rFonts w:ascii="宋体" w:hAnsi="宋体" w:cs="宋体"/>
        </w:rPr>
        <w:t>1.6.4</w:t>
      </w:r>
      <w:r w:rsidR="00CE2591" w:rsidRPr="002C1D92">
        <w:rPr>
          <w:rFonts w:ascii="宋体" w:hAnsi="宋体" w:cs="宋体" w:hint="eastAsia"/>
        </w:rPr>
        <w:t>根据突发环境事件到达现场时间市级工作要求，本项目涉及突发环境事件应急监测，投标单位应在事发后40分钟内赶赴突发环境事件现场</w:t>
      </w:r>
      <w:r w:rsidRPr="002C1D92">
        <w:rPr>
          <w:rFonts w:ascii="宋体" w:hAnsi="宋体" w:cs="宋体" w:hint="eastAsia"/>
        </w:rPr>
        <w:t>。</w:t>
      </w:r>
    </w:p>
    <w:p w14:paraId="53627299" w14:textId="77777777" w:rsidR="00847305" w:rsidRPr="002C1D92" w:rsidRDefault="00D90572">
      <w:pPr>
        <w:widowControl/>
        <w:jc w:val="left"/>
        <w:rPr>
          <w:rFonts w:ascii="宋体" w:hAnsi="宋体" w:cs="宋体" w:hint="eastAsia"/>
          <w:b/>
          <w:bCs/>
          <w:kern w:val="0"/>
          <w:lang w:val="zh-CN"/>
        </w:rPr>
      </w:pPr>
      <w:r w:rsidRPr="002C1D92">
        <w:rPr>
          <w:rFonts w:ascii="宋体" w:hAnsi="宋体" w:cs="宋体" w:hint="eastAsia"/>
          <w:b/>
          <w:bCs/>
          <w:kern w:val="0"/>
          <w:lang w:val="zh-CN"/>
        </w:rPr>
        <w:br w:type="page"/>
      </w:r>
    </w:p>
    <w:bookmarkEnd w:id="66"/>
    <w:p w14:paraId="02D32CB4" w14:textId="77777777" w:rsidR="00847305" w:rsidRPr="002C1D92" w:rsidRDefault="00D90572">
      <w:pPr>
        <w:pStyle w:val="10"/>
        <w:spacing w:before="40" w:after="40" w:line="360" w:lineRule="auto"/>
        <w:jc w:val="center"/>
        <w:rPr>
          <w:rFonts w:ascii="宋体" w:hAnsi="宋体" w:cs="宋体" w:hint="eastAsia"/>
        </w:rPr>
      </w:pPr>
      <w:r w:rsidRPr="002C1D92">
        <w:rPr>
          <w:rFonts w:ascii="宋体" w:hAnsi="宋体" w:cs="宋体" w:hint="eastAsia"/>
          <w:sz w:val="30"/>
          <w:szCs w:val="30"/>
        </w:rPr>
        <w:lastRenderedPageBreak/>
        <w:t>第五章 评标方法与评标标准</w:t>
      </w:r>
    </w:p>
    <w:p w14:paraId="7A66B60D"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68" w:name="_Toc2852"/>
      <w:bookmarkStart w:id="69" w:name="_Toc24009"/>
      <w:bookmarkStart w:id="70" w:name="_Toc28964"/>
      <w:bookmarkStart w:id="71" w:name="_Toc3128"/>
      <w:bookmarkStart w:id="72" w:name="_Toc20795"/>
      <w:bookmarkStart w:id="73" w:name="_Toc3443"/>
      <w:r w:rsidRPr="002C1D92">
        <w:rPr>
          <w:rFonts w:ascii="宋体" w:hAnsi="宋体" w:cs="宋体" w:hint="eastAsia"/>
          <w:snapToGrid w:val="0"/>
          <w:kern w:val="0"/>
          <w:sz w:val="21"/>
          <w:szCs w:val="21"/>
        </w:rPr>
        <w:t>一、评标方法与定标原则</w:t>
      </w:r>
      <w:bookmarkEnd w:id="68"/>
      <w:bookmarkEnd w:id="69"/>
      <w:bookmarkEnd w:id="70"/>
      <w:bookmarkEnd w:id="71"/>
      <w:bookmarkEnd w:id="72"/>
      <w:bookmarkEnd w:id="73"/>
    </w:p>
    <w:p w14:paraId="5163078F" w14:textId="77777777" w:rsidR="00847305" w:rsidRPr="002C1D92" w:rsidRDefault="00D90572">
      <w:pPr>
        <w:spacing w:line="360" w:lineRule="auto"/>
        <w:ind w:firstLineChars="200" w:firstLine="420"/>
        <w:rPr>
          <w:rFonts w:ascii="宋体" w:hAnsi="宋体" w:cs="宋体" w:hint="eastAsia"/>
          <w:snapToGrid w:val="0"/>
          <w:kern w:val="0"/>
        </w:rPr>
      </w:pPr>
      <w:r w:rsidRPr="002C1D92">
        <w:rPr>
          <w:rFonts w:ascii="宋体" w:hAnsi="宋体" w:cs="宋体" w:hint="eastAsia"/>
          <w:snapToGrid w:val="0"/>
          <w:kern w:val="0"/>
        </w:rPr>
        <w:t>评委会根据本招标文件规定评分办法与评分标准向招标</w:t>
      </w:r>
      <w:r w:rsidR="00DE1A59" w:rsidRPr="002C1D92">
        <w:rPr>
          <w:rFonts w:ascii="宋体" w:hAnsi="宋体" w:cs="宋体" w:hint="eastAsia"/>
          <w:snapToGrid w:val="0"/>
          <w:kern w:val="0"/>
        </w:rPr>
        <w:t>人</w:t>
      </w:r>
      <w:r w:rsidRPr="002C1D92">
        <w:rPr>
          <w:rFonts w:ascii="宋体" w:hAnsi="宋体" w:cs="宋体" w:hint="eastAsia"/>
          <w:snapToGrid w:val="0"/>
          <w:kern w:val="0"/>
        </w:rPr>
        <w:t>推荐出中标候选人。在综合比较与评价后按照得分由高到低顺序对投标人进行排列，或根据招标人授权直接确定中标人，但投标报价低于其成本的除外。综合评分相等时，以投标报价低的优先；投标报价也相等的，应以抽签方式确定。</w:t>
      </w:r>
    </w:p>
    <w:p w14:paraId="5F25ED03"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74" w:name="_Toc21264"/>
      <w:bookmarkStart w:id="75" w:name="_Toc23769"/>
      <w:bookmarkStart w:id="76" w:name="_Toc7630"/>
      <w:bookmarkStart w:id="77" w:name="_Toc1171"/>
      <w:bookmarkStart w:id="78" w:name="_Toc3335"/>
      <w:bookmarkStart w:id="79" w:name="_Toc27488"/>
      <w:r w:rsidRPr="002C1D92">
        <w:rPr>
          <w:rFonts w:ascii="宋体" w:hAnsi="宋体" w:cs="宋体" w:hint="eastAsia"/>
          <w:snapToGrid w:val="0"/>
          <w:kern w:val="0"/>
          <w:sz w:val="21"/>
          <w:szCs w:val="21"/>
        </w:rPr>
        <w:t>二、评审标准</w:t>
      </w:r>
      <w:bookmarkEnd w:id="74"/>
      <w:bookmarkEnd w:id="75"/>
      <w:bookmarkEnd w:id="76"/>
      <w:bookmarkEnd w:id="77"/>
      <w:bookmarkEnd w:id="78"/>
      <w:bookmarkEnd w:id="79"/>
    </w:p>
    <w:tbl>
      <w:tblPr>
        <w:tblW w:w="5000" w:type="pct"/>
        <w:tblLook w:val="04A0" w:firstRow="1" w:lastRow="0" w:firstColumn="1" w:lastColumn="0" w:noHBand="0" w:noVBand="1"/>
      </w:tblPr>
      <w:tblGrid>
        <w:gridCol w:w="1219"/>
        <w:gridCol w:w="7513"/>
        <w:gridCol w:w="704"/>
      </w:tblGrid>
      <w:tr w:rsidR="00B22B51" w:rsidRPr="002C1D92" w14:paraId="442B1EE9" w14:textId="77777777">
        <w:trPr>
          <w:trHeight w:val="527"/>
        </w:trPr>
        <w:tc>
          <w:tcPr>
            <w:tcW w:w="646" w:type="pct"/>
            <w:tcBorders>
              <w:top w:val="single" w:sz="4" w:space="0" w:color="auto"/>
              <w:left w:val="single" w:sz="4" w:space="0" w:color="auto"/>
              <w:bottom w:val="single" w:sz="4" w:space="0" w:color="auto"/>
              <w:right w:val="single" w:sz="4" w:space="0" w:color="auto"/>
            </w:tcBorders>
            <w:vAlign w:val="center"/>
          </w:tcPr>
          <w:p w14:paraId="4D0273CA" w14:textId="77777777" w:rsidR="00847305" w:rsidRPr="002C1D92" w:rsidRDefault="00D90572">
            <w:pPr>
              <w:jc w:val="center"/>
              <w:rPr>
                <w:rFonts w:ascii="宋体" w:hAnsi="宋体" w:cs="宋体" w:hint="eastAsia"/>
              </w:rPr>
            </w:pPr>
            <w:r w:rsidRPr="002C1D92">
              <w:rPr>
                <w:rFonts w:ascii="宋体" w:hAnsi="宋体" w:cs="宋体" w:hint="eastAsia"/>
              </w:rPr>
              <w:t>评分因素</w:t>
            </w:r>
          </w:p>
        </w:tc>
        <w:tc>
          <w:tcPr>
            <w:tcW w:w="3981" w:type="pct"/>
            <w:tcBorders>
              <w:top w:val="single" w:sz="4" w:space="0" w:color="auto"/>
              <w:left w:val="single" w:sz="4" w:space="0" w:color="auto"/>
              <w:bottom w:val="single" w:sz="4" w:space="0" w:color="auto"/>
              <w:right w:val="single" w:sz="4" w:space="0" w:color="auto"/>
            </w:tcBorders>
            <w:vAlign w:val="center"/>
          </w:tcPr>
          <w:p w14:paraId="7220F534" w14:textId="77777777" w:rsidR="00847305" w:rsidRPr="002C1D92" w:rsidRDefault="00D90572">
            <w:pPr>
              <w:jc w:val="center"/>
              <w:rPr>
                <w:rFonts w:ascii="宋体" w:hAnsi="宋体" w:cs="宋体" w:hint="eastAsia"/>
              </w:rPr>
            </w:pPr>
            <w:r w:rsidRPr="002C1D92">
              <w:rPr>
                <w:rFonts w:ascii="宋体" w:hAnsi="宋体" w:cs="宋体" w:hint="eastAsia"/>
              </w:rPr>
              <w:t>评审细则</w:t>
            </w:r>
          </w:p>
        </w:tc>
        <w:tc>
          <w:tcPr>
            <w:tcW w:w="373" w:type="pct"/>
            <w:tcBorders>
              <w:top w:val="single" w:sz="4" w:space="0" w:color="auto"/>
              <w:left w:val="single" w:sz="4" w:space="0" w:color="auto"/>
              <w:bottom w:val="single" w:sz="4" w:space="0" w:color="auto"/>
              <w:right w:val="single" w:sz="4" w:space="0" w:color="auto"/>
            </w:tcBorders>
            <w:vAlign w:val="center"/>
          </w:tcPr>
          <w:p w14:paraId="756BD083" w14:textId="77777777" w:rsidR="00847305" w:rsidRPr="002C1D92" w:rsidRDefault="00D90572">
            <w:pPr>
              <w:jc w:val="center"/>
              <w:rPr>
                <w:rFonts w:ascii="宋体" w:hAnsi="宋体" w:cs="宋体" w:hint="eastAsia"/>
              </w:rPr>
            </w:pPr>
            <w:r w:rsidRPr="002C1D92">
              <w:rPr>
                <w:rFonts w:ascii="宋体" w:hAnsi="宋体" w:cs="宋体" w:hint="eastAsia"/>
              </w:rPr>
              <w:t>分值</w:t>
            </w:r>
          </w:p>
        </w:tc>
      </w:tr>
      <w:tr w:rsidR="00B22B51" w:rsidRPr="002C1D92" w14:paraId="56DB1CE2" w14:textId="77777777">
        <w:trPr>
          <w:trHeight w:val="265"/>
        </w:trPr>
        <w:tc>
          <w:tcPr>
            <w:tcW w:w="646" w:type="pct"/>
            <w:tcBorders>
              <w:top w:val="single" w:sz="4" w:space="0" w:color="auto"/>
              <w:left w:val="single" w:sz="4" w:space="0" w:color="auto"/>
              <w:bottom w:val="single" w:sz="4" w:space="0" w:color="auto"/>
              <w:right w:val="single" w:sz="4" w:space="0" w:color="auto"/>
            </w:tcBorders>
            <w:vAlign w:val="center"/>
          </w:tcPr>
          <w:p w14:paraId="454DAB15" w14:textId="77777777" w:rsidR="00847305" w:rsidRPr="002C1D92" w:rsidRDefault="00D90572">
            <w:pPr>
              <w:jc w:val="center"/>
              <w:rPr>
                <w:rFonts w:ascii="宋体" w:hAnsi="宋体" w:cs="宋体" w:hint="eastAsia"/>
              </w:rPr>
            </w:pPr>
            <w:r w:rsidRPr="002C1D92">
              <w:rPr>
                <w:rFonts w:ascii="宋体" w:hAnsi="宋体" w:cs="宋体" w:hint="eastAsia"/>
              </w:rPr>
              <w:t>价格</w:t>
            </w:r>
          </w:p>
          <w:p w14:paraId="4FA927AF" w14:textId="2DC41ACC" w:rsidR="00847305" w:rsidRPr="002C1D92" w:rsidRDefault="00D90572">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15</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5F6662C5" w14:textId="4D47E515" w:rsidR="007D2FF3" w:rsidRPr="002C1D92" w:rsidRDefault="00D90572" w:rsidP="00A06104">
            <w:pPr>
              <w:jc w:val="left"/>
              <w:rPr>
                <w:rFonts w:ascii="宋体" w:hAnsi="宋体" w:cs="宋体" w:hint="eastAsia"/>
              </w:rPr>
            </w:pPr>
            <w:r w:rsidRPr="002C1D92">
              <w:rPr>
                <w:rFonts w:ascii="宋体" w:hAnsi="宋体" w:cs="宋体" w:hint="eastAsia"/>
              </w:rPr>
              <w:t>采用低价优先法计算，即满足招标文件要求且</w:t>
            </w:r>
            <w:r w:rsidR="007D2FF3" w:rsidRPr="002C1D92">
              <w:rPr>
                <w:rFonts w:ascii="宋体" w:hAnsi="宋体" w:cs="宋体" w:hint="eastAsia"/>
              </w:rPr>
              <w:t>计费费率</w:t>
            </w:r>
            <w:r w:rsidRPr="002C1D92">
              <w:rPr>
                <w:rFonts w:ascii="宋体" w:hAnsi="宋体" w:cs="宋体" w:hint="eastAsia"/>
              </w:rPr>
              <w:t>最</w:t>
            </w:r>
            <w:r w:rsidR="007D2FF3" w:rsidRPr="002C1D92">
              <w:rPr>
                <w:rFonts w:ascii="宋体" w:hAnsi="宋体" w:cs="宋体" w:hint="eastAsia"/>
              </w:rPr>
              <w:t>低</w:t>
            </w:r>
            <w:r w:rsidRPr="002C1D92">
              <w:rPr>
                <w:rFonts w:ascii="宋体" w:hAnsi="宋体" w:cs="宋体" w:hint="eastAsia"/>
              </w:rPr>
              <w:t>的</w:t>
            </w:r>
            <w:r w:rsidR="004956A0" w:rsidRPr="002C1D92">
              <w:rPr>
                <w:rFonts w:ascii="宋体" w:hAnsi="宋体" w:cs="宋体" w:hint="eastAsia"/>
              </w:rPr>
              <w:t>计费</w:t>
            </w:r>
            <w:r w:rsidR="007D2FF3" w:rsidRPr="002C1D92">
              <w:rPr>
                <w:rFonts w:ascii="宋体" w:hAnsi="宋体" w:cs="宋体" w:hint="eastAsia"/>
              </w:rPr>
              <w:t>费率</w:t>
            </w:r>
            <w:r w:rsidRPr="002C1D92">
              <w:rPr>
                <w:rFonts w:ascii="宋体" w:hAnsi="宋体" w:cs="宋体" w:hint="eastAsia"/>
              </w:rPr>
              <w:t>为评标基准价，其价格分为</w:t>
            </w:r>
            <w:r w:rsidR="00A06104" w:rsidRPr="002C1D92">
              <w:rPr>
                <w:rFonts w:ascii="宋体" w:hAnsi="宋体" w:cs="宋体" w:hint="eastAsia"/>
              </w:rPr>
              <w:t>满分</w:t>
            </w:r>
            <w:r w:rsidR="00071FDF" w:rsidRPr="002C1D92">
              <w:rPr>
                <w:rFonts w:ascii="宋体" w:hAnsi="宋体" w:cs="宋体" w:hint="eastAsia"/>
              </w:rPr>
              <w:t>15</w:t>
            </w:r>
            <w:r w:rsidRPr="002C1D92">
              <w:rPr>
                <w:rFonts w:ascii="宋体" w:hAnsi="宋体" w:cs="宋体" w:hint="eastAsia"/>
              </w:rPr>
              <w:t>分。</w:t>
            </w:r>
            <w:r w:rsidR="007D2FF3" w:rsidRPr="002C1D92">
              <w:rPr>
                <w:rFonts w:ascii="宋体" w:hAnsi="宋体" w:cs="宋体" w:hint="eastAsia"/>
              </w:rPr>
              <w:t>（计费费率=1-投标优惠率）</w:t>
            </w:r>
          </w:p>
          <w:p w14:paraId="2764435C" w14:textId="68F30929" w:rsidR="00847305" w:rsidRPr="002C1D92" w:rsidRDefault="00D90572" w:rsidP="00A06104">
            <w:pPr>
              <w:jc w:val="left"/>
              <w:rPr>
                <w:rFonts w:ascii="宋体" w:hAnsi="宋体" w:cs="宋体" w:hint="eastAsia"/>
              </w:rPr>
            </w:pPr>
            <w:r w:rsidRPr="002C1D92">
              <w:rPr>
                <w:rFonts w:ascii="宋体" w:hAnsi="宋体" w:cs="宋体" w:hint="eastAsia"/>
              </w:rPr>
              <w:t>其他投标人的价格分按照下列公式计算（小数点保留两位）：投标报价得分=</w:t>
            </w:r>
            <w:r w:rsidR="007D2FF3" w:rsidRPr="002C1D92">
              <w:rPr>
                <w:rFonts w:ascii="宋体" w:hAnsi="宋体" w:cs="宋体" w:hint="eastAsia"/>
              </w:rPr>
              <w:t>[</w:t>
            </w:r>
            <w:r w:rsidRPr="002C1D92">
              <w:rPr>
                <w:rFonts w:ascii="宋体" w:hAnsi="宋体" w:cs="宋体" w:hint="eastAsia"/>
              </w:rPr>
              <w:t>评标基准价／</w:t>
            </w:r>
            <w:r w:rsidR="007D2FF3" w:rsidRPr="002C1D92">
              <w:rPr>
                <w:rFonts w:ascii="宋体" w:hAnsi="宋体" w:cs="宋体" w:hint="eastAsia"/>
              </w:rPr>
              <w:t>（1-投标优惠率）]</w:t>
            </w:r>
            <w:r w:rsidRPr="002C1D92">
              <w:rPr>
                <w:rFonts w:ascii="宋体" w:hAnsi="宋体" w:cs="宋体" w:hint="eastAsia"/>
              </w:rPr>
              <w:t>×</w:t>
            </w:r>
            <w:r w:rsidR="00071FDF" w:rsidRPr="002C1D92">
              <w:rPr>
                <w:rFonts w:ascii="宋体" w:hAnsi="宋体" w:cs="宋体" w:hint="eastAsia"/>
              </w:rPr>
              <w:t>15</w:t>
            </w:r>
          </w:p>
        </w:tc>
        <w:tc>
          <w:tcPr>
            <w:tcW w:w="373" w:type="pct"/>
            <w:tcBorders>
              <w:top w:val="single" w:sz="4" w:space="0" w:color="auto"/>
              <w:left w:val="single" w:sz="4" w:space="0" w:color="auto"/>
              <w:bottom w:val="single" w:sz="4" w:space="0" w:color="auto"/>
              <w:right w:val="single" w:sz="4" w:space="0" w:color="auto"/>
            </w:tcBorders>
            <w:vAlign w:val="center"/>
          </w:tcPr>
          <w:p w14:paraId="4C78F1A5" w14:textId="05363AA6" w:rsidR="00847305" w:rsidRPr="002C1D92" w:rsidRDefault="00071FDF">
            <w:pPr>
              <w:jc w:val="center"/>
              <w:rPr>
                <w:rFonts w:ascii="宋体" w:hAnsi="宋体" w:cs="宋体" w:hint="eastAsia"/>
              </w:rPr>
            </w:pPr>
            <w:r w:rsidRPr="002C1D92">
              <w:rPr>
                <w:rFonts w:ascii="宋体" w:hAnsi="宋体" w:cs="宋体" w:hint="eastAsia"/>
              </w:rPr>
              <w:t>15</w:t>
            </w:r>
          </w:p>
        </w:tc>
      </w:tr>
      <w:tr w:rsidR="00B22B51" w:rsidRPr="002C1D92" w14:paraId="198F939E" w14:textId="77777777">
        <w:trPr>
          <w:trHeight w:val="1074"/>
        </w:trPr>
        <w:tc>
          <w:tcPr>
            <w:tcW w:w="646" w:type="pct"/>
            <w:vMerge w:val="restart"/>
            <w:tcBorders>
              <w:top w:val="single" w:sz="4" w:space="0" w:color="auto"/>
              <w:left w:val="single" w:sz="4" w:space="0" w:color="auto"/>
              <w:right w:val="single" w:sz="4" w:space="0" w:color="auto"/>
            </w:tcBorders>
            <w:vAlign w:val="center"/>
          </w:tcPr>
          <w:p w14:paraId="2EEFF10E" w14:textId="77777777" w:rsidR="00D5639D" w:rsidRPr="002C1D92" w:rsidRDefault="00D5639D">
            <w:pPr>
              <w:jc w:val="center"/>
              <w:rPr>
                <w:rFonts w:ascii="宋体" w:hAnsi="宋体" w:cs="宋体" w:hint="eastAsia"/>
              </w:rPr>
            </w:pPr>
            <w:r w:rsidRPr="002C1D92">
              <w:rPr>
                <w:rFonts w:ascii="宋体" w:hAnsi="宋体" w:cs="宋体" w:hint="eastAsia"/>
              </w:rPr>
              <w:t>企业能力</w:t>
            </w:r>
          </w:p>
          <w:p w14:paraId="45FF6F97" w14:textId="57303C61" w:rsidR="00D5639D" w:rsidRPr="002C1D92" w:rsidRDefault="00D5639D">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7368D4F6" w14:textId="77777777" w:rsidR="00D5639D" w:rsidRPr="002C1D92" w:rsidRDefault="00D5639D">
            <w:pPr>
              <w:jc w:val="left"/>
              <w:rPr>
                <w:rFonts w:ascii="宋体" w:hAnsi="宋体" w:cs="宋体" w:hint="eastAsia"/>
              </w:rPr>
            </w:pPr>
            <w:r w:rsidRPr="002C1D92">
              <w:rPr>
                <w:rFonts w:ascii="宋体" w:hAnsi="宋体" w:cs="宋体" w:hint="eastAsia"/>
              </w:rPr>
              <w:t>①投标人具有的监测类仪器、设备，原值≥1000万元的得2分；原值≥1500万元的得3分；原值≥2500万元的得5分。（满分5分）（提供相关证明材料复印件加盖公章）。</w:t>
            </w:r>
          </w:p>
          <w:p w14:paraId="17BECACB" w14:textId="77777777" w:rsidR="00D5639D" w:rsidRPr="002C1D92" w:rsidRDefault="00D5639D" w:rsidP="002A7C00">
            <w:pPr>
              <w:jc w:val="left"/>
              <w:rPr>
                <w:rFonts w:ascii="宋体" w:hAnsi="宋体" w:cs="宋体" w:hint="eastAsia"/>
              </w:rPr>
            </w:pPr>
            <w:r w:rsidRPr="002C1D92">
              <w:rPr>
                <w:rFonts w:ascii="宋体" w:hAnsi="宋体" w:cs="宋体" w:hint="eastAsia"/>
              </w:rPr>
              <w:t>②投标人拥有独立的办公场所和实验室面积，实验室面积2000平米得2分，每增加1000平米得1分。（满分3分）（提供相关证明材料复印件加盖公章）。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0D76971B" w14:textId="77777777" w:rsidR="00D5639D" w:rsidRPr="002C1D92" w:rsidRDefault="00D5639D">
            <w:pPr>
              <w:jc w:val="center"/>
              <w:rPr>
                <w:rFonts w:ascii="宋体" w:hAnsi="宋体" w:cs="宋体" w:hint="eastAsia"/>
              </w:rPr>
            </w:pPr>
            <w:r w:rsidRPr="002C1D92">
              <w:rPr>
                <w:rFonts w:ascii="宋体" w:hAnsi="宋体" w:cs="宋体" w:hint="eastAsia"/>
              </w:rPr>
              <w:t>8</w:t>
            </w:r>
          </w:p>
        </w:tc>
      </w:tr>
      <w:tr w:rsidR="00B22B51" w:rsidRPr="002C1D92" w14:paraId="3D59C375" w14:textId="77777777">
        <w:trPr>
          <w:trHeight w:val="1131"/>
        </w:trPr>
        <w:tc>
          <w:tcPr>
            <w:tcW w:w="646" w:type="pct"/>
            <w:vMerge/>
            <w:tcBorders>
              <w:left w:val="single" w:sz="4" w:space="0" w:color="auto"/>
              <w:right w:val="single" w:sz="4" w:space="0" w:color="auto"/>
            </w:tcBorders>
            <w:vAlign w:val="center"/>
          </w:tcPr>
          <w:p w14:paraId="341EDFB4"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1F78C4EC" w14:textId="77777777" w:rsidR="00D5639D" w:rsidRPr="002C1D92" w:rsidRDefault="00D5639D">
            <w:pPr>
              <w:jc w:val="left"/>
              <w:rPr>
                <w:rFonts w:ascii="宋体" w:hAnsi="宋体" w:cs="宋体" w:hint="eastAsia"/>
              </w:rPr>
            </w:pPr>
            <w:r w:rsidRPr="002C1D92">
              <w:rPr>
                <w:rFonts w:ascii="宋体" w:hAnsi="宋体" w:cs="宋体" w:hint="eastAsia"/>
              </w:rPr>
              <w:t>投标人通过省级及以上质量技术监督主管部门实验室资质认定的环境类监测项目数（不计拆分参数）300项得2分，在此基础上每超过50项加1分。（满分6分）（提供《资质认定计量认证证书》能力表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772764FA" w14:textId="77777777" w:rsidR="00D5639D" w:rsidRPr="002C1D92" w:rsidRDefault="00D5639D">
            <w:pPr>
              <w:jc w:val="center"/>
              <w:rPr>
                <w:rFonts w:ascii="宋体" w:hAnsi="宋体" w:cs="宋体" w:hint="eastAsia"/>
              </w:rPr>
            </w:pPr>
            <w:r w:rsidRPr="002C1D92">
              <w:rPr>
                <w:rFonts w:ascii="宋体" w:hAnsi="宋体" w:cs="宋体" w:hint="eastAsia"/>
              </w:rPr>
              <w:t>6</w:t>
            </w:r>
          </w:p>
        </w:tc>
      </w:tr>
      <w:tr w:rsidR="00B22B51" w:rsidRPr="002C1D92" w14:paraId="343620BC" w14:textId="77777777" w:rsidTr="00413CB5">
        <w:trPr>
          <w:trHeight w:val="1131"/>
        </w:trPr>
        <w:tc>
          <w:tcPr>
            <w:tcW w:w="646" w:type="pct"/>
            <w:vMerge/>
            <w:tcBorders>
              <w:left w:val="single" w:sz="4" w:space="0" w:color="auto"/>
              <w:right w:val="single" w:sz="4" w:space="0" w:color="auto"/>
            </w:tcBorders>
            <w:vAlign w:val="center"/>
          </w:tcPr>
          <w:p w14:paraId="37AC2410"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61F05B5E" w14:textId="0D84FD65" w:rsidR="00D5639D" w:rsidRPr="002C1D92" w:rsidRDefault="00D5639D">
            <w:pPr>
              <w:jc w:val="left"/>
              <w:rPr>
                <w:rFonts w:ascii="宋体" w:hAnsi="宋体" w:cs="宋体" w:hint="eastAsia"/>
              </w:rPr>
            </w:pPr>
            <w:r w:rsidRPr="002C1D92">
              <w:rPr>
                <w:rFonts w:ascii="宋体" w:hAnsi="宋体" w:cs="宋体" w:hint="eastAsia"/>
              </w:rPr>
              <w:t>投标人2023-2024年参加省级及以上质量技术监督部门或环保部门组织的能力验证评定情况的，每合格一项的得</w:t>
            </w:r>
            <w:r w:rsidR="007F0915" w:rsidRPr="002C1D92">
              <w:rPr>
                <w:rFonts w:ascii="宋体" w:hAnsi="宋体" w:cs="宋体" w:hint="eastAsia"/>
              </w:rPr>
              <w:t>1</w:t>
            </w:r>
            <w:r w:rsidRPr="002C1D92">
              <w:rPr>
                <w:rFonts w:ascii="宋体" w:hAnsi="宋体" w:cs="宋体" w:hint="eastAsia"/>
              </w:rPr>
              <w:t>分。（满分</w:t>
            </w:r>
            <w:r w:rsidR="00071FDF" w:rsidRPr="002C1D92">
              <w:rPr>
                <w:rFonts w:ascii="宋体" w:hAnsi="宋体" w:cs="宋体" w:hint="eastAsia"/>
              </w:rPr>
              <w:t>6</w:t>
            </w:r>
            <w:r w:rsidRPr="002C1D92">
              <w:rPr>
                <w:rFonts w:ascii="宋体" w:hAnsi="宋体" w:cs="宋体" w:hint="eastAsia"/>
              </w:rPr>
              <w:t>分）（提供能力验证结果证明材料复印件加盖公章，原件备查。）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5CEE1205" w14:textId="262D3A87" w:rsidR="00D5639D" w:rsidRPr="002C1D92" w:rsidRDefault="00071FDF">
            <w:pPr>
              <w:jc w:val="center"/>
              <w:rPr>
                <w:rFonts w:ascii="宋体" w:hAnsi="宋体" w:cs="宋体" w:hint="eastAsia"/>
              </w:rPr>
            </w:pPr>
            <w:r w:rsidRPr="002C1D92">
              <w:rPr>
                <w:rFonts w:ascii="宋体" w:hAnsi="宋体" w:cs="宋体" w:hint="eastAsia"/>
              </w:rPr>
              <w:t>6</w:t>
            </w:r>
          </w:p>
        </w:tc>
      </w:tr>
      <w:tr w:rsidR="00B22B51" w:rsidRPr="002C1D92" w14:paraId="796DEEF6" w14:textId="77777777">
        <w:trPr>
          <w:trHeight w:val="1131"/>
        </w:trPr>
        <w:tc>
          <w:tcPr>
            <w:tcW w:w="646" w:type="pct"/>
            <w:tcBorders>
              <w:top w:val="single" w:sz="4" w:space="0" w:color="auto"/>
              <w:left w:val="single" w:sz="4" w:space="0" w:color="auto"/>
              <w:bottom w:val="single" w:sz="4" w:space="0" w:color="auto"/>
              <w:right w:val="single" w:sz="4" w:space="0" w:color="auto"/>
            </w:tcBorders>
            <w:vAlign w:val="center"/>
          </w:tcPr>
          <w:p w14:paraId="1B929AC0" w14:textId="01CDDD61" w:rsidR="00847305" w:rsidRPr="002C1D92" w:rsidRDefault="00D90572">
            <w:pPr>
              <w:jc w:val="center"/>
              <w:rPr>
                <w:rFonts w:ascii="宋体" w:hAnsi="宋体" w:cs="宋体" w:hint="eastAsia"/>
              </w:rPr>
            </w:pPr>
            <w:r w:rsidRPr="002C1D92">
              <w:rPr>
                <w:rFonts w:ascii="宋体" w:hAnsi="宋体" w:cs="宋体" w:hint="eastAsia"/>
              </w:rPr>
              <w:t>企业人员</w:t>
            </w:r>
            <w:r w:rsidR="00F612B4" w:rsidRPr="002C1D92">
              <w:rPr>
                <w:rFonts w:ascii="宋体" w:hAnsi="宋体" w:cs="宋体" w:hint="eastAsia"/>
              </w:rPr>
              <w:t>设备</w:t>
            </w:r>
            <w:r w:rsidRPr="002C1D92">
              <w:rPr>
                <w:rFonts w:ascii="宋体" w:hAnsi="宋体" w:cs="宋体" w:hint="eastAsia"/>
              </w:rPr>
              <w:t>配备</w:t>
            </w:r>
          </w:p>
          <w:p w14:paraId="6247720B" w14:textId="77777777" w:rsidR="00847305" w:rsidRPr="002C1D92" w:rsidRDefault="00D90572">
            <w:pPr>
              <w:jc w:val="center"/>
              <w:rPr>
                <w:rFonts w:ascii="宋体" w:hAnsi="宋体" w:cs="宋体" w:hint="eastAsia"/>
              </w:rPr>
            </w:pPr>
            <w:r w:rsidRPr="002C1D92">
              <w:rPr>
                <w:rFonts w:ascii="宋体" w:hAnsi="宋体" w:cs="宋体" w:hint="eastAsia"/>
              </w:rPr>
              <w:t>（10分）</w:t>
            </w:r>
          </w:p>
        </w:tc>
        <w:tc>
          <w:tcPr>
            <w:tcW w:w="3981" w:type="pct"/>
            <w:tcBorders>
              <w:top w:val="single" w:sz="4" w:space="0" w:color="auto"/>
              <w:left w:val="single" w:sz="4" w:space="0" w:color="auto"/>
              <w:bottom w:val="single" w:sz="4" w:space="0" w:color="auto"/>
              <w:right w:val="single" w:sz="4" w:space="0" w:color="auto"/>
            </w:tcBorders>
            <w:vAlign w:val="center"/>
          </w:tcPr>
          <w:p w14:paraId="6E9DD47E" w14:textId="77777777" w:rsidR="001336D2" w:rsidRPr="002C1D92" w:rsidRDefault="001336D2" w:rsidP="001336D2">
            <w:pPr>
              <w:jc w:val="left"/>
              <w:rPr>
                <w:rFonts w:ascii="宋体" w:hAnsi="宋体" w:cs="宋体" w:hint="eastAsia"/>
              </w:rPr>
            </w:pPr>
            <w:r w:rsidRPr="002C1D92">
              <w:rPr>
                <w:rFonts w:ascii="宋体" w:hAnsi="宋体" w:cs="宋体" w:hint="eastAsia"/>
              </w:rPr>
              <w:t>①投标人拟投入本项目人员中持有上岗合格证的，达到20人的得3分，每超过3人加1分。（满分5分）</w:t>
            </w:r>
          </w:p>
          <w:p w14:paraId="37EDD617" w14:textId="5FB6BF01" w:rsidR="001336D2" w:rsidRPr="002C1D92" w:rsidRDefault="001336D2" w:rsidP="001336D2">
            <w:pPr>
              <w:jc w:val="left"/>
              <w:rPr>
                <w:rFonts w:ascii="宋体" w:hAnsi="宋体" w:cs="宋体" w:hint="eastAsia"/>
              </w:rPr>
            </w:pPr>
            <w:r w:rsidRPr="002C1D92">
              <w:rPr>
                <w:rFonts w:ascii="宋体" w:hAnsi="宋体" w:cs="宋体" w:hint="eastAsia"/>
              </w:rPr>
              <w:t>②投标人拟投入人员中具有</w:t>
            </w:r>
            <w:r w:rsidR="007F0915" w:rsidRPr="002C1D92">
              <w:rPr>
                <w:rFonts w:ascii="宋体" w:hAnsi="宋体" w:cs="宋体" w:hint="eastAsia"/>
              </w:rPr>
              <w:t>环保类</w:t>
            </w:r>
            <w:r w:rsidRPr="002C1D92">
              <w:rPr>
                <w:rFonts w:ascii="宋体" w:hAnsi="宋体" w:cs="宋体" w:hint="eastAsia"/>
              </w:rPr>
              <w:t>高级职称技术人员数有1人的得1分。（满分2分）</w:t>
            </w:r>
          </w:p>
          <w:p w14:paraId="3A3B14FC" w14:textId="77777777" w:rsidR="001336D2" w:rsidRPr="002C1D92" w:rsidRDefault="001336D2" w:rsidP="001336D2">
            <w:pPr>
              <w:jc w:val="left"/>
              <w:rPr>
                <w:rFonts w:ascii="宋体" w:hAnsi="宋体" w:cs="宋体" w:hint="eastAsia"/>
              </w:rPr>
            </w:pPr>
            <w:r w:rsidRPr="002C1D92">
              <w:rPr>
                <w:rFonts w:ascii="宋体" w:hAnsi="宋体" w:cs="宋体" w:hint="eastAsia"/>
              </w:rPr>
              <w:t>③投标人拟投入本项目监测车辆≥6辆的，得1分。（满分1分）</w:t>
            </w:r>
          </w:p>
          <w:p w14:paraId="07A0DF37" w14:textId="77777777" w:rsidR="001336D2" w:rsidRPr="002C1D92" w:rsidRDefault="001336D2" w:rsidP="001336D2">
            <w:pPr>
              <w:jc w:val="left"/>
              <w:rPr>
                <w:rFonts w:ascii="宋体" w:hAnsi="宋体" w:cs="宋体" w:hint="eastAsia"/>
              </w:rPr>
            </w:pPr>
            <w:r w:rsidRPr="002C1D92">
              <w:rPr>
                <w:rFonts w:ascii="宋体" w:hAnsi="宋体" w:cs="宋体" w:hint="eastAsia"/>
              </w:rPr>
              <w:t>④投标人拟投入设备包含采样无人机（水、气采样）的，具备采水功能的得1分，具备采气功能的得1分。（满分2分）</w:t>
            </w:r>
          </w:p>
          <w:p w14:paraId="6833BDA0" w14:textId="41A00863" w:rsidR="00847305" w:rsidRPr="002C1D92" w:rsidRDefault="001336D2" w:rsidP="001336D2">
            <w:pPr>
              <w:jc w:val="left"/>
              <w:rPr>
                <w:rFonts w:ascii="宋体" w:hAnsi="宋体" w:cs="宋体" w:hint="eastAsia"/>
              </w:rPr>
            </w:pPr>
            <w:r w:rsidRPr="002C1D92">
              <w:rPr>
                <w:rFonts w:ascii="宋体" w:hAnsi="宋体" w:cs="宋体" w:hint="eastAsia"/>
              </w:rPr>
              <w:t>注：投标人需提供人员劳动合同和近半年(2024年06月至11月)投标人为人员缴纳的社保缴费证明材料(并加盖社保中心章或社保中心参保缴费证明电子专用章)、人员证书复印件加盖公章；车辆需提供购车发票或者年检有效期的车辆行驶证复印件加盖公章，原件备查；采样无人机需提供购买发票或租赁协议。</w:t>
            </w:r>
          </w:p>
        </w:tc>
        <w:tc>
          <w:tcPr>
            <w:tcW w:w="373" w:type="pct"/>
            <w:tcBorders>
              <w:top w:val="single" w:sz="4" w:space="0" w:color="auto"/>
              <w:left w:val="single" w:sz="4" w:space="0" w:color="auto"/>
              <w:bottom w:val="single" w:sz="4" w:space="0" w:color="auto"/>
              <w:right w:val="single" w:sz="4" w:space="0" w:color="auto"/>
            </w:tcBorders>
            <w:vAlign w:val="center"/>
          </w:tcPr>
          <w:p w14:paraId="23FE9A30" w14:textId="77777777" w:rsidR="00847305" w:rsidRPr="002C1D92" w:rsidRDefault="00D90572">
            <w:pPr>
              <w:jc w:val="center"/>
              <w:rPr>
                <w:rFonts w:ascii="宋体" w:hAnsi="宋体" w:cs="宋体" w:hint="eastAsia"/>
              </w:rPr>
            </w:pPr>
            <w:r w:rsidRPr="002C1D92">
              <w:rPr>
                <w:rFonts w:ascii="宋体" w:hAnsi="宋体" w:cs="宋体" w:hint="eastAsia"/>
              </w:rPr>
              <w:t>10</w:t>
            </w:r>
          </w:p>
        </w:tc>
      </w:tr>
      <w:tr w:rsidR="00B22B51" w:rsidRPr="002C1D92" w14:paraId="1DEFC1FB" w14:textId="77777777" w:rsidTr="004B2764">
        <w:trPr>
          <w:trHeight w:val="558"/>
        </w:trPr>
        <w:tc>
          <w:tcPr>
            <w:tcW w:w="646" w:type="pct"/>
            <w:vMerge w:val="restart"/>
            <w:tcBorders>
              <w:top w:val="single" w:sz="4" w:space="0" w:color="auto"/>
              <w:left w:val="single" w:sz="4" w:space="0" w:color="auto"/>
              <w:right w:val="single" w:sz="4" w:space="0" w:color="auto"/>
            </w:tcBorders>
            <w:vAlign w:val="center"/>
          </w:tcPr>
          <w:p w14:paraId="0975572B" w14:textId="77777777" w:rsidR="00847305" w:rsidRPr="002C1D92" w:rsidRDefault="00D90572">
            <w:pPr>
              <w:jc w:val="center"/>
              <w:rPr>
                <w:rFonts w:ascii="宋体" w:hAnsi="宋体" w:cs="宋体" w:hint="eastAsia"/>
              </w:rPr>
            </w:pPr>
            <w:r w:rsidRPr="002C1D92">
              <w:rPr>
                <w:rFonts w:ascii="宋体" w:hAnsi="宋体" w:cs="宋体" w:hint="eastAsia"/>
              </w:rPr>
              <w:t>服务方案</w:t>
            </w:r>
          </w:p>
          <w:p w14:paraId="759DD393" w14:textId="5E46B13D" w:rsidR="00847305" w:rsidRPr="002C1D92" w:rsidRDefault="00D90572">
            <w:pPr>
              <w:jc w:val="center"/>
              <w:rPr>
                <w:rFonts w:ascii="宋体" w:hAnsi="宋体" w:cs="宋体" w:hint="eastAsia"/>
              </w:rPr>
            </w:pPr>
            <w:r w:rsidRPr="002C1D92">
              <w:rPr>
                <w:rFonts w:ascii="宋体" w:hAnsi="宋体" w:cs="宋体" w:hint="eastAsia"/>
              </w:rPr>
              <w:t>（2</w:t>
            </w:r>
            <w:r w:rsidR="00071FDF" w:rsidRPr="002C1D92">
              <w:rPr>
                <w:rFonts w:ascii="宋体" w:hAnsi="宋体" w:cs="宋体" w:hint="eastAsia"/>
              </w:rPr>
              <w:t>4</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2CAAF21" w14:textId="77777777" w:rsidR="00517B23" w:rsidRPr="002C1D92" w:rsidRDefault="00433D3A">
            <w:pPr>
              <w:jc w:val="left"/>
              <w:rPr>
                <w:rFonts w:ascii="宋体" w:hAnsi="宋体" w:cs="宋体" w:hint="eastAsia"/>
              </w:rPr>
            </w:pPr>
            <w:r w:rsidRPr="002C1D92">
              <w:rPr>
                <w:rFonts w:ascii="宋体" w:hAnsi="宋体" w:cs="宋体" w:hint="eastAsia"/>
              </w:rPr>
              <w:t>投标人应提供应急服务方案，针对突发的应急监测项目，对服务响应及保障情况等方面进行阐述。同时提供以往承担过的应急监测项目清单和相关证明材料，并在应急服务方案中陈述至少两项应急项目的监测经验说明。评委会根据方案的详细完整性、可行性、针对性进行评审：</w:t>
            </w:r>
          </w:p>
          <w:p w14:paraId="74AD6139" w14:textId="5AD15375" w:rsidR="00847305" w:rsidRPr="002C1D92" w:rsidRDefault="00D90572">
            <w:pPr>
              <w:jc w:val="left"/>
              <w:rPr>
                <w:rFonts w:ascii="宋体" w:hAnsi="宋体" w:cs="宋体" w:hint="eastAsia"/>
              </w:rPr>
            </w:pPr>
            <w:r w:rsidRPr="002C1D92">
              <w:rPr>
                <w:rFonts w:ascii="宋体" w:hAnsi="宋体" w:cs="宋体" w:hint="eastAsia"/>
              </w:rPr>
              <w:t>方案有数据支持、详实有力度、针对性强且进度计划合理的得</w:t>
            </w:r>
            <w:r w:rsidR="00071FDF" w:rsidRPr="002C1D92">
              <w:rPr>
                <w:rFonts w:ascii="宋体" w:hAnsi="宋体" w:cs="宋体" w:hint="eastAsia"/>
              </w:rPr>
              <w:t>12</w:t>
            </w:r>
            <w:r w:rsidRPr="002C1D92">
              <w:rPr>
                <w:rFonts w:ascii="宋体" w:hAnsi="宋体" w:cs="宋体" w:hint="eastAsia"/>
              </w:rPr>
              <w:t>分；方案较合</w:t>
            </w:r>
            <w:r w:rsidRPr="002C1D92">
              <w:rPr>
                <w:rFonts w:ascii="宋体" w:hAnsi="宋体" w:cs="宋体" w:hint="eastAsia"/>
              </w:rPr>
              <w:lastRenderedPageBreak/>
              <w:t>理，针对性较高，进度计划基本可行的得</w:t>
            </w:r>
            <w:r w:rsidR="00071FDF" w:rsidRPr="002C1D92">
              <w:rPr>
                <w:rFonts w:ascii="宋体" w:hAnsi="宋体" w:cs="宋体" w:hint="eastAsia"/>
              </w:rPr>
              <w:t>8</w:t>
            </w:r>
            <w:r w:rsidRPr="002C1D92">
              <w:rPr>
                <w:rFonts w:ascii="宋体" w:hAnsi="宋体" w:cs="宋体" w:hint="eastAsia"/>
              </w:rPr>
              <w:t>分；方案有一定的可行性但不够详实的得</w:t>
            </w:r>
            <w:r w:rsidR="00071FDF" w:rsidRPr="002C1D92">
              <w:rPr>
                <w:rFonts w:ascii="宋体" w:hAnsi="宋体" w:cs="宋体" w:hint="eastAsia"/>
              </w:rPr>
              <w:t>4</w:t>
            </w:r>
            <w:r w:rsidRPr="002C1D92">
              <w:rPr>
                <w:rFonts w:ascii="宋体" w:hAnsi="宋体" w:cs="宋体" w:hint="eastAsia"/>
              </w:rPr>
              <w:t>分；方案片面较差的得</w:t>
            </w:r>
            <w:r w:rsidR="00071FDF" w:rsidRPr="002C1D92">
              <w:rPr>
                <w:rFonts w:ascii="宋体" w:hAnsi="宋体" w:cs="宋体" w:hint="eastAsia"/>
              </w:rPr>
              <w:t>1</w:t>
            </w:r>
            <w:r w:rsidRPr="002C1D92">
              <w:rPr>
                <w:rFonts w:ascii="宋体" w:hAnsi="宋体" w:cs="宋体" w:hint="eastAsia"/>
              </w:rPr>
              <w:t>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3A77B88D" w14:textId="7FFF5637" w:rsidR="00847305" w:rsidRPr="002C1D92" w:rsidRDefault="00D90572">
            <w:pPr>
              <w:jc w:val="center"/>
              <w:rPr>
                <w:rFonts w:ascii="宋体" w:hAnsi="宋体" w:cs="宋体" w:hint="eastAsia"/>
              </w:rPr>
            </w:pPr>
            <w:r w:rsidRPr="002C1D92">
              <w:rPr>
                <w:rFonts w:ascii="宋体" w:hAnsi="宋体" w:cs="宋体" w:hint="eastAsia"/>
              </w:rPr>
              <w:lastRenderedPageBreak/>
              <w:t>1</w:t>
            </w:r>
            <w:r w:rsidR="00071FDF" w:rsidRPr="002C1D92">
              <w:rPr>
                <w:rFonts w:ascii="宋体" w:hAnsi="宋体" w:cs="宋体" w:hint="eastAsia"/>
              </w:rPr>
              <w:t>2</w:t>
            </w:r>
          </w:p>
        </w:tc>
      </w:tr>
      <w:tr w:rsidR="00B22B51" w:rsidRPr="002C1D92" w14:paraId="3D2E8426" w14:textId="77777777">
        <w:trPr>
          <w:trHeight w:val="1462"/>
        </w:trPr>
        <w:tc>
          <w:tcPr>
            <w:tcW w:w="646" w:type="pct"/>
            <w:vMerge/>
            <w:tcBorders>
              <w:left w:val="single" w:sz="4" w:space="0" w:color="auto"/>
              <w:bottom w:val="single" w:sz="4" w:space="0" w:color="auto"/>
              <w:right w:val="single" w:sz="4" w:space="0" w:color="auto"/>
            </w:tcBorders>
            <w:vAlign w:val="center"/>
          </w:tcPr>
          <w:p w14:paraId="11F17BF9" w14:textId="77777777" w:rsidR="00847305" w:rsidRPr="002C1D92" w:rsidRDefault="00847305">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782DC55D" w14:textId="77777777" w:rsidR="00847305" w:rsidRPr="002C1D92" w:rsidRDefault="00D90572">
            <w:pPr>
              <w:jc w:val="left"/>
              <w:rPr>
                <w:rFonts w:ascii="宋体" w:hAnsi="宋体" w:cs="宋体" w:hint="eastAsia"/>
              </w:rPr>
            </w:pPr>
            <w:r w:rsidRPr="002C1D92">
              <w:rPr>
                <w:rFonts w:ascii="宋体" w:hAnsi="宋体" w:cs="宋体" w:hint="eastAsia"/>
              </w:rPr>
              <w:t>投标人提供服务承诺、服务理念、服务水平对项目需求的响应情况进行评审：</w:t>
            </w:r>
          </w:p>
          <w:p w14:paraId="0EF96CAF" w14:textId="1219AEF9" w:rsidR="00847305" w:rsidRPr="002C1D92" w:rsidRDefault="00D90572">
            <w:pPr>
              <w:jc w:val="left"/>
              <w:rPr>
                <w:rFonts w:ascii="宋体" w:hAnsi="宋体" w:cs="宋体" w:hint="eastAsia"/>
              </w:rPr>
            </w:pPr>
            <w:r w:rsidRPr="002C1D92">
              <w:rPr>
                <w:rFonts w:ascii="宋体" w:hAnsi="宋体" w:cs="宋体" w:hint="eastAsia"/>
              </w:rPr>
              <w:t>服务承诺、服务理念、服务能力完全贴合项目需求的得</w:t>
            </w:r>
            <w:r w:rsidR="00071FDF" w:rsidRPr="002C1D92">
              <w:rPr>
                <w:rFonts w:ascii="宋体" w:hAnsi="宋体" w:cs="宋体" w:hint="eastAsia"/>
              </w:rPr>
              <w:t>12</w:t>
            </w:r>
            <w:r w:rsidRPr="002C1D92">
              <w:rPr>
                <w:rFonts w:ascii="宋体" w:hAnsi="宋体" w:cs="宋体" w:hint="eastAsia"/>
              </w:rPr>
              <w:t>分；服务承诺、服务理念、服务能力贴合项目需求的得</w:t>
            </w:r>
            <w:r w:rsidR="00071FDF" w:rsidRPr="002C1D92">
              <w:rPr>
                <w:rFonts w:ascii="宋体" w:hAnsi="宋体" w:cs="宋体" w:hint="eastAsia"/>
              </w:rPr>
              <w:t>8</w:t>
            </w:r>
            <w:r w:rsidRPr="002C1D92">
              <w:rPr>
                <w:rFonts w:ascii="宋体" w:hAnsi="宋体" w:cs="宋体" w:hint="eastAsia"/>
              </w:rPr>
              <w:t>分；服务承诺、服务理念、服务能力一般，基本满足项目要求的得4分；服务承诺、服务理念、服务能力较差的得1分；未提供的本项不得分。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11CB3EA2" w14:textId="41B64E53" w:rsidR="00847305" w:rsidRPr="002C1D92" w:rsidRDefault="00D90572">
            <w:pPr>
              <w:jc w:val="center"/>
              <w:rPr>
                <w:rFonts w:ascii="宋体" w:hAnsi="宋体" w:cs="宋体" w:hint="eastAsia"/>
              </w:rPr>
            </w:pPr>
            <w:r w:rsidRPr="002C1D92">
              <w:rPr>
                <w:rFonts w:ascii="宋体" w:hAnsi="宋体" w:cs="宋体" w:hint="eastAsia"/>
              </w:rPr>
              <w:t>1</w:t>
            </w:r>
            <w:r w:rsidR="00071FDF" w:rsidRPr="002C1D92">
              <w:rPr>
                <w:rFonts w:ascii="宋体" w:hAnsi="宋体" w:cs="宋体" w:hint="eastAsia"/>
              </w:rPr>
              <w:t>2</w:t>
            </w:r>
          </w:p>
        </w:tc>
      </w:tr>
      <w:tr w:rsidR="00B22B51" w:rsidRPr="002C1D92" w14:paraId="0E681854" w14:textId="77777777">
        <w:trPr>
          <w:trHeight w:val="2147"/>
        </w:trPr>
        <w:tc>
          <w:tcPr>
            <w:tcW w:w="646" w:type="pct"/>
            <w:tcBorders>
              <w:top w:val="single" w:sz="4" w:space="0" w:color="auto"/>
              <w:left w:val="single" w:sz="4" w:space="0" w:color="auto"/>
              <w:bottom w:val="single" w:sz="4" w:space="0" w:color="auto"/>
              <w:right w:val="single" w:sz="4" w:space="0" w:color="auto"/>
            </w:tcBorders>
            <w:vAlign w:val="center"/>
          </w:tcPr>
          <w:p w14:paraId="3C908198" w14:textId="77777777" w:rsidR="00847305" w:rsidRPr="002C1D92" w:rsidRDefault="00D90572">
            <w:pPr>
              <w:jc w:val="center"/>
              <w:rPr>
                <w:rFonts w:ascii="宋体" w:hAnsi="宋体" w:cs="宋体" w:hint="eastAsia"/>
              </w:rPr>
            </w:pPr>
            <w:r w:rsidRPr="002C1D92">
              <w:rPr>
                <w:rFonts w:ascii="宋体" w:hAnsi="宋体" w:cs="宋体" w:hint="eastAsia"/>
              </w:rPr>
              <w:t>企业监测报告</w:t>
            </w:r>
          </w:p>
          <w:p w14:paraId="0EC86B41" w14:textId="77777777" w:rsidR="00847305" w:rsidRPr="002C1D92" w:rsidRDefault="00D90572" w:rsidP="00411BC5">
            <w:pPr>
              <w:jc w:val="center"/>
              <w:rPr>
                <w:rFonts w:ascii="宋体" w:hAnsi="宋体" w:cs="宋体" w:hint="eastAsia"/>
              </w:rPr>
            </w:pPr>
            <w:r w:rsidRPr="002C1D92">
              <w:rPr>
                <w:rFonts w:ascii="宋体" w:hAnsi="宋体" w:cs="宋体" w:hint="eastAsia"/>
              </w:rPr>
              <w:t>（</w:t>
            </w:r>
            <w:r w:rsidR="00411BC5" w:rsidRPr="002C1D92">
              <w:rPr>
                <w:rFonts w:ascii="宋体" w:hAnsi="宋体" w:cs="宋体"/>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39C75795" w14:textId="49FAFC76" w:rsidR="00847305" w:rsidRPr="002C1D92" w:rsidRDefault="00D90572">
            <w:pPr>
              <w:jc w:val="left"/>
              <w:rPr>
                <w:rFonts w:ascii="宋体" w:hAnsi="宋体" w:cs="宋体" w:hint="eastAsia"/>
              </w:rPr>
            </w:pPr>
            <w:r w:rsidRPr="002C1D92">
              <w:rPr>
                <w:rFonts w:ascii="宋体" w:hAnsi="宋体" w:cs="宋体" w:hint="eastAsia"/>
              </w:rPr>
              <w:t>①投标人提供202</w:t>
            </w:r>
            <w:r w:rsidR="00C05335" w:rsidRPr="002C1D92">
              <w:rPr>
                <w:rFonts w:ascii="宋体" w:hAnsi="宋体" w:cs="宋体" w:hint="eastAsia"/>
              </w:rPr>
              <w:t>2</w:t>
            </w:r>
            <w:r w:rsidRPr="002C1D92">
              <w:rPr>
                <w:rFonts w:ascii="宋体" w:hAnsi="宋体" w:cs="宋体" w:hint="eastAsia"/>
              </w:rPr>
              <w:t>年1月1日（含）以来至投标截止时间，</w:t>
            </w:r>
            <w:r w:rsidR="00224FE1" w:rsidRPr="002C1D92">
              <w:rPr>
                <w:rFonts w:ascii="宋体" w:hAnsi="宋体" w:cs="宋体" w:hint="eastAsia"/>
              </w:rPr>
              <w:t>监测报告</w:t>
            </w:r>
            <w:r w:rsidR="00224FE1" w:rsidRPr="002C1D92">
              <w:rPr>
                <w:rFonts w:ascii="宋体" w:hAnsi="宋体" w:cs="宋体"/>
              </w:rPr>
              <w:t>6</w:t>
            </w:r>
            <w:r w:rsidR="00224FE1" w:rsidRPr="002C1D92">
              <w:rPr>
                <w:rFonts w:ascii="宋体" w:hAnsi="宋体" w:cs="宋体" w:hint="eastAsia"/>
              </w:rPr>
              <w:t>份（</w:t>
            </w:r>
            <w:r w:rsidR="00224FE1" w:rsidRPr="002C1D92">
              <w:rPr>
                <w:rFonts w:ascii="宋体" w:hAnsi="宋体" w:cs="宋体"/>
              </w:rPr>
              <w:t>6</w:t>
            </w:r>
            <w:r w:rsidR="00224FE1" w:rsidRPr="002C1D92">
              <w:rPr>
                <w:rFonts w:ascii="宋体" w:hAnsi="宋体" w:cs="宋体" w:hint="eastAsia"/>
              </w:rPr>
              <w:t>份报告的内容应包含水、气、声、土、水比对、气比对六个类别）及全套的原始信息记录，委托单位不得重复。满分1</w:t>
            </w:r>
            <w:r w:rsidR="00411BC5" w:rsidRPr="002C1D92">
              <w:rPr>
                <w:rFonts w:ascii="宋体" w:hAnsi="宋体" w:cs="宋体"/>
              </w:rPr>
              <w:t>2</w:t>
            </w:r>
            <w:r w:rsidR="00224FE1" w:rsidRPr="002C1D92">
              <w:rPr>
                <w:rFonts w:ascii="宋体" w:hAnsi="宋体" w:cs="宋体" w:hint="eastAsia"/>
              </w:rPr>
              <w:t>分，缺一个类别扣2分，扣完为止。</w:t>
            </w:r>
            <w:r w:rsidRPr="002C1D92">
              <w:rPr>
                <w:rFonts w:ascii="宋体" w:hAnsi="宋体" w:cs="宋体" w:hint="eastAsia"/>
              </w:rPr>
              <w:t>（提供监测报告及记录复印件加盖公章，原件备查）</w:t>
            </w:r>
          </w:p>
          <w:p w14:paraId="2F77C719" w14:textId="77777777" w:rsidR="00847305" w:rsidRPr="002C1D92" w:rsidRDefault="00D90572" w:rsidP="00411BC5">
            <w:pPr>
              <w:jc w:val="left"/>
              <w:rPr>
                <w:rFonts w:ascii="宋体" w:hAnsi="宋体" w:cs="宋体" w:hint="eastAsia"/>
              </w:rPr>
            </w:pPr>
            <w:r w:rsidRPr="002C1D92">
              <w:rPr>
                <w:rFonts w:ascii="宋体" w:hAnsi="宋体" w:cs="宋体" w:hint="eastAsia"/>
              </w:rPr>
              <w:t>②评委会根据监测报告的规范性、完整性进行质量判定，报告的规范性、完整性强及全面的得</w:t>
            </w:r>
            <w:r w:rsidR="00411BC5" w:rsidRPr="002C1D92">
              <w:rPr>
                <w:rFonts w:ascii="宋体" w:hAnsi="宋体" w:cs="宋体"/>
              </w:rPr>
              <w:t>8</w:t>
            </w:r>
            <w:r w:rsidRPr="002C1D92">
              <w:rPr>
                <w:rFonts w:ascii="宋体" w:hAnsi="宋体" w:cs="宋体" w:hint="eastAsia"/>
              </w:rPr>
              <w:t>分，报告的规范性、完整性较好得</w:t>
            </w:r>
            <w:r w:rsidR="00411BC5" w:rsidRPr="002C1D92">
              <w:rPr>
                <w:rFonts w:ascii="宋体" w:hAnsi="宋体" w:cs="宋体"/>
              </w:rPr>
              <w:t>6</w:t>
            </w:r>
            <w:r w:rsidRPr="002C1D92">
              <w:rPr>
                <w:rFonts w:ascii="宋体" w:hAnsi="宋体" w:cs="宋体" w:hint="eastAsia"/>
              </w:rPr>
              <w:t>分，报告的规范性、完整性一般得</w:t>
            </w:r>
            <w:r w:rsidR="00411BC5" w:rsidRPr="002C1D92">
              <w:rPr>
                <w:rFonts w:ascii="宋体" w:hAnsi="宋体" w:cs="宋体"/>
              </w:rPr>
              <w:t>4</w:t>
            </w:r>
            <w:r w:rsidRPr="002C1D92">
              <w:rPr>
                <w:rFonts w:ascii="宋体" w:hAnsi="宋体" w:cs="宋体" w:hint="eastAsia"/>
              </w:rPr>
              <w:t>分</w:t>
            </w:r>
            <w:r w:rsidR="0030500D" w:rsidRPr="002C1D92">
              <w:rPr>
                <w:rFonts w:ascii="宋体" w:hAnsi="宋体" w:cs="宋体" w:hint="eastAsia"/>
              </w:rPr>
              <w:t>；未提供的不得分</w:t>
            </w:r>
            <w:r w:rsidRPr="002C1D92">
              <w:rPr>
                <w:rFonts w:ascii="宋体" w:hAnsi="宋体" w:cs="宋体"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14:paraId="211DC700" w14:textId="77777777" w:rsidR="00847305" w:rsidRPr="002C1D92" w:rsidRDefault="00411BC5">
            <w:pPr>
              <w:jc w:val="center"/>
              <w:rPr>
                <w:rFonts w:ascii="宋体" w:hAnsi="宋体" w:cs="宋体" w:hint="eastAsia"/>
              </w:rPr>
            </w:pPr>
            <w:r w:rsidRPr="002C1D92">
              <w:rPr>
                <w:rFonts w:ascii="宋体" w:hAnsi="宋体" w:cs="宋体"/>
              </w:rPr>
              <w:t>20</w:t>
            </w:r>
          </w:p>
        </w:tc>
      </w:tr>
      <w:tr w:rsidR="00B22B51" w:rsidRPr="002C1D92" w14:paraId="15404EAD" w14:textId="77777777">
        <w:trPr>
          <w:trHeight w:val="1003"/>
        </w:trPr>
        <w:tc>
          <w:tcPr>
            <w:tcW w:w="646" w:type="pct"/>
            <w:tcBorders>
              <w:top w:val="single" w:sz="4" w:space="0" w:color="auto"/>
              <w:left w:val="single" w:sz="4" w:space="0" w:color="auto"/>
              <w:bottom w:val="single" w:sz="4" w:space="0" w:color="auto"/>
              <w:right w:val="single" w:sz="4" w:space="0" w:color="auto"/>
            </w:tcBorders>
            <w:vAlign w:val="center"/>
          </w:tcPr>
          <w:p w14:paraId="4A7A1360" w14:textId="77777777" w:rsidR="00847305" w:rsidRPr="002C1D92" w:rsidRDefault="00D90572">
            <w:pPr>
              <w:jc w:val="center"/>
              <w:rPr>
                <w:rFonts w:ascii="宋体" w:hAnsi="宋体" w:cs="宋体" w:hint="eastAsia"/>
              </w:rPr>
            </w:pPr>
            <w:r w:rsidRPr="002C1D92">
              <w:rPr>
                <w:rFonts w:ascii="宋体" w:hAnsi="宋体" w:cs="宋体" w:hint="eastAsia"/>
              </w:rPr>
              <w:t>企业应急案例</w:t>
            </w:r>
          </w:p>
          <w:p w14:paraId="484620F1" w14:textId="3F151B59" w:rsidR="00847305" w:rsidRPr="002C1D92" w:rsidRDefault="00D90572" w:rsidP="00D14463">
            <w:pPr>
              <w:jc w:val="center"/>
              <w:rPr>
                <w:rFonts w:ascii="宋体" w:hAnsi="宋体" w:cs="宋体" w:hint="eastAsia"/>
              </w:rPr>
            </w:pPr>
            <w:r w:rsidRPr="002C1D92">
              <w:rPr>
                <w:rFonts w:ascii="宋体" w:hAnsi="宋体" w:cs="宋体" w:hint="eastAsia"/>
              </w:rPr>
              <w:t>（</w:t>
            </w:r>
            <w:r w:rsidR="000019F0" w:rsidRPr="002C1D92">
              <w:rPr>
                <w:rFonts w:ascii="宋体" w:hAnsi="宋体" w:cs="宋体" w:hint="eastAsia"/>
              </w:rPr>
              <w:t>3</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56A99F0" w14:textId="00FA3ACF" w:rsidR="00847305" w:rsidRPr="002C1D92" w:rsidRDefault="00D90572" w:rsidP="00D14463">
            <w:pPr>
              <w:pStyle w:val="af0"/>
              <w:spacing w:line="240" w:lineRule="auto"/>
              <w:ind w:firstLine="0"/>
              <w:rPr>
                <w:rFonts w:ascii="宋体" w:hAnsi="宋体" w:cs="宋体" w:hint="eastAsia"/>
                <w:kern w:val="2"/>
              </w:rPr>
            </w:pPr>
            <w:r w:rsidRPr="002C1D92">
              <w:rPr>
                <w:rFonts w:ascii="宋体" w:hAnsi="宋体" w:cs="宋体" w:hint="eastAsia"/>
                <w:kern w:val="2"/>
              </w:rPr>
              <w:t>投标人参加过突发环境事件应急监测的，有1个案例得1分。（满分</w:t>
            </w:r>
            <w:r w:rsidR="000019F0" w:rsidRPr="002C1D92">
              <w:rPr>
                <w:rFonts w:ascii="宋体" w:hAnsi="宋体" w:cs="宋体" w:hint="eastAsia"/>
                <w:kern w:val="2"/>
              </w:rPr>
              <w:t>3</w:t>
            </w:r>
            <w:r w:rsidRPr="002C1D92">
              <w:rPr>
                <w:rFonts w:ascii="宋体" w:hAnsi="宋体" w:cs="宋体" w:hint="eastAsia"/>
                <w:kern w:val="2"/>
              </w:rPr>
              <w:t>分）（经相关当地环保部门确认的案例，提供相关证明材料复印件加盖公章</w:t>
            </w:r>
            <w:r w:rsidR="00203BB3" w:rsidRPr="002C1D92">
              <w:rPr>
                <w:rFonts w:ascii="宋体" w:hAnsi="宋体" w:cs="宋体" w:hint="eastAsia"/>
                <w:kern w:val="2"/>
              </w:rPr>
              <w:t>，原件备查</w:t>
            </w:r>
            <w:r w:rsidRPr="002C1D92">
              <w:rPr>
                <w:rFonts w:ascii="宋体" w:hAnsi="宋体" w:cs="宋体" w:hint="eastAsia"/>
                <w:kern w:val="2"/>
              </w:rPr>
              <w:t>）。</w:t>
            </w:r>
          </w:p>
        </w:tc>
        <w:tc>
          <w:tcPr>
            <w:tcW w:w="373" w:type="pct"/>
            <w:tcBorders>
              <w:top w:val="single" w:sz="4" w:space="0" w:color="auto"/>
              <w:left w:val="single" w:sz="4" w:space="0" w:color="auto"/>
              <w:bottom w:val="single" w:sz="4" w:space="0" w:color="auto"/>
              <w:right w:val="single" w:sz="4" w:space="0" w:color="auto"/>
            </w:tcBorders>
            <w:vAlign w:val="center"/>
          </w:tcPr>
          <w:p w14:paraId="25A0649B" w14:textId="306043A2" w:rsidR="00847305" w:rsidRPr="002C1D92" w:rsidRDefault="000019F0">
            <w:pPr>
              <w:jc w:val="center"/>
              <w:rPr>
                <w:rFonts w:ascii="宋体" w:hAnsi="宋体" w:cs="宋体" w:hint="eastAsia"/>
              </w:rPr>
            </w:pPr>
            <w:r w:rsidRPr="002C1D92">
              <w:rPr>
                <w:rFonts w:ascii="宋体" w:hAnsi="宋体" w:cs="宋体" w:hint="eastAsia"/>
              </w:rPr>
              <w:t>3</w:t>
            </w:r>
          </w:p>
        </w:tc>
      </w:tr>
      <w:tr w:rsidR="00847305" w:rsidRPr="002C1D92" w14:paraId="1E7B6BFF" w14:textId="77777777">
        <w:trPr>
          <w:trHeight w:val="1383"/>
        </w:trPr>
        <w:tc>
          <w:tcPr>
            <w:tcW w:w="646" w:type="pct"/>
            <w:tcBorders>
              <w:top w:val="single" w:sz="4" w:space="0" w:color="auto"/>
              <w:left w:val="single" w:sz="4" w:space="0" w:color="auto"/>
              <w:bottom w:val="single" w:sz="4" w:space="0" w:color="auto"/>
              <w:right w:val="single" w:sz="4" w:space="0" w:color="auto"/>
            </w:tcBorders>
            <w:vAlign w:val="center"/>
          </w:tcPr>
          <w:p w14:paraId="5F16F772" w14:textId="77777777" w:rsidR="00847305" w:rsidRPr="002C1D92" w:rsidRDefault="00D90572">
            <w:pPr>
              <w:jc w:val="center"/>
              <w:rPr>
                <w:rFonts w:ascii="宋体" w:hAnsi="宋体" w:cs="宋体" w:hint="eastAsia"/>
              </w:rPr>
            </w:pPr>
            <w:r w:rsidRPr="002C1D92">
              <w:rPr>
                <w:rFonts w:ascii="宋体" w:hAnsi="宋体" w:cs="宋体" w:hint="eastAsia"/>
              </w:rPr>
              <w:t>企业业绩</w:t>
            </w:r>
          </w:p>
          <w:p w14:paraId="0F1FBDE3" w14:textId="77777777" w:rsidR="00847305" w:rsidRPr="002C1D92" w:rsidRDefault="00D90572">
            <w:pPr>
              <w:jc w:val="center"/>
              <w:rPr>
                <w:rFonts w:ascii="宋体" w:hAnsi="宋体" w:cs="宋体" w:hint="eastAsia"/>
              </w:rPr>
            </w:pPr>
            <w:r w:rsidRPr="002C1D92">
              <w:rPr>
                <w:rFonts w:ascii="宋体" w:hAnsi="宋体" w:cs="宋体" w:hint="eastAsia"/>
              </w:rPr>
              <w:t>（8分）</w:t>
            </w:r>
          </w:p>
        </w:tc>
        <w:tc>
          <w:tcPr>
            <w:tcW w:w="3981" w:type="pct"/>
            <w:tcBorders>
              <w:top w:val="single" w:sz="4" w:space="0" w:color="auto"/>
              <w:left w:val="single" w:sz="4" w:space="0" w:color="auto"/>
              <w:bottom w:val="single" w:sz="4" w:space="0" w:color="auto"/>
              <w:right w:val="single" w:sz="4" w:space="0" w:color="auto"/>
            </w:tcBorders>
            <w:vAlign w:val="center"/>
          </w:tcPr>
          <w:p w14:paraId="4FC46F67" w14:textId="65B31C98" w:rsidR="00847305" w:rsidRPr="002C1D92" w:rsidRDefault="00D90572">
            <w:pPr>
              <w:pStyle w:val="af0"/>
              <w:spacing w:line="240" w:lineRule="auto"/>
              <w:ind w:firstLine="0"/>
              <w:rPr>
                <w:rFonts w:ascii="宋体" w:hAnsi="宋体" w:cs="宋体" w:hint="eastAsia"/>
                <w:kern w:val="2"/>
              </w:rPr>
            </w:pPr>
            <w:r w:rsidRPr="002C1D92">
              <w:rPr>
                <w:rFonts w:ascii="宋体" w:hAnsi="宋体" w:cs="宋体" w:hint="eastAsia"/>
                <w:kern w:val="2"/>
              </w:rPr>
              <w:t>投标人提供自202</w:t>
            </w:r>
            <w:r w:rsidR="00C05335" w:rsidRPr="002C1D92">
              <w:rPr>
                <w:rFonts w:ascii="宋体" w:hAnsi="宋体" w:cs="宋体" w:hint="eastAsia"/>
                <w:kern w:val="2"/>
              </w:rPr>
              <w:t>2</w:t>
            </w:r>
            <w:r w:rsidRPr="002C1D92">
              <w:rPr>
                <w:rFonts w:ascii="宋体" w:hAnsi="宋体" w:cs="宋体" w:hint="eastAsia"/>
                <w:kern w:val="2"/>
              </w:rPr>
              <w:t>年1月1日（含）以来至投标截止时间，企业承担过类似监测项目合同，有一个得2分。（满分8分）(注：项目合同为水、气、声、土（或危废）单个或综合类项目均可，时间以合同签订时间为准，</w:t>
            </w:r>
            <w:r w:rsidR="00203BB3" w:rsidRPr="002C1D92">
              <w:rPr>
                <w:rFonts w:ascii="宋体" w:hAnsi="宋体" w:cs="宋体" w:hint="eastAsia"/>
                <w:kern w:val="2"/>
              </w:rPr>
              <w:t>要求提供合同和代表性的监测报告复印件加盖公章。合同和监测报告应能体现上述要求的检测内容</w:t>
            </w:r>
            <w:r w:rsidRPr="002C1D92">
              <w:rPr>
                <w:rFonts w:ascii="宋体" w:hAnsi="宋体" w:cs="宋体" w:hint="eastAsia"/>
                <w:kern w:val="2"/>
              </w:rPr>
              <w:t>，未提供或者材料提供不全的均不得分，原件备查）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3DF29643" w14:textId="77777777" w:rsidR="00847305" w:rsidRPr="002C1D92" w:rsidRDefault="00D90572">
            <w:pPr>
              <w:jc w:val="center"/>
              <w:rPr>
                <w:rFonts w:ascii="宋体" w:hAnsi="宋体" w:cs="宋体" w:hint="eastAsia"/>
              </w:rPr>
            </w:pPr>
            <w:r w:rsidRPr="002C1D92">
              <w:rPr>
                <w:rFonts w:ascii="宋体" w:hAnsi="宋体" w:cs="宋体" w:hint="eastAsia"/>
              </w:rPr>
              <w:t>8</w:t>
            </w:r>
          </w:p>
        </w:tc>
      </w:tr>
    </w:tbl>
    <w:p w14:paraId="7FEADF70" w14:textId="77777777" w:rsidR="00847305" w:rsidRPr="002C1D92" w:rsidRDefault="00847305">
      <w:pPr>
        <w:spacing w:line="360" w:lineRule="auto"/>
        <w:rPr>
          <w:rFonts w:ascii="宋体" w:hAnsi="宋体" w:cs="宋体" w:hint="eastAsia"/>
        </w:rPr>
      </w:pPr>
    </w:p>
    <w:p w14:paraId="708AC8AA" w14:textId="77777777" w:rsidR="00847305" w:rsidRPr="002C1D92" w:rsidRDefault="00D90572">
      <w:pPr>
        <w:spacing w:line="360" w:lineRule="auto"/>
        <w:rPr>
          <w:rFonts w:ascii="宋体" w:hAnsi="宋体" w:cs="宋体" w:hint="eastAsia"/>
          <w:b/>
          <w:bCs/>
          <w:kern w:val="0"/>
        </w:rPr>
      </w:pPr>
      <w:r w:rsidRPr="002C1D92">
        <w:rPr>
          <w:rFonts w:ascii="宋体" w:hAnsi="宋体" w:cs="宋体" w:hint="eastAsia"/>
          <w:b/>
          <w:bCs/>
          <w:kern w:val="0"/>
        </w:rPr>
        <w:t>说明：</w:t>
      </w:r>
      <w:r w:rsidRPr="002C1D92">
        <w:rPr>
          <w:rFonts w:ascii="宋体" w:hAnsi="宋体" w:cs="宋体" w:hint="eastAsia"/>
          <w:b/>
        </w:rPr>
        <w:t>1.评审标准中涉及的</w:t>
      </w:r>
      <w:r w:rsidRPr="002C1D92">
        <w:rPr>
          <w:rFonts w:ascii="宋体" w:hAnsi="宋体" w:cs="宋体" w:hint="eastAsia"/>
          <w:b/>
          <w:bCs/>
          <w:kern w:val="0"/>
        </w:rPr>
        <w:t>证明材料均需</w:t>
      </w:r>
      <w:r w:rsidR="00406DCF" w:rsidRPr="002C1D92">
        <w:rPr>
          <w:rFonts w:ascii="宋体" w:hAnsi="宋体" w:cs="宋体" w:hint="eastAsia"/>
          <w:b/>
          <w:bCs/>
          <w:kern w:val="0"/>
        </w:rPr>
        <w:t>清晰</w:t>
      </w:r>
      <w:r w:rsidRPr="002C1D92">
        <w:rPr>
          <w:rFonts w:ascii="宋体" w:hAnsi="宋体" w:cs="宋体" w:hint="eastAsia"/>
          <w:b/>
          <w:bCs/>
          <w:kern w:val="0"/>
        </w:rPr>
        <w:t>附入投标文件内（复印件加盖公章）</w:t>
      </w:r>
      <w:r w:rsidR="00406DCF" w:rsidRPr="002C1D92">
        <w:rPr>
          <w:rFonts w:ascii="宋体" w:hAnsi="宋体" w:cs="宋体" w:hint="eastAsia"/>
          <w:b/>
          <w:bCs/>
          <w:kern w:val="0"/>
        </w:rPr>
        <w:t>，否则其风险由投标人自行承担。</w:t>
      </w:r>
    </w:p>
    <w:p w14:paraId="17412110" w14:textId="77777777" w:rsidR="00847305" w:rsidRPr="002C1D92" w:rsidRDefault="00D90572">
      <w:pPr>
        <w:spacing w:line="360" w:lineRule="auto"/>
        <w:ind w:firstLineChars="200" w:firstLine="422"/>
        <w:rPr>
          <w:rFonts w:ascii="宋体" w:hAnsi="宋体" w:cs="宋体" w:hint="eastAsia"/>
          <w:b/>
        </w:rPr>
      </w:pPr>
      <w:r w:rsidRPr="002C1D92">
        <w:rPr>
          <w:rFonts w:ascii="宋体" w:hAnsi="宋体" w:cs="宋体" w:hint="eastAsia"/>
          <w:b/>
        </w:rPr>
        <w:t xml:space="preserve">  2.促进中小企业发展政策：</w:t>
      </w:r>
    </w:p>
    <w:p w14:paraId="389E2DAB" w14:textId="29AFE6A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（1）</w:t>
      </w:r>
      <w:r w:rsidR="00594CB8" w:rsidRPr="002C1D92">
        <w:rPr>
          <w:rFonts w:ascii="宋体" w:hAnsi="宋体" w:hint="eastAsia"/>
        </w:rPr>
        <w:t>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00594CB8" w:rsidRPr="002C1D92">
        <w:rPr>
          <w:rFonts w:ascii="宋体" w:hAnsi="宋体" w:hint="eastAsia"/>
          <w:b/>
        </w:rPr>
        <w:t>为专门面向中小企业采购，只面向中型、小型或微型企业采购，非中小型企业参与本项目投标，将作无效标处理，投标人须提供中小企业声明函。</w:t>
      </w:r>
    </w:p>
    <w:p w14:paraId="274ABE35"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796FBCDC"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w:t>
      </w:r>
    </w:p>
    <w:p w14:paraId="4EAD3A4F"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lastRenderedPageBreak/>
        <w:t>（4）中小企业依据《政府采购促进中小企业发展管理办法》（财库〔2020〕46号）规定的政策获取政府采购合同后，小型、微型企业不得分包或转包给大型、中型企业，中型企业不得分包或转包给大型企业。</w:t>
      </w:r>
    </w:p>
    <w:p w14:paraId="66A2C23D"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（5）供应商同时为小型、微型企业、监狱企业或残疾人福利性单位的，评审中只享受一次价格扣除。不重复进行价格扣除。</w:t>
      </w:r>
    </w:p>
    <w:p w14:paraId="0D027A53"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（6）未按要求提供相关材料的，不享受相关政策。</w:t>
      </w:r>
    </w:p>
    <w:p w14:paraId="331B85AA" w14:textId="77777777" w:rsidR="00847305" w:rsidRPr="002C1D92" w:rsidRDefault="00D90572">
      <w:pPr>
        <w:spacing w:line="360" w:lineRule="auto"/>
        <w:rPr>
          <w:rFonts w:ascii="宋体" w:hAnsi="宋体" w:cs="宋体" w:hint="eastAsia"/>
          <w:b/>
        </w:rPr>
      </w:pPr>
      <w:r w:rsidRPr="002C1D92">
        <w:rPr>
          <w:rFonts w:ascii="宋体" w:hAnsi="宋体" w:cs="宋体" w:hint="eastAsia"/>
          <w:kern w:val="0"/>
        </w:rPr>
        <w:t xml:space="preserve">    3.</w:t>
      </w:r>
      <w:r w:rsidRPr="002C1D92">
        <w:rPr>
          <w:rFonts w:ascii="宋体" w:hAnsi="宋体" w:cs="宋体" w:hint="eastAsia"/>
          <w:b/>
        </w:rPr>
        <w:t>所有证明材料和业绩均以有效的复印件为依据，原件备查。</w:t>
      </w:r>
    </w:p>
    <w:p w14:paraId="41E3977C"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kern w:val="0"/>
        </w:rPr>
        <w:t xml:space="preserve">    4</w:t>
      </w:r>
      <w:r w:rsidRPr="002C1D92">
        <w:rPr>
          <w:rFonts w:ascii="宋体" w:hAnsi="宋体" w:cs="宋体" w:hint="eastAsia"/>
          <w:b/>
        </w:rPr>
        <w:t>.计分方法：以所有评标委员会成员个人打分的算术平均值计算各投标人得分，保留两位小数。</w:t>
      </w:r>
    </w:p>
    <w:p w14:paraId="533749E3"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b/>
        </w:rPr>
        <w:t xml:space="preserve">    5.各投标人提供的资料必须是真实的，</w:t>
      </w:r>
      <w:r w:rsidR="005E2194" w:rsidRPr="002C1D92">
        <w:rPr>
          <w:rFonts w:ascii="宋体" w:hAnsi="宋体" w:hint="eastAsia"/>
          <w:b/>
        </w:rPr>
        <w:t>招标人保留核查各投标人原件资料的权利，</w:t>
      </w:r>
      <w:r w:rsidRPr="002C1D92">
        <w:rPr>
          <w:rFonts w:ascii="宋体" w:hAnsi="宋体" w:cs="宋体" w:hint="eastAsia"/>
          <w:b/>
        </w:rPr>
        <w:t>如发现有弄虚作假行为，取消其投标资格，如其骗取中标，将取消其中标资格。</w:t>
      </w:r>
    </w:p>
    <w:p w14:paraId="0B1A5B24" w14:textId="77777777" w:rsidR="00847305" w:rsidRPr="002C1D92" w:rsidRDefault="00D90572">
      <w:pPr>
        <w:widowControl/>
        <w:spacing w:line="360" w:lineRule="auto"/>
        <w:jc w:val="left"/>
        <w:rPr>
          <w:rFonts w:ascii="宋体" w:hAnsi="宋体" w:cs="宋体" w:hint="eastAsia"/>
          <w:b/>
          <w:bCs/>
          <w:kern w:val="44"/>
        </w:rPr>
      </w:pPr>
      <w:r w:rsidRPr="002C1D92">
        <w:rPr>
          <w:rFonts w:ascii="宋体" w:hAnsi="宋体" w:cs="宋体" w:hint="eastAsia"/>
        </w:rPr>
        <w:br w:type="page"/>
      </w:r>
    </w:p>
    <w:p w14:paraId="0D27271C" w14:textId="77777777" w:rsidR="00847305" w:rsidRPr="002C1D92" w:rsidRDefault="00D90572">
      <w:pPr>
        <w:pStyle w:val="10"/>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第六章 投标文件格式</w:t>
      </w:r>
      <w:bookmarkEnd w:id="65"/>
    </w:p>
    <w:p w14:paraId="32140509" w14:textId="77777777" w:rsidR="00847305" w:rsidRPr="002C1D92" w:rsidRDefault="00D90572">
      <w:pPr>
        <w:spacing w:line="360" w:lineRule="auto"/>
        <w:jc w:val="right"/>
        <w:rPr>
          <w:rFonts w:ascii="宋体" w:hAnsi="宋体" w:cs="宋体" w:hint="eastAsia"/>
          <w:b/>
          <w:bCs/>
          <w:snapToGrid w:val="0"/>
          <w:kern w:val="0"/>
          <w:sz w:val="32"/>
          <w:szCs w:val="32"/>
        </w:rPr>
      </w:pPr>
      <w:r w:rsidRPr="002C1D92">
        <w:rPr>
          <w:rFonts w:ascii="宋体" w:hAnsi="宋体" w:cs="宋体" w:hint="eastAsia"/>
          <w:b/>
          <w:bCs/>
          <w:snapToGrid w:val="0"/>
          <w:kern w:val="0"/>
          <w:sz w:val="32"/>
          <w:szCs w:val="32"/>
        </w:rPr>
        <w:t>（正本/副本）</w:t>
      </w:r>
    </w:p>
    <w:p w14:paraId="4511F606" w14:textId="77777777" w:rsidR="00847305" w:rsidRPr="002C1D92" w:rsidRDefault="00847305">
      <w:pPr>
        <w:spacing w:line="360" w:lineRule="auto"/>
        <w:ind w:firstLineChars="200" w:firstLine="560"/>
        <w:rPr>
          <w:rFonts w:ascii="宋体" w:hAnsi="宋体" w:cs="宋体" w:hint="eastAsia"/>
          <w:snapToGrid w:val="0"/>
          <w:kern w:val="0"/>
          <w:sz w:val="28"/>
          <w:szCs w:val="28"/>
        </w:rPr>
      </w:pPr>
    </w:p>
    <w:p w14:paraId="5D181028" w14:textId="77777777" w:rsidR="00847305" w:rsidRPr="002C1D92" w:rsidRDefault="00D90572">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项目名称：</w:t>
      </w:r>
    </w:p>
    <w:p w14:paraId="7F30AF69" w14:textId="76A4D450" w:rsidR="00847305" w:rsidRPr="002C1D92" w:rsidRDefault="00862539">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采购包</w:t>
      </w:r>
      <w:r w:rsidR="00D90572" w:rsidRPr="002C1D92">
        <w:rPr>
          <w:rFonts w:ascii="宋体" w:hAnsi="宋体" w:cs="宋体" w:hint="eastAsia"/>
          <w:b/>
          <w:bCs/>
          <w:snapToGrid w:val="0"/>
          <w:kern w:val="0"/>
          <w:sz w:val="28"/>
          <w:szCs w:val="28"/>
        </w:rPr>
        <w:t>名称：</w:t>
      </w:r>
    </w:p>
    <w:p w14:paraId="09C64A08" w14:textId="77777777" w:rsidR="00847305" w:rsidRPr="002C1D92" w:rsidRDefault="00847305">
      <w:pPr>
        <w:spacing w:line="360" w:lineRule="auto"/>
        <w:ind w:firstLineChars="200" w:firstLine="562"/>
        <w:rPr>
          <w:rFonts w:ascii="宋体" w:hAnsi="宋体" w:cs="宋体" w:hint="eastAsia"/>
          <w:b/>
          <w:bCs/>
          <w:snapToGrid w:val="0"/>
          <w:kern w:val="0"/>
          <w:sz w:val="28"/>
          <w:szCs w:val="28"/>
        </w:rPr>
      </w:pPr>
    </w:p>
    <w:p w14:paraId="1712C430" w14:textId="77777777" w:rsidR="00847305" w:rsidRPr="002C1D92" w:rsidRDefault="00D90572">
      <w:pPr>
        <w:spacing w:line="360" w:lineRule="auto"/>
        <w:jc w:val="center"/>
        <w:rPr>
          <w:rFonts w:ascii="宋体" w:hAnsi="宋体" w:cs="宋体" w:hint="eastAsia"/>
          <w:b/>
          <w:bCs/>
          <w:snapToGrid w:val="0"/>
          <w:kern w:val="0"/>
          <w:sz w:val="44"/>
          <w:szCs w:val="44"/>
        </w:rPr>
      </w:pPr>
      <w:r w:rsidRPr="002C1D92">
        <w:rPr>
          <w:rFonts w:ascii="宋体" w:hAnsi="宋体" w:cs="宋体" w:hint="eastAsia"/>
          <w:b/>
          <w:bCs/>
          <w:snapToGrid w:val="0"/>
          <w:kern w:val="0"/>
          <w:sz w:val="72"/>
          <w:szCs w:val="72"/>
        </w:rPr>
        <w:t>投 标 文 件</w:t>
      </w:r>
    </w:p>
    <w:p w14:paraId="45FD3084" w14:textId="2A7F7848" w:rsidR="00847305" w:rsidRPr="002C1D92" w:rsidRDefault="00D90572">
      <w:pPr>
        <w:spacing w:line="360" w:lineRule="auto"/>
        <w:jc w:val="center"/>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w:t>
      </w:r>
      <w:r w:rsidR="00862539" w:rsidRPr="002C1D92">
        <w:rPr>
          <w:rFonts w:ascii="宋体" w:hAnsi="宋体" w:cs="宋体" w:hint="eastAsia"/>
          <w:b/>
          <w:bCs/>
          <w:snapToGrid w:val="0"/>
          <w:kern w:val="0"/>
          <w:sz w:val="28"/>
          <w:szCs w:val="28"/>
        </w:rPr>
        <w:t>采购包</w:t>
      </w:r>
      <w:r w:rsidRPr="002C1D92">
        <w:rPr>
          <w:rFonts w:ascii="宋体" w:hAnsi="宋体" w:cs="宋体" w:hint="eastAsia"/>
          <w:b/>
          <w:bCs/>
          <w:snapToGrid w:val="0"/>
          <w:kern w:val="0"/>
          <w:sz w:val="28"/>
          <w:szCs w:val="28"/>
        </w:rPr>
        <w:t>编号：         ）</w:t>
      </w:r>
    </w:p>
    <w:p w14:paraId="1D3B11F2" w14:textId="77777777" w:rsidR="00847305" w:rsidRPr="002C1D92" w:rsidRDefault="00847305">
      <w:pPr>
        <w:spacing w:line="360" w:lineRule="auto"/>
        <w:jc w:val="center"/>
        <w:rPr>
          <w:rFonts w:ascii="宋体" w:hAnsi="宋体" w:cs="宋体" w:hint="eastAsia"/>
          <w:b/>
          <w:bCs/>
          <w:snapToGrid w:val="0"/>
          <w:kern w:val="0"/>
          <w:sz w:val="44"/>
          <w:szCs w:val="44"/>
        </w:rPr>
      </w:pPr>
    </w:p>
    <w:p w14:paraId="7E2C2A28" w14:textId="77777777" w:rsidR="00847305" w:rsidRPr="002C1D92" w:rsidRDefault="00847305">
      <w:pPr>
        <w:spacing w:line="360" w:lineRule="auto"/>
        <w:jc w:val="center"/>
        <w:rPr>
          <w:rFonts w:ascii="宋体" w:hAnsi="宋体" w:cs="宋体" w:hint="eastAsia"/>
          <w:b/>
          <w:bCs/>
          <w:snapToGrid w:val="0"/>
          <w:kern w:val="0"/>
          <w:sz w:val="44"/>
          <w:szCs w:val="44"/>
        </w:rPr>
      </w:pPr>
    </w:p>
    <w:p w14:paraId="7F5A380A" w14:textId="77777777" w:rsidR="00847305" w:rsidRPr="002C1D92" w:rsidRDefault="00847305">
      <w:pPr>
        <w:spacing w:line="360" w:lineRule="auto"/>
        <w:jc w:val="center"/>
        <w:rPr>
          <w:rFonts w:ascii="宋体" w:hAnsi="宋体" w:cs="宋体" w:hint="eastAsia"/>
          <w:b/>
          <w:bCs/>
          <w:snapToGrid w:val="0"/>
          <w:kern w:val="0"/>
          <w:sz w:val="44"/>
          <w:szCs w:val="44"/>
        </w:rPr>
      </w:pPr>
    </w:p>
    <w:p w14:paraId="4324CD0C" w14:textId="77777777" w:rsidR="00847305" w:rsidRPr="002C1D92" w:rsidRDefault="00847305">
      <w:pPr>
        <w:spacing w:line="360" w:lineRule="auto"/>
        <w:jc w:val="center"/>
        <w:rPr>
          <w:rFonts w:ascii="宋体" w:hAnsi="宋体" w:cs="宋体" w:hint="eastAsia"/>
          <w:b/>
          <w:bCs/>
          <w:snapToGrid w:val="0"/>
          <w:kern w:val="0"/>
          <w:sz w:val="44"/>
          <w:szCs w:val="44"/>
        </w:rPr>
      </w:pPr>
    </w:p>
    <w:p w14:paraId="75DB111C" w14:textId="77777777" w:rsidR="00847305" w:rsidRPr="002C1D92" w:rsidRDefault="00847305">
      <w:pPr>
        <w:spacing w:line="360" w:lineRule="auto"/>
        <w:jc w:val="center"/>
        <w:rPr>
          <w:rFonts w:ascii="宋体" w:hAnsi="宋体" w:cs="宋体" w:hint="eastAsia"/>
          <w:b/>
          <w:bCs/>
          <w:snapToGrid w:val="0"/>
          <w:kern w:val="0"/>
          <w:sz w:val="44"/>
          <w:szCs w:val="44"/>
        </w:rPr>
      </w:pPr>
    </w:p>
    <w:p w14:paraId="702C5183" w14:textId="77777777" w:rsidR="00847305" w:rsidRPr="002C1D92" w:rsidRDefault="00847305">
      <w:pPr>
        <w:spacing w:line="360" w:lineRule="auto"/>
        <w:jc w:val="center"/>
        <w:rPr>
          <w:rFonts w:ascii="宋体" w:hAnsi="宋体" w:cs="宋体" w:hint="eastAsia"/>
          <w:b/>
          <w:bCs/>
          <w:snapToGrid w:val="0"/>
          <w:kern w:val="0"/>
          <w:sz w:val="44"/>
          <w:szCs w:val="44"/>
        </w:rPr>
      </w:pPr>
    </w:p>
    <w:p w14:paraId="6F3FEF9F" w14:textId="77777777" w:rsidR="00847305" w:rsidRPr="002C1D92" w:rsidRDefault="00847305">
      <w:pPr>
        <w:spacing w:line="360" w:lineRule="auto"/>
        <w:jc w:val="center"/>
        <w:rPr>
          <w:rFonts w:ascii="宋体" w:hAnsi="宋体" w:cs="宋体" w:hint="eastAsia"/>
          <w:b/>
          <w:bCs/>
          <w:snapToGrid w:val="0"/>
          <w:kern w:val="0"/>
          <w:sz w:val="44"/>
          <w:szCs w:val="44"/>
        </w:rPr>
      </w:pPr>
    </w:p>
    <w:p w14:paraId="02D8894C" w14:textId="77777777" w:rsidR="00847305" w:rsidRPr="002C1D92" w:rsidRDefault="00847305">
      <w:pPr>
        <w:spacing w:line="360" w:lineRule="auto"/>
        <w:jc w:val="center"/>
        <w:rPr>
          <w:rFonts w:ascii="宋体" w:hAnsi="宋体" w:cs="宋体" w:hint="eastAsia"/>
          <w:b/>
          <w:bCs/>
          <w:snapToGrid w:val="0"/>
          <w:kern w:val="0"/>
          <w:sz w:val="44"/>
          <w:szCs w:val="44"/>
        </w:rPr>
      </w:pPr>
    </w:p>
    <w:p w14:paraId="4817D6B1" w14:textId="77777777" w:rsidR="00847305" w:rsidRPr="002C1D92" w:rsidRDefault="00847305">
      <w:pPr>
        <w:spacing w:line="360" w:lineRule="auto"/>
        <w:jc w:val="center"/>
        <w:rPr>
          <w:rFonts w:ascii="宋体" w:hAnsi="宋体" w:cs="宋体" w:hint="eastAsia"/>
          <w:b/>
          <w:bCs/>
          <w:snapToGrid w:val="0"/>
          <w:kern w:val="0"/>
          <w:sz w:val="44"/>
          <w:szCs w:val="44"/>
        </w:rPr>
      </w:pPr>
    </w:p>
    <w:p w14:paraId="559412FA" w14:textId="77777777" w:rsidR="00847305" w:rsidRPr="002C1D92" w:rsidRDefault="00847305">
      <w:pPr>
        <w:spacing w:line="360" w:lineRule="auto"/>
        <w:jc w:val="center"/>
        <w:rPr>
          <w:rFonts w:ascii="宋体" w:hAnsi="宋体" w:cs="宋体" w:hint="eastAsia"/>
          <w:b/>
          <w:bCs/>
          <w:snapToGrid w:val="0"/>
          <w:kern w:val="0"/>
          <w:sz w:val="44"/>
          <w:szCs w:val="44"/>
        </w:rPr>
      </w:pPr>
    </w:p>
    <w:p w14:paraId="2CA8E706" w14:textId="77777777" w:rsidR="00847305" w:rsidRPr="002C1D92" w:rsidRDefault="00847305">
      <w:pPr>
        <w:spacing w:line="360" w:lineRule="auto"/>
        <w:jc w:val="center"/>
        <w:rPr>
          <w:rFonts w:ascii="宋体" w:hAnsi="宋体" w:cs="宋体" w:hint="eastAsia"/>
          <w:b/>
          <w:bCs/>
          <w:snapToGrid w:val="0"/>
          <w:kern w:val="0"/>
          <w:sz w:val="44"/>
          <w:szCs w:val="44"/>
        </w:rPr>
      </w:pPr>
    </w:p>
    <w:p w14:paraId="66B3A1BA"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投标人全称：</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w:t>
      </w:r>
    </w:p>
    <w:p w14:paraId="14504087"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法定代表人：</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（盖章或签字）</w:t>
      </w:r>
    </w:p>
    <w:p w14:paraId="65C83A5B"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投标时间：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月</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日</w:t>
      </w:r>
    </w:p>
    <w:p w14:paraId="4D73A18E" w14:textId="77777777" w:rsidR="00847305" w:rsidRPr="002C1D92" w:rsidRDefault="00D90572">
      <w:pPr>
        <w:spacing w:line="360" w:lineRule="auto"/>
        <w:jc w:val="center"/>
        <w:rPr>
          <w:rFonts w:ascii="宋体" w:hAnsi="宋体" w:cs="宋体" w:hint="eastAsia"/>
          <w:b/>
          <w:snapToGrid w:val="0"/>
          <w:kern w:val="0"/>
          <w:sz w:val="28"/>
        </w:rPr>
      </w:pPr>
      <w:r w:rsidRPr="002C1D92">
        <w:rPr>
          <w:rFonts w:ascii="宋体" w:hAnsi="宋体" w:cs="宋体" w:hint="eastAsia"/>
          <w:b/>
          <w:snapToGrid w:val="0"/>
          <w:kern w:val="0"/>
          <w:sz w:val="30"/>
          <w:szCs w:val="30"/>
        </w:rPr>
        <w:lastRenderedPageBreak/>
        <w:t>目 录</w:t>
      </w:r>
    </w:p>
    <w:p w14:paraId="68099F06" w14:textId="77777777" w:rsidR="00847305" w:rsidRPr="002C1D92" w:rsidRDefault="00D90572">
      <w:pPr>
        <w:spacing w:beforeLines="50" w:before="156" w:afterLines="50" w:after="156" w:line="360" w:lineRule="auto"/>
        <w:ind w:firstLineChars="200" w:firstLine="420"/>
        <w:jc w:val="center"/>
        <w:rPr>
          <w:rFonts w:ascii="宋体" w:hAnsi="宋体" w:cs="宋体" w:hint="eastAsia"/>
          <w:snapToGrid w:val="0"/>
          <w:kern w:val="0"/>
        </w:rPr>
      </w:pPr>
      <w:r w:rsidRPr="002C1D92">
        <w:rPr>
          <w:rFonts w:ascii="宋体" w:hAnsi="宋体" w:cs="宋体" w:hint="eastAsia"/>
        </w:rPr>
        <w:t>（请投标单位编制目录及页码）</w:t>
      </w:r>
    </w:p>
    <w:p w14:paraId="54268C3C"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一、投标函</w:t>
      </w:r>
    </w:p>
    <w:p w14:paraId="65DEB89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二、法定代表人身份证明</w:t>
      </w:r>
    </w:p>
    <w:p w14:paraId="2C5BFD5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三、授权委托书</w:t>
      </w:r>
    </w:p>
    <w:p w14:paraId="60133BA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四、投标人缴纳投标保证金凭证（如有）</w:t>
      </w:r>
    </w:p>
    <w:p w14:paraId="5CE3C32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五、投标人基本情况表</w:t>
      </w:r>
    </w:p>
    <w:p w14:paraId="28C3122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六、拟派项目人员表</w:t>
      </w:r>
    </w:p>
    <w:p w14:paraId="5E9B36B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七、技术条款偏离表</w:t>
      </w:r>
    </w:p>
    <w:p w14:paraId="038F8D5D"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八、商务条款偏离表</w:t>
      </w:r>
    </w:p>
    <w:p w14:paraId="352ECBB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九、业绩情况一览表</w:t>
      </w:r>
    </w:p>
    <w:p w14:paraId="5F498497"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十、信誉情况一览表</w:t>
      </w:r>
    </w:p>
    <w:p w14:paraId="22708AA5"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十一、其他资料</w:t>
      </w:r>
    </w:p>
    <w:p w14:paraId="5283A419"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十二、服务方案</w:t>
      </w:r>
    </w:p>
    <w:p w14:paraId="1F3B29D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十三、资格审查资料</w:t>
      </w:r>
    </w:p>
    <w:p w14:paraId="3BC150B6" w14:textId="77777777" w:rsidR="00847305" w:rsidRPr="002C1D92" w:rsidRDefault="00847305">
      <w:pPr>
        <w:ind w:firstLineChars="100" w:firstLine="210"/>
        <w:jc w:val="left"/>
        <w:rPr>
          <w:rFonts w:ascii="宋体" w:hAnsi="宋体" w:cs="宋体" w:hint="eastAsia"/>
        </w:rPr>
      </w:pPr>
    </w:p>
    <w:p w14:paraId="024218A8" w14:textId="77777777" w:rsidR="00847305" w:rsidRPr="002C1D92" w:rsidRDefault="00D90572">
      <w:pPr>
        <w:rPr>
          <w:rFonts w:ascii="宋体" w:hAnsi="宋体" w:cs="宋体" w:hint="eastAsia"/>
        </w:rPr>
      </w:pPr>
      <w:r w:rsidRPr="002C1D92">
        <w:rPr>
          <w:rFonts w:ascii="宋体" w:hAnsi="宋体" w:cs="宋体" w:hint="eastAsia"/>
        </w:rPr>
        <w:br w:type="page"/>
      </w:r>
    </w:p>
    <w:p w14:paraId="3CB8A3E6" w14:textId="77777777" w:rsidR="00847305" w:rsidRPr="002C1D92" w:rsidRDefault="00847305">
      <w:pPr>
        <w:ind w:firstLineChars="100" w:firstLine="210"/>
        <w:jc w:val="left"/>
        <w:rPr>
          <w:rFonts w:ascii="宋体" w:hAnsi="宋体" w:cs="宋体" w:hint="eastAsia"/>
        </w:rPr>
        <w:sectPr w:rsidR="00847305" w:rsidRPr="002C1D92">
          <w:footerReference w:type="even" r:id="rId9"/>
          <w:footerReference w:type="default" r:id="rId10"/>
          <w:pgSz w:w="11906" w:h="16838"/>
          <w:pgMar w:top="1440" w:right="1230" w:bottom="1440" w:left="1230" w:header="851" w:footer="851" w:gutter="0"/>
          <w:cols w:space="720"/>
          <w:docGrid w:type="linesAndChars" w:linePitch="312"/>
        </w:sectPr>
      </w:pPr>
    </w:p>
    <w:p w14:paraId="1274713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bookmarkStart w:id="80" w:name="_Toc23524"/>
      <w:r w:rsidRPr="002C1D92">
        <w:rPr>
          <w:rFonts w:ascii="宋体" w:hAnsi="宋体" w:cs="宋体" w:hint="eastAsia"/>
          <w:b/>
          <w:snapToGrid w:val="0"/>
          <w:kern w:val="0"/>
          <w:sz w:val="30"/>
          <w:szCs w:val="30"/>
        </w:rPr>
        <w:lastRenderedPageBreak/>
        <w:t>一、投标函</w:t>
      </w:r>
      <w:bookmarkEnd w:id="80"/>
    </w:p>
    <w:p w14:paraId="18293B55" w14:textId="77777777" w:rsidR="00847305" w:rsidRPr="002C1D92" w:rsidRDefault="00847305">
      <w:pPr>
        <w:widowControl/>
        <w:snapToGrid w:val="0"/>
        <w:spacing w:line="360" w:lineRule="auto"/>
        <w:rPr>
          <w:rFonts w:ascii="宋体" w:hAnsi="宋体" w:cs="宋体" w:hint="eastAsia"/>
        </w:rPr>
      </w:pPr>
    </w:p>
    <w:p w14:paraId="00D5DD43" w14:textId="77777777" w:rsidR="00847305" w:rsidRPr="002C1D92" w:rsidRDefault="00D90572">
      <w:pPr>
        <w:widowControl/>
        <w:snapToGrid w:val="0"/>
        <w:spacing w:line="360" w:lineRule="auto"/>
        <w:rPr>
          <w:rFonts w:ascii="宋体" w:hAnsi="宋体" w:cs="宋体" w:hint="eastAsia"/>
        </w:rPr>
      </w:pPr>
      <w:r w:rsidRPr="002C1D92">
        <w:rPr>
          <w:rFonts w:ascii="宋体" w:hAnsi="宋体" w:cs="宋体" w:hint="eastAsia"/>
        </w:rPr>
        <w:t>南京江北新区生态环境综合行政执法局：</w:t>
      </w:r>
    </w:p>
    <w:p w14:paraId="2795FB5A" w14:textId="04D7E489" w:rsidR="00847305" w:rsidRPr="002C1D92" w:rsidRDefault="00D90572">
      <w:pPr>
        <w:spacing w:line="360" w:lineRule="auto"/>
        <w:ind w:firstLineChars="200" w:firstLine="420"/>
        <w:rPr>
          <w:rFonts w:ascii="宋体" w:hAnsi="宋体" w:cs="宋体" w:hint="eastAsia"/>
          <w:kern w:val="0"/>
        </w:rPr>
      </w:pPr>
      <w:r w:rsidRPr="002C1D92">
        <w:rPr>
          <w:rFonts w:ascii="宋体" w:hAnsi="宋体" w:cs="宋体" w:hint="eastAsia"/>
          <w:kern w:val="0"/>
        </w:rPr>
        <w:t>1.在充分研究（项目名称）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w:t>
      </w:r>
      <w:r w:rsidRPr="002C1D92">
        <w:rPr>
          <w:rFonts w:ascii="宋体" w:hAnsi="宋体" w:cs="宋体" w:hint="eastAsia"/>
          <w:kern w:val="0"/>
          <w:u w:val="single"/>
        </w:rPr>
        <w:t xml:space="preserve">            </w:t>
      </w:r>
      <w:r w:rsidRPr="002C1D92">
        <w:rPr>
          <w:rFonts w:ascii="宋体" w:hAnsi="宋体" w:cs="宋体" w:hint="eastAsia"/>
          <w:kern w:val="0"/>
        </w:rPr>
        <w:t>招标文件的全部内容并考察现场后，我方按照以下投标</w:t>
      </w:r>
      <w:r w:rsidR="007D2FF3" w:rsidRPr="002C1D92">
        <w:rPr>
          <w:rFonts w:ascii="宋体" w:hAnsi="宋体" w:cs="宋体" w:hint="eastAsia"/>
          <w:kern w:val="0"/>
        </w:rPr>
        <w:t>优惠</w:t>
      </w:r>
      <w:r w:rsidRPr="002C1D92">
        <w:rPr>
          <w:rFonts w:ascii="宋体" w:hAnsi="宋体" w:cs="宋体" w:hint="eastAsia"/>
          <w:kern w:val="0"/>
        </w:rPr>
        <w:t>率进行报价，并按合同约定完成工作：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6636"/>
        <w:gridCol w:w="1856"/>
      </w:tblGrid>
      <w:tr w:rsidR="00B22B51" w:rsidRPr="002C1D92" w14:paraId="52444D4D" w14:textId="77777777" w:rsidTr="00615D92">
        <w:trPr>
          <w:trHeight w:val="364"/>
        </w:trPr>
        <w:tc>
          <w:tcPr>
            <w:tcW w:w="959" w:type="dxa"/>
            <w:vAlign w:val="center"/>
          </w:tcPr>
          <w:p w14:paraId="3FD88563" w14:textId="77777777" w:rsidR="00847305" w:rsidRPr="002C1D92" w:rsidRDefault="00D90572">
            <w:pPr>
              <w:jc w:val="center"/>
              <w:rPr>
                <w:rFonts w:ascii="宋体" w:hAnsi="宋体" w:cs="宋体" w:hint="eastAsia"/>
              </w:rPr>
            </w:pPr>
            <w:r w:rsidRPr="002C1D92">
              <w:rPr>
                <w:rFonts w:ascii="宋体" w:hAnsi="宋体" w:cs="宋体" w:hint="eastAsia"/>
              </w:rPr>
              <w:t>序号</w:t>
            </w:r>
          </w:p>
        </w:tc>
        <w:tc>
          <w:tcPr>
            <w:tcW w:w="6804" w:type="dxa"/>
            <w:vAlign w:val="center"/>
          </w:tcPr>
          <w:p w14:paraId="7081F633" w14:textId="3436393D" w:rsidR="00847305" w:rsidRPr="002C1D92" w:rsidRDefault="00D90572">
            <w:pPr>
              <w:jc w:val="center"/>
              <w:rPr>
                <w:rFonts w:ascii="宋体" w:hAnsi="宋体" w:cs="宋体" w:hint="eastAsia"/>
              </w:rPr>
            </w:pPr>
            <w:r w:rsidRPr="002C1D92">
              <w:rPr>
                <w:rFonts w:ascii="宋体" w:hAnsi="宋体" w:cs="宋体" w:hint="eastAsia"/>
              </w:rPr>
              <w:t>投标</w:t>
            </w:r>
            <w:r w:rsidR="007D2FF3" w:rsidRPr="002C1D92">
              <w:rPr>
                <w:rFonts w:ascii="宋体" w:hAnsi="宋体" w:cs="宋体" w:hint="eastAsia"/>
              </w:rPr>
              <w:t>优惠</w:t>
            </w:r>
            <w:r w:rsidRPr="002C1D92">
              <w:rPr>
                <w:rFonts w:ascii="宋体" w:hAnsi="宋体" w:cs="宋体" w:hint="eastAsia"/>
              </w:rPr>
              <w:t>率</w:t>
            </w:r>
          </w:p>
        </w:tc>
        <w:tc>
          <w:tcPr>
            <w:tcW w:w="1899" w:type="dxa"/>
          </w:tcPr>
          <w:p w14:paraId="44CEF2C5" w14:textId="77777777" w:rsidR="00847305" w:rsidRPr="002C1D92" w:rsidRDefault="00D90572">
            <w:pPr>
              <w:jc w:val="center"/>
              <w:rPr>
                <w:rFonts w:ascii="宋体" w:hAnsi="宋体" w:cs="宋体" w:hint="eastAsia"/>
              </w:rPr>
            </w:pPr>
            <w:r w:rsidRPr="002C1D92">
              <w:rPr>
                <w:rFonts w:ascii="宋体" w:hAnsi="宋体" w:cs="宋体" w:hint="eastAsia"/>
              </w:rPr>
              <w:t>服务期限</w:t>
            </w:r>
          </w:p>
        </w:tc>
      </w:tr>
      <w:tr w:rsidR="00B22B51" w:rsidRPr="002C1D92" w14:paraId="3D48D3CB" w14:textId="77777777" w:rsidTr="00615D92">
        <w:trPr>
          <w:trHeight w:val="383"/>
        </w:trPr>
        <w:tc>
          <w:tcPr>
            <w:tcW w:w="959" w:type="dxa"/>
            <w:vAlign w:val="center"/>
          </w:tcPr>
          <w:p w14:paraId="215665BB" w14:textId="77777777" w:rsidR="00847305" w:rsidRPr="002C1D92" w:rsidRDefault="00D90572">
            <w:pPr>
              <w:jc w:val="center"/>
              <w:rPr>
                <w:rFonts w:ascii="宋体" w:hAnsi="宋体" w:cs="宋体" w:hint="eastAsia"/>
              </w:rPr>
            </w:pPr>
            <w:r w:rsidRPr="002C1D92">
              <w:rPr>
                <w:rFonts w:ascii="宋体" w:hAnsi="宋体" w:cs="宋体" w:hint="eastAsia"/>
              </w:rPr>
              <w:t>1</w:t>
            </w:r>
          </w:p>
        </w:tc>
        <w:tc>
          <w:tcPr>
            <w:tcW w:w="6804" w:type="dxa"/>
            <w:vAlign w:val="center"/>
          </w:tcPr>
          <w:p w14:paraId="0A8979D9" w14:textId="7A3B2043" w:rsidR="00847305" w:rsidRPr="002C1D92" w:rsidRDefault="00D90572" w:rsidP="002F7E02">
            <w:pPr>
              <w:jc w:val="center"/>
              <w:rPr>
                <w:rFonts w:ascii="宋体" w:hAnsi="宋体" w:cs="宋体" w:hint="eastAsia"/>
              </w:rPr>
            </w:pPr>
            <w:r w:rsidRPr="002C1D92">
              <w:rPr>
                <w:rFonts w:ascii="宋体" w:hAnsi="宋体" w:cs="宋体" w:hint="eastAsia"/>
                <w:u w:val="single"/>
              </w:rPr>
              <w:t xml:space="preserve">       </w:t>
            </w:r>
            <w:r w:rsidRPr="002C1D92">
              <w:rPr>
                <w:rFonts w:ascii="宋体" w:hAnsi="宋体" w:cs="宋体" w:hint="eastAsia"/>
              </w:rPr>
              <w:t>%</w:t>
            </w:r>
          </w:p>
        </w:tc>
        <w:tc>
          <w:tcPr>
            <w:tcW w:w="1899" w:type="dxa"/>
            <w:vAlign w:val="center"/>
          </w:tcPr>
          <w:p w14:paraId="5714352D" w14:textId="77777777" w:rsidR="00847305" w:rsidRPr="002C1D92" w:rsidRDefault="00D90572" w:rsidP="00E025BB">
            <w:pPr>
              <w:jc w:val="center"/>
              <w:rPr>
                <w:rFonts w:ascii="宋体" w:hAnsi="宋体" w:cs="宋体" w:hint="eastAsia"/>
              </w:rPr>
            </w:pPr>
            <w:r w:rsidRPr="002C1D92">
              <w:rPr>
                <w:rFonts w:ascii="宋体" w:hAnsi="宋体" w:cs="宋体" w:hint="eastAsia"/>
              </w:rPr>
              <w:t>1年</w:t>
            </w:r>
          </w:p>
        </w:tc>
      </w:tr>
    </w:tbl>
    <w:p w14:paraId="2DF1E16C" w14:textId="77777777" w:rsidR="00847305" w:rsidRPr="002C1D92" w:rsidRDefault="00D90572">
      <w:pPr>
        <w:spacing w:line="360" w:lineRule="auto"/>
        <w:jc w:val="left"/>
        <w:rPr>
          <w:rFonts w:ascii="宋体" w:hAnsi="宋体" w:cs="宋体" w:hint="eastAsia"/>
          <w:color w:val="FF0000"/>
        </w:rPr>
      </w:pPr>
      <w:r w:rsidRPr="002C1D92">
        <w:rPr>
          <w:rFonts w:ascii="宋体" w:hAnsi="宋体" w:cs="宋体" w:hint="eastAsia"/>
          <w:color w:val="FF0000"/>
        </w:rPr>
        <w:t>举例说明：</w:t>
      </w:r>
    </w:p>
    <w:p w14:paraId="5B914472" w14:textId="3A01CCBC"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项目单价=（采样费+样品分析费+报告编制费+人员车辆费）*</w:t>
      </w:r>
      <w:r w:rsidR="007D2FF3" w:rsidRPr="002C1D92">
        <w:rPr>
          <w:rFonts w:ascii="宋体" w:hAnsi="宋体" w:cs="宋体" w:hint="eastAsia"/>
          <w:color w:val="FF0000"/>
        </w:rPr>
        <w:t>（1-投标优惠率）</w:t>
      </w:r>
    </w:p>
    <w:p w14:paraId="6EFBA606" w14:textId="77777777"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采样费、样品分析费及报告编制费：以《江苏省环境监测专业服务收费管理办法》和《江苏省环境监测专业服务收费标准》(苏价费[2006]397号、苏财综[2006]80号、苏环计[2006]30号)为计费基础。</w:t>
      </w:r>
    </w:p>
    <w:p w14:paraId="471D2180" w14:textId="59DC2A1A"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人员车辆费：监测日当日出动的所有人员及车辆费用总和，该费用不超过800元（计算折扣前），相同监测日期，人员、车辆仅结算一次。</w:t>
      </w:r>
    </w:p>
    <w:p w14:paraId="3BB5A0CE" w14:textId="290A3BD4" w:rsidR="00F47D77"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例如：投标</w:t>
      </w:r>
      <w:r w:rsidR="007D2FF3" w:rsidRPr="002C1D92">
        <w:rPr>
          <w:rFonts w:ascii="宋体" w:hAnsi="宋体" w:cs="宋体" w:hint="eastAsia"/>
          <w:color w:val="FF0000"/>
        </w:rPr>
        <w:t>优惠</w:t>
      </w:r>
      <w:r w:rsidRPr="002C1D92">
        <w:rPr>
          <w:rFonts w:ascii="宋体" w:hAnsi="宋体" w:cs="宋体" w:hint="eastAsia"/>
          <w:color w:val="FF0000"/>
        </w:rPr>
        <w:t>率（精确到小数点后两位）为</w:t>
      </w:r>
      <w:r w:rsidR="007D2FF3" w:rsidRPr="002C1D92">
        <w:rPr>
          <w:rFonts w:ascii="宋体" w:hAnsi="宋体" w:cs="宋体" w:hint="eastAsia"/>
          <w:color w:val="FF0000"/>
        </w:rPr>
        <w:t>2</w:t>
      </w:r>
      <w:r w:rsidRPr="002C1D92">
        <w:rPr>
          <w:rFonts w:ascii="宋体" w:hAnsi="宋体" w:cs="宋体" w:hint="eastAsia"/>
          <w:color w:val="FF0000"/>
        </w:rPr>
        <w:t>0%，即按照以上所述文件收费标准基础上打8折收取采样费+样品分析费+报告编制费，人员车辆费最高不超过640元。</w:t>
      </w:r>
    </w:p>
    <w:p w14:paraId="58F35C5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2．我方承诺在投标有效期内不修改、撤销投标文件。</w:t>
      </w:r>
    </w:p>
    <w:p w14:paraId="0B29752F"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3．我单位所派项目负责人是</w:t>
      </w:r>
      <w:r w:rsidRPr="002C1D92">
        <w:rPr>
          <w:rFonts w:ascii="宋体" w:hAnsi="宋体" w:cs="宋体" w:hint="eastAsia"/>
          <w:kern w:val="0"/>
          <w:u w:val="single"/>
        </w:rPr>
        <w:t xml:space="preserve">           </w:t>
      </w:r>
      <w:r w:rsidRPr="002C1D92">
        <w:rPr>
          <w:rFonts w:ascii="宋体" w:hAnsi="宋体" w:cs="宋体" w:hint="eastAsia"/>
          <w:snapToGrid w:val="0"/>
          <w:kern w:val="0"/>
        </w:rPr>
        <w:t>。</w:t>
      </w:r>
    </w:p>
    <w:p w14:paraId="508132D0"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4．如我方中标：</w:t>
      </w:r>
    </w:p>
    <w:p w14:paraId="07872BE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(1)我方承诺在收到中标通知书后，在中标通知书规定的期限内与你方签订合同。</w:t>
      </w:r>
    </w:p>
    <w:p w14:paraId="67AB3A2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(2)随同本投标函递交的投标函附录属于合同文件的组成部分。</w:t>
      </w:r>
    </w:p>
    <w:p w14:paraId="2EE35EE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w:t>
      </w:r>
      <w:r w:rsidRPr="002C1D92">
        <w:rPr>
          <w:rFonts w:ascii="宋体" w:hAnsi="宋体" w:cs="宋体" w:hint="eastAsia"/>
          <w:kern w:val="0"/>
        </w:rPr>
        <w:t>我方保证按照合同约定履行相关职责和义务</w:t>
      </w:r>
      <w:r w:rsidRPr="002C1D92">
        <w:rPr>
          <w:rFonts w:ascii="宋体" w:hAnsi="宋体" w:cs="宋体" w:hint="eastAsia"/>
        </w:rPr>
        <w:t>，</w:t>
      </w:r>
      <w:r w:rsidRPr="002C1D92">
        <w:rPr>
          <w:rFonts w:ascii="宋体" w:hAnsi="宋体" w:cs="宋体" w:hint="eastAsia"/>
          <w:kern w:val="0"/>
        </w:rPr>
        <w:t>确保工程质量：</w:t>
      </w:r>
      <w:r w:rsidRPr="002C1D92">
        <w:rPr>
          <w:rFonts w:ascii="宋体" w:hAnsi="宋体" w:cs="宋体" w:hint="eastAsia"/>
          <w:snapToGrid w:val="0"/>
          <w:kern w:val="0"/>
        </w:rPr>
        <w:t>。</w:t>
      </w:r>
    </w:p>
    <w:p w14:paraId="63BBE71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5．我方在此声明，所递交的投标文件及有关资料内容完整、真实和准确。</w:t>
      </w:r>
    </w:p>
    <w:p w14:paraId="3A9CE872" w14:textId="77777777" w:rsidR="00847305" w:rsidRPr="002C1D92" w:rsidRDefault="00D90572">
      <w:pPr>
        <w:spacing w:line="360" w:lineRule="auto"/>
        <w:ind w:firstLineChars="200" w:firstLine="420"/>
        <w:jc w:val="left"/>
        <w:rPr>
          <w:rFonts w:ascii="宋体" w:hAnsi="宋体" w:cs="宋体" w:hint="eastAsia"/>
          <w:kern w:val="0"/>
        </w:rPr>
      </w:pPr>
      <w:r w:rsidRPr="002C1D92">
        <w:rPr>
          <w:rFonts w:ascii="宋体" w:hAnsi="宋体" w:cs="宋体" w:hint="eastAsia"/>
          <w:kern w:val="0"/>
        </w:rPr>
        <w:t>6．我方同意本投标函在招标文件规定的提交投标文件截止时间后，在招标文件规定的投标有效期期满前对我方具有约束力，且随时准备接受你方发出的中标通知书。</w:t>
      </w:r>
    </w:p>
    <w:p w14:paraId="308E32C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kern w:val="0"/>
        </w:rPr>
        <w:t>7.在签署合同协议书之前，你方的中标通知书连同本投标函，对双方具有约束力。</w:t>
      </w:r>
    </w:p>
    <w:p w14:paraId="5A3E120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 标  人（盖章）：</w:t>
      </w:r>
    </w:p>
    <w:p w14:paraId="1A471A79"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法定代表人或授权委托人（签字或盖章）：</w:t>
      </w:r>
    </w:p>
    <w:p w14:paraId="34CF4BB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地址：</w:t>
      </w:r>
    </w:p>
    <w:p w14:paraId="0F9817A1"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电话：</w:t>
      </w:r>
    </w:p>
    <w:p w14:paraId="58CF29C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lastRenderedPageBreak/>
        <w:t>传真：</w:t>
      </w:r>
    </w:p>
    <w:p w14:paraId="1E83345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邮政编码：</w:t>
      </w:r>
    </w:p>
    <w:p w14:paraId="2A7B3D5A" w14:textId="7D2B1281" w:rsidR="00AB7BD9" w:rsidRPr="002C1D92" w:rsidRDefault="00D90572" w:rsidP="00615D92">
      <w:pPr>
        <w:spacing w:line="400" w:lineRule="exact"/>
        <w:ind w:firstLineChars="2200" w:firstLine="462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7871E774" w14:textId="77777777" w:rsidR="00AB7BD9" w:rsidRPr="002C1D92" w:rsidRDefault="00AB7BD9">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54ED806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二、法定代表人身份证明</w:t>
      </w:r>
    </w:p>
    <w:p w14:paraId="3664FAE4" w14:textId="77777777" w:rsidR="00847305" w:rsidRPr="002C1D92" w:rsidRDefault="00847305">
      <w:pPr>
        <w:spacing w:line="360" w:lineRule="auto"/>
        <w:rPr>
          <w:rFonts w:ascii="宋体" w:hAnsi="宋体" w:cs="宋体" w:hint="eastAsia"/>
        </w:rPr>
      </w:pPr>
    </w:p>
    <w:p w14:paraId="5AF9CB20" w14:textId="77777777" w:rsidR="00847305" w:rsidRPr="002C1D92" w:rsidRDefault="00D90572">
      <w:pPr>
        <w:spacing w:line="360" w:lineRule="auto"/>
        <w:rPr>
          <w:rFonts w:ascii="宋体" w:hAnsi="宋体" w:cs="宋体" w:hint="eastAsia"/>
        </w:rPr>
      </w:pPr>
      <w:r w:rsidRPr="002C1D92">
        <w:rPr>
          <w:rFonts w:ascii="宋体" w:hAnsi="宋体" w:cs="宋体" w:hint="eastAsia"/>
        </w:rPr>
        <w:t>申 请 人：</w:t>
      </w:r>
    </w:p>
    <w:p w14:paraId="3BF283B6" w14:textId="77777777" w:rsidR="00847305" w:rsidRPr="002C1D92" w:rsidRDefault="00D90572">
      <w:pPr>
        <w:spacing w:line="360" w:lineRule="auto"/>
        <w:rPr>
          <w:rFonts w:ascii="宋体" w:hAnsi="宋体" w:cs="宋体" w:hint="eastAsia"/>
          <w:u w:val="single"/>
        </w:rPr>
      </w:pPr>
      <w:r w:rsidRPr="002C1D92">
        <w:rPr>
          <w:rFonts w:ascii="宋体" w:hAnsi="宋体" w:cs="宋体" w:hint="eastAsia"/>
        </w:rPr>
        <w:t>单位性质：</w:t>
      </w:r>
    </w:p>
    <w:p w14:paraId="61B3A4F9" w14:textId="77777777" w:rsidR="00847305" w:rsidRPr="002C1D92" w:rsidRDefault="00D90572">
      <w:pPr>
        <w:spacing w:line="360" w:lineRule="auto"/>
        <w:rPr>
          <w:rFonts w:ascii="宋体" w:hAnsi="宋体" w:cs="宋体" w:hint="eastAsia"/>
        </w:rPr>
      </w:pPr>
      <w:r w:rsidRPr="002C1D92">
        <w:rPr>
          <w:rFonts w:ascii="宋体" w:hAnsi="宋体" w:cs="宋体" w:hint="eastAsia"/>
        </w:rPr>
        <w:t>地    址：</w:t>
      </w:r>
    </w:p>
    <w:p w14:paraId="43CCC5B7" w14:textId="77777777" w:rsidR="00847305" w:rsidRPr="002C1D92" w:rsidRDefault="00D90572">
      <w:pPr>
        <w:spacing w:line="360" w:lineRule="auto"/>
        <w:rPr>
          <w:rFonts w:ascii="宋体" w:hAnsi="宋体" w:cs="宋体" w:hint="eastAsia"/>
        </w:rPr>
      </w:pPr>
      <w:r w:rsidRPr="002C1D92">
        <w:rPr>
          <w:rFonts w:ascii="宋体" w:hAnsi="宋体" w:cs="宋体" w:hint="eastAsia"/>
        </w:rPr>
        <w:t>成立时间：   年   月   日</w:t>
      </w:r>
    </w:p>
    <w:p w14:paraId="21C9CE7B" w14:textId="77777777" w:rsidR="00847305" w:rsidRPr="002C1D92" w:rsidRDefault="00D90572">
      <w:pPr>
        <w:spacing w:line="360" w:lineRule="auto"/>
        <w:rPr>
          <w:rFonts w:ascii="宋体" w:hAnsi="宋体" w:cs="宋体" w:hint="eastAsia"/>
        </w:rPr>
      </w:pPr>
      <w:r w:rsidRPr="002C1D92">
        <w:rPr>
          <w:rFonts w:ascii="宋体" w:hAnsi="宋体" w:cs="宋体" w:hint="eastAsia"/>
        </w:rPr>
        <w:t>经营期限：</w:t>
      </w:r>
    </w:p>
    <w:p w14:paraId="560305B8" w14:textId="77777777" w:rsidR="00847305" w:rsidRPr="002C1D92" w:rsidRDefault="00D90572">
      <w:pPr>
        <w:spacing w:line="360" w:lineRule="auto"/>
        <w:rPr>
          <w:rFonts w:ascii="宋体" w:hAnsi="宋体" w:cs="宋体" w:hint="eastAsia"/>
        </w:rPr>
      </w:pPr>
      <w:r w:rsidRPr="002C1D92">
        <w:rPr>
          <w:rFonts w:ascii="宋体" w:hAnsi="宋体" w:cs="宋体" w:hint="eastAsia"/>
        </w:rPr>
        <w:t>姓    名：            性    别：</w:t>
      </w:r>
    </w:p>
    <w:p w14:paraId="4CFF5728" w14:textId="77777777" w:rsidR="00847305" w:rsidRPr="002C1D92" w:rsidRDefault="00D90572">
      <w:pPr>
        <w:spacing w:line="360" w:lineRule="auto"/>
        <w:rPr>
          <w:rFonts w:ascii="宋体" w:hAnsi="宋体" w:cs="宋体" w:hint="eastAsia"/>
        </w:rPr>
      </w:pPr>
      <w:r w:rsidRPr="002C1D92">
        <w:rPr>
          <w:rFonts w:ascii="宋体" w:hAnsi="宋体" w:cs="宋体" w:hint="eastAsia"/>
        </w:rPr>
        <w:t>年    龄：            职    务：</w:t>
      </w:r>
    </w:p>
    <w:p w14:paraId="7ABF8846" w14:textId="77777777" w:rsidR="00847305" w:rsidRPr="002C1D92" w:rsidRDefault="00D90572">
      <w:pPr>
        <w:spacing w:line="360" w:lineRule="auto"/>
        <w:rPr>
          <w:rFonts w:ascii="宋体" w:hAnsi="宋体" w:cs="宋体" w:hint="eastAsia"/>
        </w:rPr>
      </w:pPr>
      <w:r w:rsidRPr="002C1D92">
        <w:rPr>
          <w:rFonts w:ascii="宋体" w:hAnsi="宋体" w:cs="宋体" w:hint="eastAsia"/>
        </w:rPr>
        <w:t>系（投标人名称）的法定代表人。</w:t>
      </w:r>
    </w:p>
    <w:p w14:paraId="20DBD11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rPr>
        <w:t>特此证明。</w:t>
      </w:r>
    </w:p>
    <w:p w14:paraId="2BF1AD09" w14:textId="77777777" w:rsidR="00847305" w:rsidRPr="002C1D92" w:rsidRDefault="00847305">
      <w:pPr>
        <w:spacing w:line="360" w:lineRule="auto"/>
        <w:ind w:firstLineChars="200" w:firstLine="420"/>
        <w:jc w:val="left"/>
        <w:rPr>
          <w:rFonts w:ascii="宋体" w:hAnsi="宋体" w:cs="宋体" w:hint="eastAsia"/>
          <w:snapToGrid w:val="0"/>
          <w:kern w:val="0"/>
        </w:rPr>
      </w:pPr>
    </w:p>
    <w:p w14:paraId="7187FCE5" w14:textId="77777777" w:rsidR="00847305" w:rsidRPr="002C1D92" w:rsidRDefault="00847305">
      <w:pPr>
        <w:spacing w:line="360" w:lineRule="auto"/>
        <w:ind w:firstLineChars="200" w:firstLine="420"/>
        <w:jc w:val="left"/>
        <w:rPr>
          <w:rFonts w:ascii="宋体" w:hAnsi="宋体" w:cs="宋体" w:hint="eastAsia"/>
          <w:snapToGrid w:val="0"/>
          <w:kern w:val="0"/>
        </w:rPr>
      </w:pPr>
    </w:p>
    <w:p w14:paraId="08FDDA1A"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0DA4C322"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04DE9EDC"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6B81178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三、授权委托书</w:t>
      </w:r>
    </w:p>
    <w:p w14:paraId="5270FD1F" w14:textId="77777777" w:rsidR="00847305" w:rsidRPr="002C1D92" w:rsidRDefault="00847305">
      <w:pPr>
        <w:spacing w:line="360" w:lineRule="auto"/>
        <w:ind w:firstLineChars="200" w:firstLine="420"/>
        <w:rPr>
          <w:rFonts w:ascii="宋体" w:hAnsi="宋体" w:cs="宋体" w:hint="eastAsia"/>
        </w:rPr>
      </w:pPr>
    </w:p>
    <w:p w14:paraId="53AB6EFE" w14:textId="15FE9A3D"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本人（姓名）系（申请人名称）的法定代表人，现委托（姓名）为我方代理人。代理人根据授权，以我方名义签署、澄清、说明、补正、递交、撤回、修改（项目名称及</w:t>
      </w:r>
      <w:r w:rsidR="00862539" w:rsidRPr="002C1D92">
        <w:rPr>
          <w:rFonts w:ascii="宋体" w:hAnsi="宋体" w:cs="宋体" w:hint="eastAsia"/>
        </w:rPr>
        <w:t>采购包</w:t>
      </w:r>
      <w:r w:rsidRPr="002C1D92">
        <w:rPr>
          <w:rFonts w:ascii="宋体" w:hAnsi="宋体" w:cs="宋体" w:hint="eastAsia"/>
        </w:rPr>
        <w:t>）投标文件，其法律后果由我方承担。</w:t>
      </w:r>
    </w:p>
    <w:p w14:paraId="72CDF337" w14:textId="77777777" w:rsidR="00847305" w:rsidRPr="002C1D92" w:rsidRDefault="00D90572" w:rsidP="001B4411">
      <w:pPr>
        <w:spacing w:line="360" w:lineRule="auto"/>
        <w:ind w:firstLineChars="200" w:firstLine="420"/>
        <w:rPr>
          <w:rFonts w:ascii="宋体" w:hAnsi="宋体" w:cs="宋体" w:hint="eastAsia"/>
        </w:rPr>
      </w:pPr>
      <w:r w:rsidRPr="002C1D92">
        <w:rPr>
          <w:rFonts w:ascii="宋体" w:hAnsi="宋体" w:cs="宋体" w:hint="eastAsia"/>
        </w:rPr>
        <w:t>委托期限：。</w:t>
      </w:r>
    </w:p>
    <w:p w14:paraId="61F8893A" w14:textId="77777777" w:rsidR="00847305" w:rsidRPr="002C1D92" w:rsidRDefault="00847305">
      <w:pPr>
        <w:spacing w:line="360" w:lineRule="auto"/>
        <w:ind w:firstLineChars="200" w:firstLine="420"/>
        <w:rPr>
          <w:rFonts w:ascii="宋体" w:hAnsi="宋体" w:cs="宋体" w:hint="eastAsia"/>
        </w:rPr>
      </w:pPr>
    </w:p>
    <w:p w14:paraId="16B566D7"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代理人无转委托权。</w:t>
      </w:r>
    </w:p>
    <w:p w14:paraId="483707BE" w14:textId="77777777" w:rsidR="00847305" w:rsidRPr="002C1D92" w:rsidRDefault="00847305">
      <w:pPr>
        <w:spacing w:line="360" w:lineRule="auto"/>
        <w:ind w:firstLineChars="200" w:firstLine="420"/>
        <w:rPr>
          <w:rFonts w:ascii="宋体" w:hAnsi="宋体" w:cs="宋体" w:hint="eastAsia"/>
        </w:rPr>
      </w:pPr>
    </w:p>
    <w:p w14:paraId="0230E25D" w14:textId="77777777" w:rsidR="00847305" w:rsidRPr="002C1D92" w:rsidRDefault="00847305">
      <w:pPr>
        <w:spacing w:line="360" w:lineRule="auto"/>
        <w:ind w:firstLineChars="200" w:firstLine="420"/>
        <w:rPr>
          <w:rFonts w:ascii="宋体" w:hAnsi="宋体" w:cs="宋体" w:hint="eastAsia"/>
        </w:rPr>
      </w:pPr>
    </w:p>
    <w:p w14:paraId="2868B133" w14:textId="77777777" w:rsidR="00847305" w:rsidRPr="002C1D92" w:rsidRDefault="00847305">
      <w:pPr>
        <w:spacing w:line="360" w:lineRule="auto"/>
        <w:ind w:firstLineChars="200" w:firstLine="420"/>
        <w:rPr>
          <w:rFonts w:ascii="宋体" w:hAnsi="宋体" w:cs="宋体" w:hint="eastAsia"/>
        </w:rPr>
      </w:pPr>
    </w:p>
    <w:p w14:paraId="5362B9D6" w14:textId="77777777" w:rsidR="00847305" w:rsidRPr="002C1D92" w:rsidRDefault="00847305">
      <w:pPr>
        <w:spacing w:line="360" w:lineRule="auto"/>
        <w:ind w:firstLineChars="200" w:firstLine="420"/>
        <w:rPr>
          <w:rFonts w:ascii="宋体" w:hAnsi="宋体" w:cs="宋体" w:hint="eastAsia"/>
        </w:rPr>
      </w:pPr>
    </w:p>
    <w:p w14:paraId="0D801C17"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申  请  人：（盖单位公章）</w:t>
      </w:r>
    </w:p>
    <w:p w14:paraId="06C24D90"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法定代表人：（签字或印章）</w:t>
      </w:r>
    </w:p>
    <w:p w14:paraId="6726516C" w14:textId="77777777" w:rsidR="00847305" w:rsidRPr="002C1D92" w:rsidRDefault="00D90572">
      <w:pPr>
        <w:wordWrap w:val="0"/>
        <w:spacing w:line="360" w:lineRule="auto"/>
        <w:ind w:right="44" w:firstLineChars="2000" w:firstLine="4200"/>
        <w:rPr>
          <w:rFonts w:ascii="宋体" w:hAnsi="宋体" w:cs="宋体" w:hint="eastAsia"/>
        </w:rPr>
      </w:pPr>
      <w:r w:rsidRPr="002C1D92">
        <w:rPr>
          <w:rFonts w:ascii="宋体" w:hAnsi="宋体" w:cs="宋体" w:hint="eastAsia"/>
        </w:rPr>
        <w:t>身份证号码：（附身份证复印件）</w:t>
      </w:r>
    </w:p>
    <w:p w14:paraId="440E7A58"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委托代理人：（签字或印章）</w:t>
      </w:r>
    </w:p>
    <w:p w14:paraId="7A786133"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身份证号码：（附身份证复印件）</w:t>
      </w:r>
    </w:p>
    <w:p w14:paraId="7735DC8E"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联系电话：</w:t>
      </w:r>
    </w:p>
    <w:p w14:paraId="685B3DAD"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F5A0D10"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CB3D1EB" w14:textId="77777777" w:rsidR="00847305" w:rsidRPr="002C1D92" w:rsidRDefault="00847305">
      <w:pPr>
        <w:tabs>
          <w:tab w:val="left" w:pos="8460"/>
        </w:tabs>
        <w:wordWrap w:val="0"/>
        <w:spacing w:line="360" w:lineRule="auto"/>
        <w:ind w:right="44" w:firstLineChars="1400" w:firstLine="2940"/>
        <w:rPr>
          <w:rFonts w:ascii="宋体" w:hAnsi="宋体" w:cs="宋体" w:hint="eastAsia"/>
        </w:rPr>
      </w:pPr>
    </w:p>
    <w:p w14:paraId="6988D333"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411B3986"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4C7A9608"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15DA8E45" w14:textId="77777777" w:rsidR="00847305" w:rsidRPr="002C1D92" w:rsidRDefault="00696107"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四、</w:t>
      </w:r>
      <w:r w:rsidR="00D90572" w:rsidRPr="002C1D92">
        <w:rPr>
          <w:rFonts w:ascii="宋体" w:hAnsi="宋体" w:cs="宋体" w:hint="eastAsia"/>
          <w:b/>
          <w:snapToGrid w:val="0"/>
          <w:kern w:val="0"/>
          <w:sz w:val="30"/>
          <w:szCs w:val="30"/>
        </w:rPr>
        <w:t>投标保证金</w:t>
      </w:r>
    </w:p>
    <w:p w14:paraId="7C90ACFA" w14:textId="77777777" w:rsidR="00847305" w:rsidRPr="002C1D92" w:rsidRDefault="00D90572">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（如有）</w:t>
      </w:r>
    </w:p>
    <w:p w14:paraId="5548F0B3" w14:textId="77777777" w:rsidR="00847305" w:rsidRPr="002C1D92" w:rsidRDefault="00847305">
      <w:pPr>
        <w:widowControl/>
        <w:snapToGrid w:val="0"/>
        <w:spacing w:line="360" w:lineRule="auto"/>
        <w:ind w:firstLineChars="200" w:firstLine="643"/>
        <w:jc w:val="center"/>
        <w:rPr>
          <w:rFonts w:ascii="宋体" w:hAnsi="宋体" w:cs="宋体" w:hint="eastAsia"/>
          <w:b/>
          <w:snapToGrid w:val="0"/>
          <w:kern w:val="0"/>
          <w:sz w:val="32"/>
        </w:rPr>
      </w:pPr>
    </w:p>
    <w:p w14:paraId="6A46E2DC"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3C79F7F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五、投标人基本情况表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1415"/>
        <w:gridCol w:w="2006"/>
        <w:gridCol w:w="1559"/>
        <w:gridCol w:w="949"/>
        <w:gridCol w:w="1709"/>
      </w:tblGrid>
      <w:tr w:rsidR="00B22B51" w:rsidRPr="002C1D92" w14:paraId="540F3F75"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2E2AF46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投标人名称</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40F00C2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61CED777"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68025F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详细地址</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3E05064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73F9B7FC"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72CCBD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法定代表人</w:t>
            </w:r>
          </w:p>
        </w:tc>
        <w:tc>
          <w:tcPr>
            <w:tcW w:w="1415" w:type="dxa"/>
            <w:tcBorders>
              <w:top w:val="single" w:sz="4" w:space="0" w:color="auto"/>
              <w:left w:val="single" w:sz="4" w:space="0" w:color="auto"/>
              <w:bottom w:val="single" w:sz="4" w:space="0" w:color="auto"/>
              <w:right w:val="single" w:sz="4" w:space="0" w:color="auto"/>
            </w:tcBorders>
            <w:vAlign w:val="center"/>
          </w:tcPr>
          <w:p w14:paraId="6C95E31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2006" w:type="dxa"/>
            <w:tcBorders>
              <w:top w:val="single" w:sz="4" w:space="0" w:color="auto"/>
              <w:left w:val="single" w:sz="4" w:space="0" w:color="auto"/>
              <w:bottom w:val="single" w:sz="4" w:space="0" w:color="auto"/>
              <w:right w:val="single" w:sz="4" w:space="0" w:color="auto"/>
            </w:tcBorders>
            <w:vAlign w:val="center"/>
          </w:tcPr>
          <w:p w14:paraId="4D366C62"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3BE8C2E5"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技术负责人</w:t>
            </w:r>
          </w:p>
        </w:tc>
        <w:tc>
          <w:tcPr>
            <w:tcW w:w="949" w:type="dxa"/>
            <w:tcBorders>
              <w:top w:val="single" w:sz="4" w:space="0" w:color="auto"/>
              <w:left w:val="single" w:sz="4" w:space="0" w:color="auto"/>
              <w:bottom w:val="single" w:sz="4" w:space="0" w:color="auto"/>
              <w:right w:val="single" w:sz="4" w:space="0" w:color="auto"/>
            </w:tcBorders>
            <w:vAlign w:val="center"/>
          </w:tcPr>
          <w:p w14:paraId="6B89961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1709" w:type="dxa"/>
            <w:tcBorders>
              <w:top w:val="single" w:sz="4" w:space="0" w:color="auto"/>
              <w:left w:val="single" w:sz="4" w:space="0" w:color="auto"/>
              <w:bottom w:val="single" w:sz="4" w:space="0" w:color="auto"/>
              <w:right w:val="single" w:sz="4" w:space="0" w:color="auto"/>
            </w:tcBorders>
            <w:vAlign w:val="center"/>
          </w:tcPr>
          <w:p w14:paraId="1850EF5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087F403"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4E143C4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在宁分支机构（如设立）</w:t>
            </w:r>
          </w:p>
          <w:p w14:paraId="795941D6"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703FAAF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负责人</w:t>
            </w:r>
          </w:p>
        </w:tc>
        <w:tc>
          <w:tcPr>
            <w:tcW w:w="2006" w:type="dxa"/>
            <w:tcBorders>
              <w:top w:val="single" w:sz="4" w:space="0" w:color="auto"/>
              <w:left w:val="single" w:sz="4" w:space="0" w:color="auto"/>
              <w:bottom w:val="single" w:sz="4" w:space="0" w:color="auto"/>
              <w:right w:val="single" w:sz="4" w:space="0" w:color="auto"/>
            </w:tcBorders>
            <w:vAlign w:val="center"/>
          </w:tcPr>
          <w:p w14:paraId="558EF297"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7FD667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  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7F51CF3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E4355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AA8C804"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380E32B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地  址</w:t>
            </w:r>
          </w:p>
        </w:tc>
        <w:tc>
          <w:tcPr>
            <w:tcW w:w="2006" w:type="dxa"/>
            <w:tcBorders>
              <w:top w:val="single" w:sz="4" w:space="0" w:color="auto"/>
              <w:left w:val="single" w:sz="4" w:space="0" w:color="auto"/>
              <w:bottom w:val="single" w:sz="4" w:space="0" w:color="auto"/>
              <w:right w:val="single" w:sz="4" w:space="0" w:color="auto"/>
            </w:tcBorders>
            <w:vAlign w:val="center"/>
          </w:tcPr>
          <w:p w14:paraId="13BDA0FB"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CD57D9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5411EB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AF241E4"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383C89DA"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05813C6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联系人</w:t>
            </w:r>
          </w:p>
        </w:tc>
        <w:tc>
          <w:tcPr>
            <w:tcW w:w="2006" w:type="dxa"/>
            <w:tcBorders>
              <w:top w:val="single" w:sz="4" w:space="0" w:color="auto"/>
              <w:left w:val="single" w:sz="4" w:space="0" w:color="auto"/>
              <w:bottom w:val="single" w:sz="4" w:space="0" w:color="auto"/>
              <w:right w:val="single" w:sz="4" w:space="0" w:color="auto"/>
            </w:tcBorders>
            <w:vAlign w:val="center"/>
          </w:tcPr>
          <w:p w14:paraId="49F6E47A"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FA80AD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0CB4B0E0"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5DC7EC69"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0AD68A5E"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6386F70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006" w:type="dxa"/>
            <w:tcBorders>
              <w:top w:val="single" w:sz="4" w:space="0" w:color="auto"/>
              <w:left w:val="single" w:sz="4" w:space="0" w:color="auto"/>
              <w:bottom w:val="single" w:sz="4" w:space="0" w:color="auto"/>
              <w:right w:val="single" w:sz="4" w:space="0" w:color="auto"/>
            </w:tcBorders>
            <w:vAlign w:val="center"/>
          </w:tcPr>
          <w:p w14:paraId="4BBF1724"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7CE78CE0"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手  机</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A14748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8068DD8"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9C551E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组织机构代码</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01E4225A"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F71548B"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1E7C655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营业执照</w:t>
            </w:r>
          </w:p>
        </w:tc>
        <w:tc>
          <w:tcPr>
            <w:tcW w:w="1415" w:type="dxa"/>
            <w:tcBorders>
              <w:top w:val="single" w:sz="4" w:space="0" w:color="auto"/>
              <w:left w:val="single" w:sz="4" w:space="0" w:color="auto"/>
              <w:bottom w:val="single" w:sz="4" w:space="0" w:color="auto"/>
              <w:right w:val="single" w:sz="4" w:space="0" w:color="auto"/>
            </w:tcBorders>
            <w:vAlign w:val="center"/>
          </w:tcPr>
          <w:p w14:paraId="2547E111"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注册号</w:t>
            </w:r>
          </w:p>
        </w:tc>
        <w:tc>
          <w:tcPr>
            <w:tcW w:w="2006" w:type="dxa"/>
            <w:tcBorders>
              <w:top w:val="single" w:sz="4" w:space="0" w:color="auto"/>
              <w:left w:val="single" w:sz="4" w:space="0" w:color="auto"/>
              <w:bottom w:val="single" w:sz="4" w:space="0" w:color="auto"/>
              <w:right w:val="single" w:sz="4" w:space="0" w:color="auto"/>
            </w:tcBorders>
            <w:vAlign w:val="center"/>
          </w:tcPr>
          <w:p w14:paraId="519220B1"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DFD0622"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公司类型</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1EE12C6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4019E6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9C52C43"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1C400964"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注册地址</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5FB50F54"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B166499"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3CB545E9"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企业资质</w:t>
            </w:r>
          </w:p>
        </w:tc>
        <w:tc>
          <w:tcPr>
            <w:tcW w:w="1415" w:type="dxa"/>
            <w:tcBorders>
              <w:top w:val="single" w:sz="4" w:space="0" w:color="auto"/>
              <w:left w:val="single" w:sz="4" w:space="0" w:color="auto"/>
              <w:bottom w:val="single" w:sz="4" w:space="0" w:color="auto"/>
              <w:right w:val="single" w:sz="4" w:space="0" w:color="auto"/>
            </w:tcBorders>
            <w:vAlign w:val="center"/>
          </w:tcPr>
          <w:p w14:paraId="1147DB68" w14:textId="77777777" w:rsidR="00847305" w:rsidRPr="002C1D92" w:rsidRDefault="00D90572">
            <w:pPr>
              <w:topLinePunct/>
              <w:spacing w:line="360" w:lineRule="auto"/>
              <w:ind w:firstLineChars="50" w:firstLine="105"/>
              <w:jc w:val="left"/>
              <w:rPr>
                <w:rFonts w:ascii="宋体" w:hAnsi="宋体" w:cs="宋体" w:hint="eastAsia"/>
                <w:snapToGrid w:val="0"/>
                <w:kern w:val="0"/>
              </w:rPr>
            </w:pPr>
            <w:r w:rsidRPr="002C1D92">
              <w:rPr>
                <w:rFonts w:ascii="宋体" w:hAnsi="宋体" w:cs="宋体" w:hint="eastAsia"/>
                <w:snapToGrid w:val="0"/>
                <w:kern w:val="0"/>
              </w:rPr>
              <w:t>资质等级</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0CB8DD81" w14:textId="77777777" w:rsidR="00847305" w:rsidRPr="002C1D92" w:rsidRDefault="00847305">
            <w:pPr>
              <w:topLinePunct/>
              <w:spacing w:line="360" w:lineRule="auto"/>
              <w:ind w:firstLineChars="50" w:firstLine="105"/>
              <w:jc w:val="center"/>
              <w:rPr>
                <w:rFonts w:ascii="宋体" w:hAnsi="宋体" w:cs="宋体" w:hint="eastAsia"/>
                <w:strike/>
                <w:snapToGrid w:val="0"/>
                <w:kern w:val="0"/>
              </w:rPr>
            </w:pPr>
          </w:p>
        </w:tc>
      </w:tr>
      <w:tr w:rsidR="00B22B51" w:rsidRPr="002C1D92" w14:paraId="291F9184" w14:textId="77777777">
        <w:trPr>
          <w:trHeight w:val="510"/>
          <w:jc w:val="center"/>
        </w:trPr>
        <w:tc>
          <w:tcPr>
            <w:tcW w:w="1650" w:type="dxa"/>
            <w:tcBorders>
              <w:left w:val="single" w:sz="4" w:space="0" w:color="auto"/>
              <w:bottom w:val="single" w:sz="4" w:space="0" w:color="auto"/>
              <w:right w:val="single" w:sz="4" w:space="0" w:color="auto"/>
            </w:tcBorders>
            <w:vAlign w:val="center"/>
          </w:tcPr>
          <w:p w14:paraId="151E07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开户许可证</w:t>
            </w:r>
          </w:p>
        </w:tc>
        <w:tc>
          <w:tcPr>
            <w:tcW w:w="1415" w:type="dxa"/>
            <w:tcBorders>
              <w:top w:val="single" w:sz="4" w:space="0" w:color="auto"/>
              <w:left w:val="single" w:sz="4" w:space="0" w:color="auto"/>
              <w:bottom w:val="single" w:sz="4" w:space="0" w:color="auto"/>
              <w:right w:val="single" w:sz="4" w:space="0" w:color="auto"/>
            </w:tcBorders>
            <w:vAlign w:val="center"/>
          </w:tcPr>
          <w:p w14:paraId="3C00F315"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开户银行</w:t>
            </w:r>
          </w:p>
        </w:tc>
        <w:tc>
          <w:tcPr>
            <w:tcW w:w="2006" w:type="dxa"/>
            <w:tcBorders>
              <w:top w:val="single" w:sz="4" w:space="0" w:color="auto"/>
              <w:left w:val="single" w:sz="4" w:space="0" w:color="auto"/>
              <w:bottom w:val="single" w:sz="4" w:space="0" w:color="auto"/>
              <w:right w:val="single" w:sz="4" w:space="0" w:color="auto"/>
            </w:tcBorders>
            <w:vAlign w:val="center"/>
          </w:tcPr>
          <w:p w14:paraId="0B7A4E6A"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E1EED8E"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开户账号</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338C5181"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r>
      <w:tr w:rsidR="00B22B51" w:rsidRPr="002C1D92" w14:paraId="15D56E78" w14:textId="77777777">
        <w:trPr>
          <w:trHeight w:val="5616"/>
          <w:jc w:val="center"/>
        </w:trPr>
        <w:tc>
          <w:tcPr>
            <w:tcW w:w="1650" w:type="dxa"/>
            <w:tcBorders>
              <w:top w:val="single" w:sz="4" w:space="0" w:color="auto"/>
              <w:left w:val="single" w:sz="4" w:space="0" w:color="auto"/>
              <w:bottom w:val="single" w:sz="4" w:space="0" w:color="auto"/>
              <w:right w:val="single" w:sz="4" w:space="0" w:color="auto"/>
            </w:tcBorders>
            <w:vAlign w:val="center"/>
          </w:tcPr>
          <w:p w14:paraId="3B1E2BA7" w14:textId="77777777" w:rsidR="00847305" w:rsidRPr="002C1D92" w:rsidRDefault="00D90572">
            <w:pPr>
              <w:topLinePunct/>
              <w:spacing w:line="360" w:lineRule="auto"/>
              <w:ind w:firstLineChars="100" w:firstLine="210"/>
              <w:jc w:val="center"/>
              <w:rPr>
                <w:rFonts w:ascii="宋体" w:hAnsi="宋体" w:cs="宋体" w:hint="eastAsia"/>
                <w:strike/>
                <w:snapToGrid w:val="0"/>
                <w:kern w:val="0"/>
              </w:rPr>
            </w:pPr>
            <w:r w:rsidRPr="002C1D92">
              <w:rPr>
                <w:rFonts w:ascii="宋体" w:hAnsi="宋体" w:cs="宋体" w:hint="eastAsia"/>
                <w:snapToGrid w:val="0"/>
                <w:kern w:val="0"/>
              </w:rPr>
              <w:t>企业简介</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5A414A8A" w14:textId="77777777" w:rsidR="00847305" w:rsidRPr="002C1D92" w:rsidRDefault="00847305">
            <w:pPr>
              <w:topLinePunct/>
              <w:spacing w:line="360" w:lineRule="auto"/>
              <w:jc w:val="center"/>
              <w:rPr>
                <w:rFonts w:ascii="宋体" w:hAnsi="宋体" w:cs="宋体" w:hint="eastAsia"/>
                <w:strike/>
                <w:snapToGrid w:val="0"/>
                <w:kern w:val="0"/>
              </w:rPr>
            </w:pPr>
          </w:p>
        </w:tc>
      </w:tr>
    </w:tbl>
    <w:p w14:paraId="37FBBF5F" w14:textId="77777777" w:rsidR="00847305" w:rsidRPr="002C1D92" w:rsidRDefault="00D90572">
      <w:pPr>
        <w:rPr>
          <w:rFonts w:ascii="宋体" w:hAnsi="宋体" w:cs="宋体" w:hint="eastAsia"/>
        </w:rPr>
      </w:pPr>
      <w:r w:rsidRPr="002C1D92">
        <w:rPr>
          <w:rFonts w:ascii="宋体" w:hAnsi="宋体" w:cs="宋体" w:hint="eastAsia"/>
        </w:rPr>
        <w:br w:type="page"/>
      </w:r>
    </w:p>
    <w:p w14:paraId="4FE967D1"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六、拟派项目人员表</w:t>
      </w:r>
    </w:p>
    <w:p w14:paraId="4840A1A1" w14:textId="77777777" w:rsidR="00847305" w:rsidRPr="002C1D92" w:rsidRDefault="00D90572" w:rsidP="00CF66AC">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（一）拟派项目人员一览表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8"/>
        <w:gridCol w:w="1703"/>
        <w:gridCol w:w="756"/>
        <w:gridCol w:w="756"/>
        <w:gridCol w:w="756"/>
        <w:gridCol w:w="1703"/>
        <w:gridCol w:w="1231"/>
        <w:gridCol w:w="756"/>
      </w:tblGrid>
      <w:tr w:rsidR="00B22B51" w:rsidRPr="002C1D92" w14:paraId="3F72C855" w14:textId="77777777">
        <w:trPr>
          <w:trHeight w:val="848"/>
          <w:jc w:val="center"/>
        </w:trPr>
        <w:tc>
          <w:tcPr>
            <w:tcW w:w="756" w:type="dxa"/>
            <w:vAlign w:val="center"/>
          </w:tcPr>
          <w:p w14:paraId="72857C1F"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序号</w:t>
            </w:r>
          </w:p>
        </w:tc>
        <w:tc>
          <w:tcPr>
            <w:tcW w:w="758" w:type="dxa"/>
            <w:vAlign w:val="center"/>
          </w:tcPr>
          <w:p w14:paraId="05F79AEA"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姓名</w:t>
            </w:r>
          </w:p>
        </w:tc>
        <w:tc>
          <w:tcPr>
            <w:tcW w:w="1703" w:type="dxa"/>
            <w:vAlign w:val="center"/>
          </w:tcPr>
          <w:p w14:paraId="06FEBAF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w:t>
            </w:r>
          </w:p>
        </w:tc>
        <w:tc>
          <w:tcPr>
            <w:tcW w:w="756" w:type="dxa"/>
            <w:vAlign w:val="center"/>
          </w:tcPr>
          <w:p w14:paraId="7557FCF5" w14:textId="77777777" w:rsidR="00847305" w:rsidRPr="002C1D92" w:rsidRDefault="00D90572">
            <w:pPr>
              <w:jc w:val="center"/>
              <w:rPr>
                <w:rFonts w:ascii="宋体" w:hAnsi="宋体" w:cs="宋体" w:hint="eastAsia"/>
                <w:strike/>
                <w:snapToGrid w:val="0"/>
                <w:kern w:val="0"/>
              </w:rPr>
            </w:pPr>
            <w:r w:rsidRPr="002C1D92">
              <w:rPr>
                <w:rFonts w:ascii="宋体" w:hAnsi="宋体" w:cs="宋体" w:hint="eastAsia"/>
                <w:snapToGrid w:val="0"/>
                <w:kern w:val="0"/>
              </w:rPr>
              <w:t>年龄</w:t>
            </w:r>
          </w:p>
        </w:tc>
        <w:tc>
          <w:tcPr>
            <w:tcW w:w="756" w:type="dxa"/>
            <w:vAlign w:val="center"/>
          </w:tcPr>
          <w:p w14:paraId="4B9031A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性别</w:t>
            </w:r>
          </w:p>
        </w:tc>
        <w:tc>
          <w:tcPr>
            <w:tcW w:w="756" w:type="dxa"/>
            <w:vAlign w:val="center"/>
          </w:tcPr>
          <w:p w14:paraId="75CE784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职称</w:t>
            </w:r>
          </w:p>
        </w:tc>
        <w:tc>
          <w:tcPr>
            <w:tcW w:w="1703" w:type="dxa"/>
            <w:vAlign w:val="center"/>
          </w:tcPr>
          <w:p w14:paraId="0CE887F2"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资格证书</w:t>
            </w:r>
          </w:p>
        </w:tc>
        <w:tc>
          <w:tcPr>
            <w:tcW w:w="1231" w:type="dxa"/>
            <w:vAlign w:val="center"/>
          </w:tcPr>
          <w:p w14:paraId="4FB40E14"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岗位证书</w:t>
            </w:r>
          </w:p>
        </w:tc>
        <w:tc>
          <w:tcPr>
            <w:tcW w:w="756" w:type="dxa"/>
            <w:vAlign w:val="center"/>
          </w:tcPr>
          <w:p w14:paraId="498CF3D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D5F78E3" w14:textId="77777777">
        <w:trPr>
          <w:trHeight w:val="848"/>
          <w:jc w:val="center"/>
        </w:trPr>
        <w:tc>
          <w:tcPr>
            <w:tcW w:w="756" w:type="dxa"/>
            <w:vAlign w:val="center"/>
          </w:tcPr>
          <w:p w14:paraId="317C4730" w14:textId="77777777" w:rsidR="00847305" w:rsidRPr="002C1D92" w:rsidRDefault="00847305">
            <w:pPr>
              <w:spacing w:line="360" w:lineRule="auto"/>
              <w:jc w:val="center"/>
              <w:rPr>
                <w:rFonts w:ascii="宋体" w:hAnsi="宋体" w:cs="宋体" w:hint="eastAsia"/>
                <w:snapToGrid w:val="0"/>
                <w:kern w:val="0"/>
              </w:rPr>
            </w:pPr>
          </w:p>
        </w:tc>
        <w:tc>
          <w:tcPr>
            <w:tcW w:w="758" w:type="dxa"/>
            <w:vAlign w:val="center"/>
          </w:tcPr>
          <w:p w14:paraId="07C3BBE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B0C60F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4F19C1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3FE9BB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9A78DA6"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BF1E38E"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B3BF0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FB3BCD1" w14:textId="77777777" w:rsidR="00847305" w:rsidRPr="002C1D92" w:rsidRDefault="00847305">
            <w:pPr>
              <w:spacing w:line="360" w:lineRule="auto"/>
              <w:rPr>
                <w:rFonts w:ascii="宋体" w:hAnsi="宋体" w:cs="宋体" w:hint="eastAsia"/>
                <w:snapToGrid w:val="0"/>
                <w:kern w:val="0"/>
              </w:rPr>
            </w:pPr>
          </w:p>
        </w:tc>
      </w:tr>
      <w:tr w:rsidR="00B22B51" w:rsidRPr="002C1D92" w14:paraId="0E1C029D" w14:textId="77777777">
        <w:trPr>
          <w:trHeight w:val="848"/>
          <w:jc w:val="center"/>
        </w:trPr>
        <w:tc>
          <w:tcPr>
            <w:tcW w:w="756" w:type="dxa"/>
            <w:vAlign w:val="center"/>
          </w:tcPr>
          <w:p w14:paraId="02AD89F0"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56917E3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6A3455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0A8112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AA6798E"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921081"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1900F7D"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EAEF417"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18D713B7" w14:textId="77777777" w:rsidR="00847305" w:rsidRPr="002C1D92" w:rsidRDefault="00847305">
            <w:pPr>
              <w:spacing w:line="360" w:lineRule="auto"/>
              <w:rPr>
                <w:rFonts w:ascii="宋体" w:hAnsi="宋体" w:cs="宋体" w:hint="eastAsia"/>
                <w:snapToGrid w:val="0"/>
                <w:kern w:val="0"/>
              </w:rPr>
            </w:pPr>
          </w:p>
        </w:tc>
      </w:tr>
      <w:tr w:rsidR="00B22B51" w:rsidRPr="002C1D92" w14:paraId="6BF8CCDF" w14:textId="77777777">
        <w:trPr>
          <w:trHeight w:val="848"/>
          <w:jc w:val="center"/>
        </w:trPr>
        <w:tc>
          <w:tcPr>
            <w:tcW w:w="756" w:type="dxa"/>
            <w:vAlign w:val="center"/>
          </w:tcPr>
          <w:p w14:paraId="639CFE2D"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8CFE69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ACD9A9F"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CB1C451"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AC52953"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8CF1D1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4C9B96DB"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07F71C7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E0AB61A" w14:textId="77777777" w:rsidR="00847305" w:rsidRPr="002C1D92" w:rsidRDefault="00847305">
            <w:pPr>
              <w:spacing w:line="360" w:lineRule="auto"/>
              <w:rPr>
                <w:rFonts w:ascii="宋体" w:hAnsi="宋体" w:cs="宋体" w:hint="eastAsia"/>
                <w:snapToGrid w:val="0"/>
                <w:kern w:val="0"/>
              </w:rPr>
            </w:pPr>
          </w:p>
        </w:tc>
      </w:tr>
      <w:tr w:rsidR="00B22B51" w:rsidRPr="002C1D92" w14:paraId="018A1A3C" w14:textId="77777777">
        <w:trPr>
          <w:trHeight w:val="848"/>
          <w:jc w:val="center"/>
        </w:trPr>
        <w:tc>
          <w:tcPr>
            <w:tcW w:w="756" w:type="dxa"/>
            <w:vAlign w:val="center"/>
          </w:tcPr>
          <w:p w14:paraId="42D88784"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07D39A3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BCFD97D"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D78260"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9B18148"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9B969EB"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9213024"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40B1C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1F07A22" w14:textId="77777777" w:rsidR="00847305" w:rsidRPr="002C1D92" w:rsidRDefault="00847305">
            <w:pPr>
              <w:spacing w:line="360" w:lineRule="auto"/>
              <w:rPr>
                <w:rFonts w:ascii="宋体" w:hAnsi="宋体" w:cs="宋体" w:hint="eastAsia"/>
                <w:snapToGrid w:val="0"/>
                <w:kern w:val="0"/>
              </w:rPr>
            </w:pPr>
          </w:p>
        </w:tc>
      </w:tr>
      <w:tr w:rsidR="00B22B51" w:rsidRPr="002C1D92" w14:paraId="14650306" w14:textId="77777777">
        <w:trPr>
          <w:trHeight w:val="848"/>
          <w:jc w:val="center"/>
        </w:trPr>
        <w:tc>
          <w:tcPr>
            <w:tcW w:w="756" w:type="dxa"/>
            <w:vAlign w:val="center"/>
          </w:tcPr>
          <w:p w14:paraId="2A1D25E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3B43B89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0CA5C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04162B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774FDFE"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40C85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651E3D5"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5E9E278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5FA5B5" w14:textId="77777777" w:rsidR="00847305" w:rsidRPr="002C1D92" w:rsidRDefault="00847305">
            <w:pPr>
              <w:spacing w:line="360" w:lineRule="auto"/>
              <w:rPr>
                <w:rFonts w:ascii="宋体" w:hAnsi="宋体" w:cs="宋体" w:hint="eastAsia"/>
                <w:snapToGrid w:val="0"/>
                <w:kern w:val="0"/>
              </w:rPr>
            </w:pPr>
          </w:p>
        </w:tc>
      </w:tr>
      <w:tr w:rsidR="00B22B51" w:rsidRPr="002C1D92" w14:paraId="7CA432DB" w14:textId="77777777">
        <w:trPr>
          <w:trHeight w:val="848"/>
          <w:jc w:val="center"/>
        </w:trPr>
        <w:tc>
          <w:tcPr>
            <w:tcW w:w="756" w:type="dxa"/>
            <w:vAlign w:val="center"/>
          </w:tcPr>
          <w:p w14:paraId="0231B0CF"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4758AE7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291C9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439A64A"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22AD46E4"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6C8562C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42B7736"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2289237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22265B3" w14:textId="77777777" w:rsidR="00847305" w:rsidRPr="002C1D92" w:rsidRDefault="00847305">
            <w:pPr>
              <w:spacing w:line="360" w:lineRule="auto"/>
              <w:rPr>
                <w:rFonts w:ascii="宋体" w:hAnsi="宋体" w:cs="宋体" w:hint="eastAsia"/>
                <w:snapToGrid w:val="0"/>
                <w:kern w:val="0"/>
              </w:rPr>
            </w:pPr>
          </w:p>
        </w:tc>
      </w:tr>
      <w:tr w:rsidR="00B22B51" w:rsidRPr="002C1D92" w14:paraId="599A6D19" w14:textId="77777777">
        <w:trPr>
          <w:trHeight w:val="848"/>
          <w:jc w:val="center"/>
        </w:trPr>
        <w:tc>
          <w:tcPr>
            <w:tcW w:w="756" w:type="dxa"/>
            <w:vAlign w:val="center"/>
          </w:tcPr>
          <w:p w14:paraId="423FE98E"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8EFD004"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30C04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1DC376"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3E05DA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176D7EC"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74627F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9770CA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72D8D81" w14:textId="77777777" w:rsidR="00847305" w:rsidRPr="002C1D92" w:rsidRDefault="00847305">
            <w:pPr>
              <w:spacing w:line="360" w:lineRule="auto"/>
              <w:rPr>
                <w:rFonts w:ascii="宋体" w:hAnsi="宋体" w:cs="宋体" w:hint="eastAsia"/>
                <w:snapToGrid w:val="0"/>
                <w:kern w:val="0"/>
              </w:rPr>
            </w:pPr>
          </w:p>
        </w:tc>
      </w:tr>
      <w:tr w:rsidR="00B22B51" w:rsidRPr="002C1D92" w14:paraId="7FFA66D7" w14:textId="77777777">
        <w:trPr>
          <w:trHeight w:val="848"/>
          <w:jc w:val="center"/>
        </w:trPr>
        <w:tc>
          <w:tcPr>
            <w:tcW w:w="756" w:type="dxa"/>
            <w:vAlign w:val="center"/>
          </w:tcPr>
          <w:p w14:paraId="14582CC1"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5B9A55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0E0870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D8F73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290F7E9"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E83741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4099D6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1FE751DB"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83BFA35" w14:textId="77777777" w:rsidR="00847305" w:rsidRPr="002C1D92" w:rsidRDefault="00847305">
            <w:pPr>
              <w:spacing w:line="360" w:lineRule="auto"/>
              <w:rPr>
                <w:rFonts w:ascii="宋体" w:hAnsi="宋体" w:cs="宋体" w:hint="eastAsia"/>
                <w:snapToGrid w:val="0"/>
                <w:kern w:val="0"/>
              </w:rPr>
            </w:pPr>
          </w:p>
        </w:tc>
      </w:tr>
      <w:tr w:rsidR="00847305" w:rsidRPr="002C1D92" w14:paraId="5BDA68C2" w14:textId="77777777">
        <w:trPr>
          <w:trHeight w:val="864"/>
          <w:jc w:val="center"/>
        </w:trPr>
        <w:tc>
          <w:tcPr>
            <w:tcW w:w="756" w:type="dxa"/>
            <w:vAlign w:val="center"/>
          </w:tcPr>
          <w:p w14:paraId="4448510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559240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7C7FA0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DCEF3EB"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7706C5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FA1E7F"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C70F1DC"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3FB6B5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F521ACA" w14:textId="77777777" w:rsidR="00847305" w:rsidRPr="002C1D92" w:rsidRDefault="00847305">
            <w:pPr>
              <w:spacing w:line="360" w:lineRule="auto"/>
              <w:rPr>
                <w:rFonts w:ascii="宋体" w:hAnsi="宋体" w:cs="宋体" w:hint="eastAsia"/>
                <w:snapToGrid w:val="0"/>
                <w:kern w:val="0"/>
              </w:rPr>
            </w:pPr>
          </w:p>
        </w:tc>
      </w:tr>
    </w:tbl>
    <w:p w14:paraId="64F1CF37" w14:textId="77777777" w:rsidR="00847305" w:rsidRPr="002C1D92" w:rsidRDefault="00847305">
      <w:pPr>
        <w:jc w:val="left"/>
        <w:rPr>
          <w:rFonts w:ascii="宋体" w:hAnsi="宋体" w:cs="宋体" w:hint="eastAsia"/>
        </w:rPr>
      </w:pPr>
    </w:p>
    <w:p w14:paraId="2BA74AAC" w14:textId="77777777" w:rsidR="00847305" w:rsidRPr="002C1D92" w:rsidRDefault="00D90572">
      <w:pPr>
        <w:ind w:firstLineChars="100" w:firstLine="210"/>
        <w:jc w:val="left"/>
        <w:rPr>
          <w:rFonts w:ascii="宋体" w:hAnsi="宋体" w:cs="宋体" w:hint="eastAsia"/>
        </w:rPr>
      </w:pPr>
      <w:r w:rsidRPr="002C1D92">
        <w:rPr>
          <w:rFonts w:ascii="宋体" w:hAnsi="宋体" w:cs="宋体" w:hint="eastAsia"/>
        </w:rPr>
        <w:t>附：相关人员证书及社保证明材料（如需）</w:t>
      </w:r>
    </w:p>
    <w:p w14:paraId="4BE86C38" w14:textId="77777777" w:rsidR="00847305" w:rsidRPr="002C1D92" w:rsidRDefault="00847305">
      <w:pPr>
        <w:spacing w:line="360" w:lineRule="auto"/>
        <w:jc w:val="center"/>
        <w:rPr>
          <w:rFonts w:ascii="宋体" w:hAnsi="宋体" w:cs="宋体" w:hint="eastAsia"/>
          <w:b/>
          <w:snapToGrid w:val="0"/>
          <w:sz w:val="28"/>
        </w:rPr>
      </w:pPr>
    </w:p>
    <w:p w14:paraId="2E8C81FA"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F63214B"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七、技术条款偏离表</w:t>
      </w:r>
    </w:p>
    <w:tbl>
      <w:tblPr>
        <w:tblW w:w="9854" w:type="dxa"/>
        <w:jc w:val="center"/>
        <w:tblLayout w:type="fixed"/>
        <w:tblCellMar>
          <w:left w:w="0" w:type="dxa"/>
          <w:right w:w="0" w:type="dxa"/>
        </w:tblCellMar>
        <w:tblLook w:val="04A0" w:firstRow="1" w:lastRow="0" w:firstColumn="1" w:lastColumn="0" w:noHBand="0" w:noVBand="1"/>
      </w:tblPr>
      <w:tblGrid>
        <w:gridCol w:w="906"/>
        <w:gridCol w:w="1523"/>
        <w:gridCol w:w="2475"/>
        <w:gridCol w:w="1592"/>
        <w:gridCol w:w="883"/>
        <w:gridCol w:w="2056"/>
        <w:gridCol w:w="419"/>
      </w:tblGrid>
      <w:tr w:rsidR="00B22B51" w:rsidRPr="002C1D92" w14:paraId="1CE47672" w14:textId="77777777">
        <w:trPr>
          <w:gridAfter w:val="1"/>
          <w:wAfter w:w="419" w:type="dxa"/>
          <w:trHeight w:val="284"/>
          <w:jc w:val="center"/>
        </w:trPr>
        <w:tc>
          <w:tcPr>
            <w:tcW w:w="6496" w:type="dxa"/>
            <w:gridSpan w:val="4"/>
            <w:tcBorders>
              <w:top w:val="nil"/>
              <w:left w:val="nil"/>
              <w:bottom w:val="single" w:sz="6" w:space="0" w:color="auto"/>
              <w:right w:val="nil"/>
            </w:tcBorders>
            <w:vAlign w:val="center"/>
          </w:tcPr>
          <w:p w14:paraId="79013367" w14:textId="1DEB6E92" w:rsidR="00847305" w:rsidRPr="002C1D92" w:rsidRDefault="00862539">
            <w:pPr>
              <w:widowControl/>
              <w:adjustRightInd w:val="0"/>
              <w:spacing w:line="240" w:lineRule="atLeast"/>
              <w:jc w:val="left"/>
              <w:rPr>
                <w:rFonts w:ascii="宋体" w:hAnsi="宋体" w:cs="宋体" w:hint="eastAsia"/>
                <w:kern w:val="0"/>
                <w:lang w:val="zh-CN"/>
              </w:rPr>
            </w:pPr>
            <w:r w:rsidRPr="002C1D92">
              <w:rPr>
                <w:rFonts w:ascii="宋体" w:hAnsi="宋体" w:cs="宋体" w:hint="eastAsia"/>
                <w:kern w:val="0"/>
                <w:lang w:val="zh-CN"/>
              </w:rPr>
              <w:t>项目</w:t>
            </w:r>
            <w:r w:rsidR="00D90572" w:rsidRPr="002C1D92">
              <w:rPr>
                <w:rFonts w:ascii="宋体" w:hAnsi="宋体" w:cs="宋体" w:hint="eastAsia"/>
                <w:kern w:val="0"/>
                <w:lang w:val="zh-CN"/>
              </w:rPr>
              <w:t>名称</w:t>
            </w:r>
            <w:r w:rsidRPr="002C1D92">
              <w:rPr>
                <w:rFonts w:ascii="宋体" w:hAnsi="宋体" w:cs="宋体" w:hint="eastAsia"/>
                <w:kern w:val="0"/>
                <w:lang w:val="zh-CN"/>
              </w:rPr>
              <w:t>及采购包名称</w:t>
            </w:r>
            <w:r w:rsidR="00D90572" w:rsidRPr="002C1D92">
              <w:rPr>
                <w:rFonts w:ascii="宋体" w:hAnsi="宋体" w:cs="宋体" w:hint="eastAsia"/>
                <w:kern w:val="0"/>
                <w:lang w:val="zh-CN"/>
              </w:rPr>
              <w:t>：</w:t>
            </w:r>
          </w:p>
        </w:tc>
        <w:tc>
          <w:tcPr>
            <w:tcW w:w="2939" w:type="dxa"/>
            <w:gridSpan w:val="2"/>
            <w:tcBorders>
              <w:top w:val="nil"/>
              <w:left w:val="nil"/>
              <w:bottom w:val="single" w:sz="6" w:space="0" w:color="auto"/>
              <w:right w:val="nil"/>
            </w:tcBorders>
            <w:vAlign w:val="center"/>
          </w:tcPr>
          <w:p w14:paraId="3E1DEB9B" w14:textId="77777777" w:rsidR="00847305" w:rsidRPr="002C1D92" w:rsidRDefault="00847305">
            <w:pPr>
              <w:widowControl/>
              <w:adjustRightInd w:val="0"/>
              <w:spacing w:line="240" w:lineRule="atLeast"/>
              <w:jc w:val="left"/>
              <w:rPr>
                <w:rFonts w:ascii="宋体" w:hAnsi="宋体" w:cs="宋体" w:hint="eastAsia"/>
                <w:kern w:val="0"/>
                <w:lang w:val="zh-CN"/>
              </w:rPr>
            </w:pPr>
          </w:p>
        </w:tc>
      </w:tr>
      <w:tr w:rsidR="00B22B51" w:rsidRPr="002C1D92" w14:paraId="3CD1F71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val="restart"/>
            <w:tcBorders>
              <w:top w:val="single" w:sz="4" w:space="0" w:color="auto"/>
              <w:bottom w:val="single" w:sz="4" w:space="0" w:color="auto"/>
              <w:right w:val="single" w:sz="4" w:space="0" w:color="auto"/>
            </w:tcBorders>
          </w:tcPr>
          <w:p w14:paraId="03A0C4CA"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序号</w:t>
            </w:r>
          </w:p>
        </w:tc>
        <w:tc>
          <w:tcPr>
            <w:tcW w:w="3998" w:type="dxa"/>
            <w:gridSpan w:val="2"/>
            <w:tcBorders>
              <w:top w:val="single" w:sz="4" w:space="0" w:color="auto"/>
              <w:left w:val="single" w:sz="4" w:space="0" w:color="auto"/>
              <w:bottom w:val="single" w:sz="4" w:space="0" w:color="auto"/>
              <w:right w:val="single" w:sz="4" w:space="0" w:color="auto"/>
            </w:tcBorders>
          </w:tcPr>
          <w:p w14:paraId="49AA36E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招标文件</w:t>
            </w:r>
          </w:p>
        </w:tc>
        <w:tc>
          <w:tcPr>
            <w:tcW w:w="2475" w:type="dxa"/>
            <w:gridSpan w:val="2"/>
            <w:tcBorders>
              <w:top w:val="single" w:sz="4" w:space="0" w:color="auto"/>
              <w:left w:val="single" w:sz="4" w:space="0" w:color="auto"/>
              <w:bottom w:val="single" w:sz="4" w:space="0" w:color="auto"/>
              <w:right w:val="single" w:sz="4" w:space="0" w:color="auto"/>
            </w:tcBorders>
          </w:tcPr>
          <w:p w14:paraId="2208F44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投标文件</w:t>
            </w:r>
          </w:p>
        </w:tc>
        <w:tc>
          <w:tcPr>
            <w:tcW w:w="2475" w:type="dxa"/>
            <w:gridSpan w:val="2"/>
            <w:vMerge w:val="restart"/>
            <w:tcBorders>
              <w:top w:val="single" w:sz="4" w:space="0" w:color="auto"/>
              <w:left w:val="single" w:sz="4" w:space="0" w:color="auto"/>
            </w:tcBorders>
          </w:tcPr>
          <w:p w14:paraId="4C8F9EF5"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说明</w:t>
            </w:r>
          </w:p>
        </w:tc>
      </w:tr>
      <w:tr w:rsidR="00B22B51" w:rsidRPr="002C1D92" w14:paraId="0459E3CF"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tcBorders>
              <w:top w:val="single" w:sz="4" w:space="0" w:color="auto"/>
              <w:bottom w:val="single" w:sz="4" w:space="0" w:color="auto"/>
              <w:right w:val="single" w:sz="4" w:space="0" w:color="auto"/>
            </w:tcBorders>
            <w:vAlign w:val="center"/>
          </w:tcPr>
          <w:p w14:paraId="5E002DC0" w14:textId="77777777" w:rsidR="00847305" w:rsidRPr="002C1D92" w:rsidRDefault="00847305">
            <w:pPr>
              <w:widowControl/>
              <w:spacing w:line="440" w:lineRule="exact"/>
              <w:jc w:val="lef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7E8122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条目号</w:t>
            </w:r>
          </w:p>
        </w:tc>
        <w:tc>
          <w:tcPr>
            <w:tcW w:w="2475" w:type="dxa"/>
            <w:tcBorders>
              <w:top w:val="single" w:sz="4" w:space="0" w:color="auto"/>
              <w:left w:val="single" w:sz="4" w:space="0" w:color="auto"/>
              <w:bottom w:val="single" w:sz="4" w:space="0" w:color="auto"/>
              <w:right w:val="single" w:sz="4" w:space="0" w:color="auto"/>
            </w:tcBorders>
          </w:tcPr>
          <w:p w14:paraId="2D0CBE6E"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采购要求规格</w:t>
            </w:r>
          </w:p>
        </w:tc>
        <w:tc>
          <w:tcPr>
            <w:tcW w:w="2475" w:type="dxa"/>
            <w:gridSpan w:val="2"/>
            <w:tcBorders>
              <w:top w:val="single" w:sz="4" w:space="0" w:color="auto"/>
              <w:left w:val="single" w:sz="4" w:space="0" w:color="auto"/>
              <w:bottom w:val="single" w:sz="4" w:space="0" w:color="auto"/>
              <w:right w:val="single" w:sz="4" w:space="0" w:color="auto"/>
            </w:tcBorders>
          </w:tcPr>
          <w:p w14:paraId="5CF2432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响应具体情况</w:t>
            </w:r>
          </w:p>
        </w:tc>
        <w:tc>
          <w:tcPr>
            <w:tcW w:w="2475" w:type="dxa"/>
            <w:gridSpan w:val="2"/>
            <w:vMerge/>
            <w:tcBorders>
              <w:left w:val="single" w:sz="4" w:space="0" w:color="auto"/>
              <w:bottom w:val="single" w:sz="4" w:space="0" w:color="auto"/>
            </w:tcBorders>
          </w:tcPr>
          <w:p w14:paraId="5506E3B1" w14:textId="77777777" w:rsidR="00847305" w:rsidRPr="002C1D92" w:rsidRDefault="00847305">
            <w:pPr>
              <w:spacing w:line="440" w:lineRule="exact"/>
              <w:jc w:val="center"/>
              <w:rPr>
                <w:rFonts w:ascii="宋体" w:hAnsi="宋体" w:cs="宋体" w:hint="eastAsia"/>
              </w:rPr>
            </w:pPr>
          </w:p>
        </w:tc>
      </w:tr>
      <w:tr w:rsidR="00B22B51" w:rsidRPr="002C1D92" w14:paraId="4DCD24D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851BE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88BF3AA"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C0F819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9EA9C7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880BC86" w14:textId="77777777" w:rsidR="00847305" w:rsidRPr="002C1D92" w:rsidRDefault="00847305">
            <w:pPr>
              <w:spacing w:line="440" w:lineRule="exact"/>
              <w:rPr>
                <w:rFonts w:ascii="宋体" w:hAnsi="宋体" w:cs="宋体" w:hint="eastAsia"/>
              </w:rPr>
            </w:pPr>
          </w:p>
        </w:tc>
      </w:tr>
      <w:tr w:rsidR="00B22B51" w:rsidRPr="002C1D92" w14:paraId="751BA25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0C175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4E925E6"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F5FBD9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6F976A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B494652" w14:textId="77777777" w:rsidR="00847305" w:rsidRPr="002C1D92" w:rsidRDefault="00847305">
            <w:pPr>
              <w:spacing w:line="440" w:lineRule="exact"/>
              <w:rPr>
                <w:rFonts w:ascii="宋体" w:hAnsi="宋体" w:cs="宋体" w:hint="eastAsia"/>
              </w:rPr>
            </w:pPr>
          </w:p>
        </w:tc>
      </w:tr>
      <w:tr w:rsidR="00B22B51" w:rsidRPr="002C1D92" w14:paraId="218C844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02FA278"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E78BEB7"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9396C9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B089FDF"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4EA09F4" w14:textId="77777777" w:rsidR="00847305" w:rsidRPr="002C1D92" w:rsidRDefault="00847305">
            <w:pPr>
              <w:spacing w:line="440" w:lineRule="exact"/>
              <w:rPr>
                <w:rFonts w:ascii="宋体" w:hAnsi="宋体" w:cs="宋体" w:hint="eastAsia"/>
              </w:rPr>
            </w:pPr>
          </w:p>
        </w:tc>
      </w:tr>
      <w:tr w:rsidR="00B22B51" w:rsidRPr="002C1D92" w14:paraId="0646022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6BA3DFA"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1E8788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E64FC01"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324A3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F95F0DD" w14:textId="77777777" w:rsidR="00847305" w:rsidRPr="002C1D92" w:rsidRDefault="00847305">
            <w:pPr>
              <w:spacing w:line="440" w:lineRule="exact"/>
              <w:rPr>
                <w:rFonts w:ascii="宋体" w:hAnsi="宋体" w:cs="宋体" w:hint="eastAsia"/>
              </w:rPr>
            </w:pPr>
          </w:p>
        </w:tc>
      </w:tr>
      <w:tr w:rsidR="00B22B51" w:rsidRPr="002C1D92" w14:paraId="5FCE6522"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6CCC6D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8F5F76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F222D6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D3568B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5001911" w14:textId="77777777" w:rsidR="00847305" w:rsidRPr="002C1D92" w:rsidRDefault="00847305">
            <w:pPr>
              <w:spacing w:line="440" w:lineRule="exact"/>
              <w:rPr>
                <w:rFonts w:ascii="宋体" w:hAnsi="宋体" w:cs="宋体" w:hint="eastAsia"/>
              </w:rPr>
            </w:pPr>
          </w:p>
        </w:tc>
      </w:tr>
      <w:tr w:rsidR="00B22B51" w:rsidRPr="002C1D92" w14:paraId="00591E8A"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0ABFE4"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3704EF2"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691477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E6FB13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DEE7707" w14:textId="77777777" w:rsidR="00847305" w:rsidRPr="002C1D92" w:rsidRDefault="00847305">
            <w:pPr>
              <w:spacing w:line="440" w:lineRule="exact"/>
              <w:rPr>
                <w:rFonts w:ascii="宋体" w:hAnsi="宋体" w:cs="宋体" w:hint="eastAsia"/>
              </w:rPr>
            </w:pPr>
          </w:p>
        </w:tc>
      </w:tr>
      <w:tr w:rsidR="00B22B51" w:rsidRPr="002C1D92" w14:paraId="4704DC1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F5432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D1F64F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871994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911CCB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1AE7BB30" w14:textId="77777777" w:rsidR="00847305" w:rsidRPr="002C1D92" w:rsidRDefault="00847305">
            <w:pPr>
              <w:spacing w:line="440" w:lineRule="exact"/>
              <w:rPr>
                <w:rFonts w:ascii="宋体" w:hAnsi="宋体" w:cs="宋体" w:hint="eastAsia"/>
              </w:rPr>
            </w:pPr>
          </w:p>
        </w:tc>
      </w:tr>
      <w:tr w:rsidR="00B22B51" w:rsidRPr="002C1D92" w14:paraId="7FE1AAE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07BDB9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AA3C7A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830554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14429F5"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F0A7970" w14:textId="77777777" w:rsidR="00847305" w:rsidRPr="002C1D92" w:rsidRDefault="00847305">
            <w:pPr>
              <w:spacing w:line="440" w:lineRule="exact"/>
              <w:rPr>
                <w:rFonts w:ascii="宋体" w:hAnsi="宋体" w:cs="宋体" w:hint="eastAsia"/>
              </w:rPr>
            </w:pPr>
          </w:p>
        </w:tc>
      </w:tr>
      <w:tr w:rsidR="00B22B51" w:rsidRPr="002C1D92" w14:paraId="5E8A297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F67665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CCF125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F00816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17143C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14210C6" w14:textId="77777777" w:rsidR="00847305" w:rsidRPr="002C1D92" w:rsidRDefault="00847305">
            <w:pPr>
              <w:spacing w:line="440" w:lineRule="exact"/>
              <w:rPr>
                <w:rFonts w:ascii="宋体" w:hAnsi="宋体" w:cs="宋体" w:hint="eastAsia"/>
              </w:rPr>
            </w:pPr>
          </w:p>
        </w:tc>
      </w:tr>
      <w:tr w:rsidR="00B22B51" w:rsidRPr="002C1D92" w14:paraId="1B2A4EC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6664AB"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430EBA1"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3CC74E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5AD8DA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E20CB77" w14:textId="77777777" w:rsidR="00847305" w:rsidRPr="002C1D92" w:rsidRDefault="00847305">
            <w:pPr>
              <w:spacing w:line="440" w:lineRule="exact"/>
              <w:rPr>
                <w:rFonts w:ascii="宋体" w:hAnsi="宋体" w:cs="宋体" w:hint="eastAsia"/>
              </w:rPr>
            </w:pPr>
          </w:p>
        </w:tc>
      </w:tr>
      <w:tr w:rsidR="00B22B51" w:rsidRPr="002C1D92" w14:paraId="5BDEA77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11BF045"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67DD5CB5"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3A7D3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8E1C12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57BBD4C6" w14:textId="77777777" w:rsidR="00847305" w:rsidRPr="002C1D92" w:rsidRDefault="00847305">
            <w:pPr>
              <w:spacing w:line="440" w:lineRule="exact"/>
              <w:rPr>
                <w:rFonts w:ascii="宋体" w:hAnsi="宋体" w:cs="宋体" w:hint="eastAsia"/>
              </w:rPr>
            </w:pPr>
          </w:p>
        </w:tc>
      </w:tr>
      <w:tr w:rsidR="00B22B51" w:rsidRPr="002C1D92" w14:paraId="67F0C9C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CA6907"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B2BF640"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092E4B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7E5E31A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EA3AB55" w14:textId="77777777" w:rsidR="00847305" w:rsidRPr="002C1D92" w:rsidRDefault="00847305">
            <w:pPr>
              <w:spacing w:line="440" w:lineRule="exact"/>
              <w:rPr>
                <w:rFonts w:ascii="宋体" w:hAnsi="宋体" w:cs="宋体" w:hint="eastAsia"/>
              </w:rPr>
            </w:pPr>
          </w:p>
        </w:tc>
      </w:tr>
      <w:tr w:rsidR="00B22B51" w:rsidRPr="002C1D92" w14:paraId="10B1B38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1B7A82E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5FDCCE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4AAE86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BA37903"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96632A4" w14:textId="77777777" w:rsidR="00847305" w:rsidRPr="002C1D92" w:rsidRDefault="00847305">
            <w:pPr>
              <w:spacing w:line="440" w:lineRule="exact"/>
              <w:rPr>
                <w:rFonts w:ascii="宋体" w:hAnsi="宋体" w:cs="宋体" w:hint="eastAsia"/>
              </w:rPr>
            </w:pPr>
          </w:p>
        </w:tc>
      </w:tr>
      <w:tr w:rsidR="00B22B51" w:rsidRPr="002C1D92" w14:paraId="522E3B9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40A50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27088BE3"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DEB44BB"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5B8756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07DB8FA" w14:textId="77777777" w:rsidR="00847305" w:rsidRPr="002C1D92" w:rsidRDefault="00847305">
            <w:pPr>
              <w:spacing w:line="440" w:lineRule="exact"/>
              <w:rPr>
                <w:rFonts w:ascii="宋体" w:hAnsi="宋体" w:cs="宋体" w:hint="eastAsia"/>
              </w:rPr>
            </w:pPr>
          </w:p>
        </w:tc>
      </w:tr>
      <w:tr w:rsidR="00B22B51" w:rsidRPr="002C1D92" w14:paraId="22AD37D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B1EC59"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EC4E4E8"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8E52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8F4580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0E1D4CA" w14:textId="77777777" w:rsidR="00847305" w:rsidRPr="002C1D92" w:rsidRDefault="00847305">
            <w:pPr>
              <w:spacing w:line="440" w:lineRule="exact"/>
              <w:rPr>
                <w:rFonts w:ascii="宋体" w:hAnsi="宋体" w:cs="宋体" w:hint="eastAsia"/>
              </w:rPr>
            </w:pPr>
          </w:p>
        </w:tc>
      </w:tr>
    </w:tbl>
    <w:p w14:paraId="6A438FF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说明：</w:t>
      </w:r>
    </w:p>
    <w:p w14:paraId="3CF6C94D"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lang w:val="zh-CN"/>
        </w:rPr>
        <w:t>1、</w:t>
      </w:r>
      <w:r w:rsidRPr="002C1D92">
        <w:rPr>
          <w:rFonts w:ascii="宋体" w:hAnsi="宋体" w:cs="宋体" w:hint="eastAsia"/>
          <w:lang w:val="zh-CN"/>
        </w:rPr>
        <w:t>投标人</w:t>
      </w:r>
      <w:r w:rsidRPr="002C1D92">
        <w:rPr>
          <w:rFonts w:ascii="宋体" w:hAnsi="宋体" w:cs="宋体" w:hint="eastAsia"/>
          <w:b/>
          <w:lang w:val="zh-CN"/>
        </w:rPr>
        <w:t>应逐一说明服务响应；</w:t>
      </w:r>
    </w:p>
    <w:p w14:paraId="62956F41"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2</w:t>
      </w:r>
      <w:r w:rsidRPr="002C1D92">
        <w:rPr>
          <w:rFonts w:ascii="宋体" w:hAnsi="宋体" w:cs="宋体" w:hint="eastAsia"/>
          <w:b/>
          <w:lang w:val="zh-CN"/>
        </w:rPr>
        <w:t>、“说明”栏请注明“响应/正偏离/负偏离”。</w:t>
      </w:r>
    </w:p>
    <w:p w14:paraId="19D9FA1D" w14:textId="77777777" w:rsidR="00847305" w:rsidRPr="002C1D92" w:rsidRDefault="00D90572">
      <w:pPr>
        <w:autoSpaceDE w:val="0"/>
        <w:autoSpaceDN w:val="0"/>
        <w:adjustRightInd w:val="0"/>
        <w:spacing w:line="360" w:lineRule="auto"/>
        <w:ind w:firstLineChars="200" w:firstLine="422"/>
        <w:rPr>
          <w:rFonts w:ascii="宋体" w:hAnsi="宋体" w:cs="宋体" w:hint="eastAsia"/>
        </w:rPr>
      </w:pPr>
      <w:r w:rsidRPr="002C1D92">
        <w:rPr>
          <w:rFonts w:ascii="宋体" w:hAnsi="宋体" w:cs="宋体" w:hint="eastAsia"/>
          <w:b/>
        </w:rPr>
        <w:t>3、投标人投标规格和招标规格不一致，而供应商却在此表应答为响应或正偏离时，必须提供充分理由说明（不提供或理由不充分将视为负偏离）；因此种情况在验收时产生争议，采购人有权按照招标文件的原</w:t>
      </w:r>
      <w:r w:rsidRPr="002C1D92">
        <w:rPr>
          <w:rFonts w:ascii="宋体" w:hAnsi="宋体" w:cs="宋体" w:hint="eastAsia"/>
          <w:b/>
          <w:bCs/>
        </w:rPr>
        <w:t>始标准进行验收。</w:t>
      </w:r>
    </w:p>
    <w:p w14:paraId="5A5CFAC8"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4</w:t>
      </w:r>
      <w:r w:rsidRPr="002C1D92">
        <w:rPr>
          <w:rFonts w:ascii="宋体" w:hAnsi="宋体" w:cs="宋体" w:hint="eastAsia"/>
          <w:b/>
          <w:lang w:val="zh-CN"/>
        </w:rPr>
        <w:t>、如果行数不够，请自行增加。</w:t>
      </w:r>
    </w:p>
    <w:p w14:paraId="3C0DB91A" w14:textId="77777777" w:rsidR="00847305" w:rsidRPr="002C1D92" w:rsidRDefault="00847305">
      <w:pPr>
        <w:spacing w:line="440" w:lineRule="exact"/>
        <w:rPr>
          <w:rFonts w:ascii="宋体" w:hAnsi="宋体" w:cs="宋体" w:hint="eastAsia"/>
        </w:rPr>
      </w:pPr>
    </w:p>
    <w:p w14:paraId="7582EA3E"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A613786"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E9BD1D7"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7ACE0DD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八、商务条款偏离表</w:t>
      </w:r>
    </w:p>
    <w:p w14:paraId="4DF661D9" w14:textId="19384393" w:rsidR="00847305" w:rsidRPr="002C1D92" w:rsidRDefault="00862539" w:rsidP="00DE1A59">
      <w:pPr>
        <w:rPr>
          <w:b/>
          <w:bCs/>
        </w:rPr>
      </w:pPr>
      <w:r w:rsidRPr="002C1D92">
        <w:rPr>
          <w:rFonts w:ascii="宋体" w:hAnsi="宋体" w:cs="宋体" w:hint="eastAsia"/>
          <w:kern w:val="0"/>
          <w:lang w:val="zh-CN"/>
        </w:rPr>
        <w:t>项目名称及采购包名称</w:t>
      </w:r>
      <w:r w:rsidR="00D90572" w:rsidRPr="002C1D92">
        <w:rPr>
          <w:rFonts w:hint="eastAsia"/>
          <w:lang w:val="zh-CN"/>
        </w:rPr>
        <w:t>：</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4"/>
        <w:gridCol w:w="2895"/>
        <w:gridCol w:w="1628"/>
        <w:gridCol w:w="2815"/>
      </w:tblGrid>
      <w:tr w:rsidR="00B22B51" w:rsidRPr="002C1D92" w14:paraId="4127BBF6" w14:textId="77777777">
        <w:trPr>
          <w:trHeight w:val="642"/>
          <w:jc w:val="center"/>
        </w:trPr>
        <w:tc>
          <w:tcPr>
            <w:tcW w:w="694" w:type="dxa"/>
            <w:tcBorders>
              <w:top w:val="single" w:sz="4" w:space="0" w:color="auto"/>
              <w:bottom w:val="single" w:sz="4" w:space="0" w:color="auto"/>
              <w:right w:val="single" w:sz="4" w:space="0" w:color="auto"/>
            </w:tcBorders>
          </w:tcPr>
          <w:p w14:paraId="0014B33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序号</w:t>
            </w:r>
          </w:p>
        </w:tc>
        <w:tc>
          <w:tcPr>
            <w:tcW w:w="1734" w:type="dxa"/>
            <w:tcBorders>
              <w:top w:val="single" w:sz="4" w:space="0" w:color="auto"/>
              <w:left w:val="single" w:sz="4" w:space="0" w:color="auto"/>
              <w:bottom w:val="single" w:sz="4" w:space="0" w:color="auto"/>
              <w:right w:val="single" w:sz="4" w:space="0" w:color="auto"/>
            </w:tcBorders>
          </w:tcPr>
          <w:p w14:paraId="352B7E8D"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招标文件条目号</w:t>
            </w:r>
          </w:p>
        </w:tc>
        <w:tc>
          <w:tcPr>
            <w:tcW w:w="2895" w:type="dxa"/>
            <w:tcBorders>
              <w:top w:val="single" w:sz="4" w:space="0" w:color="auto"/>
              <w:left w:val="single" w:sz="4" w:space="0" w:color="auto"/>
              <w:bottom w:val="single" w:sz="4" w:space="0" w:color="auto"/>
              <w:right w:val="single" w:sz="4" w:space="0" w:color="auto"/>
            </w:tcBorders>
          </w:tcPr>
          <w:p w14:paraId="60A2A497"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招标文件的商务条款</w:t>
            </w:r>
          </w:p>
        </w:tc>
        <w:tc>
          <w:tcPr>
            <w:tcW w:w="1628" w:type="dxa"/>
            <w:tcBorders>
              <w:top w:val="single" w:sz="4" w:space="0" w:color="auto"/>
              <w:left w:val="single" w:sz="4" w:space="0" w:color="auto"/>
              <w:bottom w:val="single" w:sz="4" w:space="0" w:color="auto"/>
              <w:right w:val="single" w:sz="4" w:space="0" w:color="auto"/>
            </w:tcBorders>
          </w:tcPr>
          <w:p w14:paraId="5A91134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文件响应</w:t>
            </w:r>
          </w:p>
        </w:tc>
        <w:tc>
          <w:tcPr>
            <w:tcW w:w="2815" w:type="dxa"/>
            <w:tcBorders>
              <w:top w:val="single" w:sz="4" w:space="0" w:color="auto"/>
              <w:left w:val="single" w:sz="4" w:space="0" w:color="auto"/>
              <w:bottom w:val="single" w:sz="4" w:space="0" w:color="auto"/>
            </w:tcBorders>
          </w:tcPr>
          <w:p w14:paraId="0A9CEC73"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投标人的承诺或说明</w:t>
            </w:r>
          </w:p>
        </w:tc>
      </w:tr>
      <w:tr w:rsidR="00B22B51" w:rsidRPr="002C1D92" w14:paraId="3FAFF40A" w14:textId="77777777">
        <w:trPr>
          <w:trHeight w:val="469"/>
          <w:jc w:val="center"/>
        </w:trPr>
        <w:tc>
          <w:tcPr>
            <w:tcW w:w="694" w:type="dxa"/>
            <w:tcBorders>
              <w:top w:val="single" w:sz="4" w:space="0" w:color="auto"/>
              <w:bottom w:val="single" w:sz="4" w:space="0" w:color="auto"/>
              <w:right w:val="single" w:sz="4" w:space="0" w:color="auto"/>
            </w:tcBorders>
          </w:tcPr>
          <w:p w14:paraId="2C62B172"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613E3D8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2BCB3917"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2E59E10D"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491B8451"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2DCF15E6" w14:textId="77777777">
        <w:trPr>
          <w:trHeight w:val="719"/>
          <w:jc w:val="center"/>
        </w:trPr>
        <w:tc>
          <w:tcPr>
            <w:tcW w:w="694" w:type="dxa"/>
            <w:tcBorders>
              <w:top w:val="single" w:sz="4" w:space="0" w:color="auto"/>
              <w:bottom w:val="single" w:sz="4" w:space="0" w:color="auto"/>
              <w:right w:val="single" w:sz="4" w:space="0" w:color="auto"/>
            </w:tcBorders>
          </w:tcPr>
          <w:p w14:paraId="5C31EA97"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02017D39"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E2DA96F"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8C9C3DF"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3F6C0380"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79CC847B" w14:textId="77777777">
        <w:trPr>
          <w:trHeight w:val="540"/>
          <w:jc w:val="center"/>
        </w:trPr>
        <w:tc>
          <w:tcPr>
            <w:tcW w:w="694" w:type="dxa"/>
            <w:tcBorders>
              <w:top w:val="single" w:sz="4" w:space="0" w:color="auto"/>
              <w:bottom w:val="single" w:sz="4" w:space="0" w:color="auto"/>
              <w:right w:val="single" w:sz="4" w:space="0" w:color="auto"/>
            </w:tcBorders>
          </w:tcPr>
          <w:p w14:paraId="7C87EE92"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05D844F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54DA56D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5741C51A"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133583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098ABB9E" w14:textId="77777777">
        <w:trPr>
          <w:trHeight w:val="440"/>
          <w:jc w:val="center"/>
        </w:trPr>
        <w:tc>
          <w:tcPr>
            <w:tcW w:w="694" w:type="dxa"/>
            <w:tcBorders>
              <w:top w:val="single" w:sz="4" w:space="0" w:color="auto"/>
              <w:bottom w:val="single" w:sz="4" w:space="0" w:color="auto"/>
              <w:right w:val="single" w:sz="4" w:space="0" w:color="auto"/>
            </w:tcBorders>
          </w:tcPr>
          <w:p w14:paraId="3603539A"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8AB0A98"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14C24648"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7C0F028F"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66E20FF3"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329A5EF2" w14:textId="77777777">
        <w:trPr>
          <w:trHeight w:val="460"/>
          <w:jc w:val="center"/>
        </w:trPr>
        <w:tc>
          <w:tcPr>
            <w:tcW w:w="694" w:type="dxa"/>
            <w:tcBorders>
              <w:top w:val="single" w:sz="4" w:space="0" w:color="auto"/>
              <w:bottom w:val="single" w:sz="4" w:space="0" w:color="auto"/>
              <w:right w:val="single" w:sz="4" w:space="0" w:color="auto"/>
            </w:tcBorders>
          </w:tcPr>
          <w:p w14:paraId="2A4C43D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4AD24AD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08F0B5B"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AB35A55"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D9D322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7270FA74" w14:textId="77777777">
        <w:trPr>
          <w:trHeight w:val="820"/>
          <w:jc w:val="center"/>
        </w:trPr>
        <w:tc>
          <w:tcPr>
            <w:tcW w:w="694" w:type="dxa"/>
            <w:tcBorders>
              <w:top w:val="single" w:sz="4" w:space="0" w:color="auto"/>
              <w:bottom w:val="single" w:sz="4" w:space="0" w:color="auto"/>
              <w:right w:val="single" w:sz="4" w:space="0" w:color="auto"/>
            </w:tcBorders>
          </w:tcPr>
          <w:p w14:paraId="67393866"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19359861"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3823920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47A54F96"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2BEB06CF" w14:textId="77777777" w:rsidR="00847305" w:rsidRPr="002C1D92" w:rsidRDefault="00847305">
            <w:pPr>
              <w:snapToGrid w:val="0"/>
              <w:spacing w:beforeLines="50" w:before="156" w:line="440" w:lineRule="exact"/>
              <w:rPr>
                <w:rFonts w:ascii="宋体" w:hAnsi="宋体" w:cs="宋体" w:hint="eastAsia"/>
              </w:rPr>
            </w:pPr>
          </w:p>
        </w:tc>
      </w:tr>
      <w:tr w:rsidR="00847305" w:rsidRPr="002C1D92" w14:paraId="461B46DC" w14:textId="77777777">
        <w:trPr>
          <w:trHeight w:val="340"/>
          <w:jc w:val="center"/>
        </w:trPr>
        <w:tc>
          <w:tcPr>
            <w:tcW w:w="694" w:type="dxa"/>
            <w:tcBorders>
              <w:top w:val="single" w:sz="4" w:space="0" w:color="auto"/>
              <w:bottom w:val="single" w:sz="4" w:space="0" w:color="auto"/>
              <w:right w:val="single" w:sz="4" w:space="0" w:color="auto"/>
            </w:tcBorders>
          </w:tcPr>
          <w:p w14:paraId="73452A6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F7796F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69E85A5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11DE0A02"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0E3298C4" w14:textId="77777777" w:rsidR="00847305" w:rsidRPr="002C1D92" w:rsidRDefault="00847305">
            <w:pPr>
              <w:snapToGrid w:val="0"/>
              <w:spacing w:beforeLines="50" w:before="156" w:line="440" w:lineRule="exact"/>
              <w:rPr>
                <w:rFonts w:ascii="宋体" w:hAnsi="宋体" w:cs="宋体" w:hint="eastAsia"/>
              </w:rPr>
            </w:pPr>
          </w:p>
        </w:tc>
      </w:tr>
    </w:tbl>
    <w:p w14:paraId="1F7A2D7B" w14:textId="77777777" w:rsidR="00847305" w:rsidRPr="002C1D92" w:rsidRDefault="00847305">
      <w:pPr>
        <w:spacing w:line="440" w:lineRule="exact"/>
        <w:rPr>
          <w:rFonts w:ascii="宋体" w:hAnsi="宋体" w:cs="宋体" w:hint="eastAsia"/>
        </w:rPr>
      </w:pPr>
    </w:p>
    <w:p w14:paraId="2D2F8D12" w14:textId="77777777" w:rsidR="00847305" w:rsidRPr="002C1D92" w:rsidRDefault="00D90572">
      <w:pPr>
        <w:spacing w:line="440" w:lineRule="exact"/>
        <w:rPr>
          <w:rFonts w:ascii="宋体" w:hAnsi="宋体" w:cs="宋体" w:hint="eastAsia"/>
        </w:rPr>
      </w:pPr>
      <w:r w:rsidRPr="002C1D92">
        <w:rPr>
          <w:rFonts w:ascii="宋体" w:hAnsi="宋体" w:cs="宋体" w:hint="eastAsia"/>
        </w:rPr>
        <w:t>注：1、投标人如对包括</w:t>
      </w:r>
      <w:r w:rsidRPr="002C1D92">
        <w:rPr>
          <w:rFonts w:ascii="宋体" w:hAnsi="宋体" w:cs="宋体" w:hint="eastAsia"/>
          <w:b/>
          <w:bCs/>
        </w:rPr>
        <w:t>交货期/工期、质保期、售后服务要求、付款方式等</w:t>
      </w:r>
      <w:r w:rsidRPr="002C1D92">
        <w:rPr>
          <w:rFonts w:ascii="宋体" w:hAnsi="宋体" w:cs="宋体" w:hint="eastAsia"/>
        </w:rPr>
        <w:t>商务条款的响应有任何偏离，请在本表中详细填写；如不列出，则视为供应商完全同意磋商文件的商务条款。</w:t>
      </w:r>
    </w:p>
    <w:p w14:paraId="1443A6A9"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2、“投标人的承诺或说明”栏请注明“响应/正偏离/负偏离”。</w:t>
      </w:r>
    </w:p>
    <w:p w14:paraId="025D60F0"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3、如果行数不够，请自行增加。</w:t>
      </w:r>
    </w:p>
    <w:p w14:paraId="535C8BDC" w14:textId="77777777" w:rsidR="00847305" w:rsidRPr="002C1D92" w:rsidRDefault="00847305">
      <w:pPr>
        <w:spacing w:line="440" w:lineRule="exact"/>
        <w:ind w:firstLine="5494"/>
        <w:rPr>
          <w:rFonts w:ascii="宋体" w:hAnsi="宋体" w:cs="宋体" w:hint="eastAsia"/>
        </w:rPr>
      </w:pPr>
    </w:p>
    <w:p w14:paraId="206E6B5D"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4719A39B"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DA63C76"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2D6A5BD3" w14:textId="77777777" w:rsidR="00847305" w:rsidRPr="002C1D92" w:rsidRDefault="00847305" w:rsidP="00DE1A59">
      <w:pPr>
        <w:pStyle w:val="Style110"/>
        <w:rPr>
          <w:snapToGrid w:val="0"/>
        </w:rPr>
      </w:pPr>
    </w:p>
    <w:p w14:paraId="64518923" w14:textId="77777777" w:rsidR="00847305" w:rsidRPr="002C1D92" w:rsidRDefault="00847305" w:rsidP="00DE1A59">
      <w:pPr>
        <w:pStyle w:val="Style110"/>
        <w:rPr>
          <w:snapToGrid w:val="0"/>
        </w:rPr>
      </w:pPr>
    </w:p>
    <w:p w14:paraId="2706FB9A" w14:textId="77777777" w:rsidR="00847305" w:rsidRPr="002C1D92" w:rsidRDefault="00847305" w:rsidP="00DE1A59">
      <w:pPr>
        <w:pStyle w:val="Style110"/>
        <w:rPr>
          <w:snapToGrid w:val="0"/>
        </w:rPr>
      </w:pPr>
    </w:p>
    <w:p w14:paraId="51EF0E66" w14:textId="77777777" w:rsidR="00847305" w:rsidRPr="002C1D92" w:rsidRDefault="00D90572" w:rsidP="00DE1A59">
      <w:pPr>
        <w:pStyle w:val="Style110"/>
        <w:rPr>
          <w:snapToGrid w:val="0"/>
        </w:rPr>
      </w:pPr>
      <w:r w:rsidRPr="002C1D92">
        <w:rPr>
          <w:rFonts w:hint="eastAsia"/>
          <w:snapToGrid w:val="0"/>
        </w:rPr>
        <w:br w:type="page"/>
      </w:r>
    </w:p>
    <w:p w14:paraId="5B083585"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九、业绩情况一览表</w:t>
      </w:r>
    </w:p>
    <w:p w14:paraId="64FA20AE"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（一）业绩情况一览表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035"/>
        <w:gridCol w:w="1119"/>
        <w:gridCol w:w="1427"/>
        <w:gridCol w:w="1300"/>
        <w:gridCol w:w="1343"/>
        <w:gridCol w:w="1343"/>
      </w:tblGrid>
      <w:tr w:rsidR="00B22B51" w:rsidRPr="002C1D92" w14:paraId="130A1AA5" w14:textId="77777777">
        <w:trPr>
          <w:trHeight w:val="510"/>
          <w:jc w:val="center"/>
        </w:trPr>
        <w:tc>
          <w:tcPr>
            <w:tcW w:w="721" w:type="dxa"/>
            <w:vAlign w:val="center"/>
          </w:tcPr>
          <w:p w14:paraId="6AC4AC98"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序号</w:t>
            </w:r>
          </w:p>
        </w:tc>
        <w:tc>
          <w:tcPr>
            <w:tcW w:w="2035" w:type="dxa"/>
            <w:vAlign w:val="center"/>
          </w:tcPr>
          <w:p w14:paraId="161E26F4"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项目名称</w:t>
            </w:r>
          </w:p>
        </w:tc>
        <w:tc>
          <w:tcPr>
            <w:tcW w:w="1119" w:type="dxa"/>
            <w:vAlign w:val="center"/>
          </w:tcPr>
          <w:p w14:paraId="1DC90921"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委托人</w:t>
            </w:r>
          </w:p>
          <w:p w14:paraId="446FEA17"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名称</w:t>
            </w:r>
          </w:p>
        </w:tc>
        <w:tc>
          <w:tcPr>
            <w:tcW w:w="1427" w:type="dxa"/>
            <w:vAlign w:val="center"/>
          </w:tcPr>
          <w:p w14:paraId="1474498D"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金额（万元）</w:t>
            </w:r>
          </w:p>
        </w:tc>
        <w:tc>
          <w:tcPr>
            <w:tcW w:w="1300" w:type="dxa"/>
            <w:vAlign w:val="center"/>
          </w:tcPr>
          <w:p w14:paraId="4C366DDB"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中标时间</w:t>
            </w:r>
          </w:p>
        </w:tc>
        <w:tc>
          <w:tcPr>
            <w:tcW w:w="1343" w:type="dxa"/>
            <w:vAlign w:val="center"/>
          </w:tcPr>
          <w:p w14:paraId="5F2136E9"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项目负责人（如有）</w:t>
            </w:r>
          </w:p>
        </w:tc>
        <w:tc>
          <w:tcPr>
            <w:tcW w:w="1343" w:type="dxa"/>
            <w:vAlign w:val="center"/>
          </w:tcPr>
          <w:p w14:paraId="18446602" w14:textId="77777777" w:rsidR="00847305" w:rsidRPr="002C1D92" w:rsidRDefault="00D90572" w:rsidP="00433D3A">
            <w:pPr>
              <w:topLinePunct/>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BAA9591" w14:textId="77777777">
        <w:trPr>
          <w:trHeight w:val="510"/>
          <w:jc w:val="center"/>
        </w:trPr>
        <w:tc>
          <w:tcPr>
            <w:tcW w:w="721" w:type="dxa"/>
            <w:vAlign w:val="center"/>
          </w:tcPr>
          <w:p w14:paraId="05ACDD19"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53AAC18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8D02446"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440C7A68"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2DC0AD9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3D144F6"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E4F84E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E132A46" w14:textId="77777777">
        <w:trPr>
          <w:trHeight w:val="510"/>
          <w:jc w:val="center"/>
        </w:trPr>
        <w:tc>
          <w:tcPr>
            <w:tcW w:w="721" w:type="dxa"/>
            <w:vAlign w:val="center"/>
          </w:tcPr>
          <w:p w14:paraId="0A38BAF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D6A312F"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2DEDB789"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3A6C5FC"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0060568"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20A046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556C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8C69DB0" w14:textId="77777777">
        <w:trPr>
          <w:trHeight w:val="510"/>
          <w:jc w:val="center"/>
        </w:trPr>
        <w:tc>
          <w:tcPr>
            <w:tcW w:w="721" w:type="dxa"/>
            <w:vAlign w:val="center"/>
          </w:tcPr>
          <w:p w14:paraId="4049B418"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68ECF8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FBBC9C8"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3238B46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446EB15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6595EDC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CF0A30"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4EF5B358" w14:textId="77777777">
        <w:trPr>
          <w:trHeight w:val="510"/>
          <w:jc w:val="center"/>
        </w:trPr>
        <w:tc>
          <w:tcPr>
            <w:tcW w:w="721" w:type="dxa"/>
            <w:vAlign w:val="center"/>
          </w:tcPr>
          <w:p w14:paraId="769C695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982FB8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60F7ABA0"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8800D91"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395317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9882F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EE62A68"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0AEF30F1" w14:textId="77777777">
        <w:trPr>
          <w:trHeight w:val="510"/>
          <w:jc w:val="center"/>
        </w:trPr>
        <w:tc>
          <w:tcPr>
            <w:tcW w:w="721" w:type="dxa"/>
            <w:vAlign w:val="center"/>
          </w:tcPr>
          <w:p w14:paraId="42EE0F76"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1D3E93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79A6205E"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534A3F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F842C33"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CA0942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7600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79165BD" w14:textId="77777777">
        <w:trPr>
          <w:trHeight w:val="510"/>
          <w:jc w:val="center"/>
        </w:trPr>
        <w:tc>
          <w:tcPr>
            <w:tcW w:w="721" w:type="dxa"/>
            <w:vAlign w:val="center"/>
          </w:tcPr>
          <w:p w14:paraId="15353F15"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6C1BE94"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1B9053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209D37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E0256D1"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AC980F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F666DDB"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2825ECA2" w14:textId="77777777">
        <w:trPr>
          <w:trHeight w:val="510"/>
          <w:jc w:val="center"/>
        </w:trPr>
        <w:tc>
          <w:tcPr>
            <w:tcW w:w="721" w:type="dxa"/>
            <w:vAlign w:val="center"/>
          </w:tcPr>
          <w:p w14:paraId="1FF8F52E"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2CE2A06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D2F8BB3"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40EF910"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D75CD00"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B46724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89C1D8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31DF2D14" w14:textId="77777777">
        <w:trPr>
          <w:trHeight w:val="510"/>
          <w:jc w:val="center"/>
        </w:trPr>
        <w:tc>
          <w:tcPr>
            <w:tcW w:w="721" w:type="dxa"/>
            <w:vAlign w:val="center"/>
          </w:tcPr>
          <w:p w14:paraId="51F3D0DA"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11A01869"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5D5261F"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D24530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1591C5E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461F5A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19CD21"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1C335FD8" w14:textId="77777777">
        <w:trPr>
          <w:trHeight w:val="510"/>
          <w:jc w:val="center"/>
        </w:trPr>
        <w:tc>
          <w:tcPr>
            <w:tcW w:w="721" w:type="dxa"/>
            <w:vAlign w:val="center"/>
          </w:tcPr>
          <w:p w14:paraId="59D113AF"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4ECFBF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28BE37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5BA21BC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51183E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BFF0FF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151E2C" w14:textId="77777777" w:rsidR="00847305" w:rsidRPr="002C1D92" w:rsidRDefault="00847305">
            <w:pPr>
              <w:topLinePunct/>
              <w:spacing w:line="360" w:lineRule="auto"/>
              <w:rPr>
                <w:rFonts w:ascii="宋体" w:hAnsi="宋体" w:cs="宋体" w:hint="eastAsia"/>
                <w:snapToGrid w:val="0"/>
                <w:kern w:val="0"/>
              </w:rPr>
            </w:pPr>
          </w:p>
        </w:tc>
      </w:tr>
    </w:tbl>
    <w:p w14:paraId="79F09D7C" w14:textId="77777777" w:rsidR="00847305" w:rsidRPr="002C1D92" w:rsidRDefault="00D90572" w:rsidP="00DE1A59">
      <w:pPr>
        <w:rPr>
          <w:b/>
          <w:snapToGrid w:val="0"/>
          <w:kern w:val="0"/>
        </w:rPr>
      </w:pPr>
      <w:r w:rsidRPr="002C1D92">
        <w:rPr>
          <w:rFonts w:hint="eastAsia"/>
        </w:rPr>
        <w:t>附：相关证明材料</w:t>
      </w:r>
    </w:p>
    <w:p w14:paraId="1ED68AD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2799506B"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十、信誉情况一览表</w:t>
      </w:r>
    </w:p>
    <w:p w14:paraId="3FAEEB71"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（一）企业信誉情况表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59"/>
        <w:gridCol w:w="1934"/>
        <w:gridCol w:w="1934"/>
        <w:gridCol w:w="2294"/>
      </w:tblGrid>
      <w:tr w:rsidR="00B22B51" w:rsidRPr="002C1D92" w14:paraId="06CDCD0A" w14:textId="77777777">
        <w:trPr>
          <w:trHeight w:val="510"/>
          <w:jc w:val="center"/>
        </w:trPr>
        <w:tc>
          <w:tcPr>
            <w:tcW w:w="767" w:type="dxa"/>
            <w:vAlign w:val="center"/>
          </w:tcPr>
          <w:p w14:paraId="348B2E56"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序号</w:t>
            </w:r>
          </w:p>
        </w:tc>
        <w:tc>
          <w:tcPr>
            <w:tcW w:w="2359" w:type="dxa"/>
            <w:vAlign w:val="center"/>
          </w:tcPr>
          <w:p w14:paraId="5A7D5C60"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信誉名称</w:t>
            </w:r>
          </w:p>
        </w:tc>
        <w:tc>
          <w:tcPr>
            <w:tcW w:w="1934" w:type="dxa"/>
            <w:vAlign w:val="center"/>
          </w:tcPr>
          <w:p w14:paraId="164DC57D"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颁发部门</w:t>
            </w:r>
          </w:p>
        </w:tc>
        <w:tc>
          <w:tcPr>
            <w:tcW w:w="1934" w:type="dxa"/>
            <w:vAlign w:val="center"/>
          </w:tcPr>
          <w:p w14:paraId="409E147E"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颁发时间</w:t>
            </w:r>
          </w:p>
        </w:tc>
        <w:tc>
          <w:tcPr>
            <w:tcW w:w="2294" w:type="dxa"/>
            <w:vAlign w:val="center"/>
          </w:tcPr>
          <w:p w14:paraId="0B84F593"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00061498" w14:textId="77777777">
        <w:trPr>
          <w:trHeight w:val="510"/>
          <w:jc w:val="center"/>
        </w:trPr>
        <w:tc>
          <w:tcPr>
            <w:tcW w:w="767" w:type="dxa"/>
          </w:tcPr>
          <w:p w14:paraId="203FBACC"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47EDE67F"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0CB06D6E"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62DFE3"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5733F9E1" w14:textId="77777777" w:rsidR="00847305" w:rsidRPr="002C1D92" w:rsidRDefault="00847305">
            <w:pPr>
              <w:spacing w:line="360" w:lineRule="auto"/>
              <w:jc w:val="left"/>
              <w:rPr>
                <w:rFonts w:ascii="宋体" w:hAnsi="宋体" w:cs="宋体" w:hint="eastAsia"/>
                <w:snapToGrid w:val="0"/>
                <w:kern w:val="0"/>
              </w:rPr>
            </w:pPr>
          </w:p>
        </w:tc>
      </w:tr>
      <w:tr w:rsidR="00B22B51" w:rsidRPr="002C1D92" w14:paraId="3250C811" w14:textId="77777777">
        <w:trPr>
          <w:trHeight w:val="510"/>
          <w:jc w:val="center"/>
        </w:trPr>
        <w:tc>
          <w:tcPr>
            <w:tcW w:w="767" w:type="dxa"/>
          </w:tcPr>
          <w:p w14:paraId="0450B542"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274654A2"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5029A010"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EE6BF0"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40AFC621" w14:textId="77777777" w:rsidR="00847305" w:rsidRPr="002C1D92" w:rsidRDefault="00847305">
            <w:pPr>
              <w:spacing w:line="360" w:lineRule="auto"/>
              <w:jc w:val="left"/>
              <w:rPr>
                <w:rFonts w:ascii="宋体" w:hAnsi="宋体" w:cs="宋体" w:hint="eastAsia"/>
                <w:snapToGrid w:val="0"/>
                <w:kern w:val="0"/>
              </w:rPr>
            </w:pPr>
          </w:p>
        </w:tc>
      </w:tr>
    </w:tbl>
    <w:p w14:paraId="6017F31D" w14:textId="77777777" w:rsidR="00847305" w:rsidRPr="002C1D92" w:rsidRDefault="00D90572">
      <w:pPr>
        <w:jc w:val="left"/>
        <w:rPr>
          <w:rFonts w:ascii="宋体" w:hAnsi="宋体" w:cs="宋体" w:hint="eastAsia"/>
        </w:rPr>
      </w:pPr>
      <w:r w:rsidRPr="002C1D92">
        <w:rPr>
          <w:rFonts w:ascii="宋体" w:hAnsi="宋体" w:cs="宋体" w:hint="eastAsia"/>
        </w:rPr>
        <w:t>相关证明材料</w:t>
      </w:r>
      <w:r w:rsidRPr="002C1D92">
        <w:rPr>
          <w:rFonts w:ascii="宋体" w:hAnsi="宋体" w:cs="宋体" w:hint="eastAsia"/>
        </w:rPr>
        <w:br w:type="page"/>
      </w:r>
    </w:p>
    <w:p w14:paraId="11D68F8E" w14:textId="77777777" w:rsidR="00847305" w:rsidRPr="002C1D92" w:rsidRDefault="00D90572">
      <w:pPr>
        <w:spacing w:line="360" w:lineRule="auto"/>
        <w:jc w:val="center"/>
        <w:outlineLvl w:val="2"/>
        <w:rPr>
          <w:rFonts w:ascii="宋体" w:hAnsi="宋体" w:cs="宋体" w:hint="eastAsia"/>
          <w:b/>
          <w:snapToGrid w:val="0"/>
          <w:kern w:val="0"/>
          <w:sz w:val="32"/>
        </w:rPr>
      </w:pPr>
      <w:r w:rsidRPr="002C1D92">
        <w:rPr>
          <w:rFonts w:ascii="宋体" w:hAnsi="宋体" w:cs="宋体" w:hint="eastAsia"/>
          <w:b/>
          <w:snapToGrid w:val="0"/>
          <w:kern w:val="0"/>
          <w:sz w:val="30"/>
          <w:szCs w:val="30"/>
        </w:rPr>
        <w:lastRenderedPageBreak/>
        <w:t>十一、其他资料</w:t>
      </w:r>
    </w:p>
    <w:p w14:paraId="6F4E0344" w14:textId="77777777" w:rsidR="00847305" w:rsidRPr="002C1D92" w:rsidRDefault="00D90572">
      <w:pPr>
        <w:autoSpaceDE w:val="0"/>
        <w:autoSpaceDN w:val="0"/>
        <w:adjustRightInd w:val="0"/>
        <w:spacing w:line="500" w:lineRule="exact"/>
        <w:jc w:val="left"/>
        <w:rPr>
          <w:rFonts w:ascii="宋体" w:hAnsi="宋体" w:cs="宋体" w:hint="eastAsia"/>
          <w:b/>
          <w:kern w:val="0"/>
        </w:rPr>
      </w:pPr>
      <w:r w:rsidRPr="002C1D92">
        <w:rPr>
          <w:rFonts w:ascii="宋体" w:hAnsi="宋体" w:cs="宋体" w:hint="eastAsia"/>
          <w:b/>
          <w:kern w:val="0"/>
        </w:rPr>
        <w:t>附件1：</w:t>
      </w:r>
    </w:p>
    <w:p w14:paraId="1EE028E3" w14:textId="77777777" w:rsidR="00847305" w:rsidRPr="002C1D92" w:rsidRDefault="00D90572">
      <w:pPr>
        <w:autoSpaceDE w:val="0"/>
        <w:autoSpaceDN w:val="0"/>
        <w:adjustRightInd w:val="0"/>
        <w:spacing w:line="500" w:lineRule="exact"/>
        <w:jc w:val="center"/>
        <w:rPr>
          <w:rFonts w:ascii="宋体" w:hAnsi="宋体" w:cs="宋体" w:hint="eastAsia"/>
          <w:b/>
          <w:bCs/>
          <w:kern w:val="0"/>
        </w:rPr>
      </w:pPr>
      <w:r w:rsidRPr="002C1D92">
        <w:rPr>
          <w:rFonts w:ascii="宋体" w:hAnsi="宋体" w:cs="宋体" w:hint="eastAsia"/>
          <w:b/>
          <w:bCs/>
          <w:kern w:val="0"/>
        </w:rPr>
        <w:t>中小企业声明函</w:t>
      </w:r>
    </w:p>
    <w:p w14:paraId="188D5692" w14:textId="77777777" w:rsidR="00847305" w:rsidRPr="002C1D92" w:rsidRDefault="00847305">
      <w:pPr>
        <w:autoSpaceDE w:val="0"/>
        <w:autoSpaceDN w:val="0"/>
        <w:adjustRightInd w:val="0"/>
        <w:spacing w:line="360" w:lineRule="auto"/>
        <w:ind w:firstLineChars="200" w:firstLine="420"/>
        <w:jc w:val="left"/>
        <w:rPr>
          <w:rFonts w:ascii="宋体" w:hAnsi="宋体" w:cs="宋体" w:hint="eastAsia"/>
          <w:kern w:val="0"/>
        </w:rPr>
      </w:pPr>
    </w:p>
    <w:p w14:paraId="013EEB2C" w14:textId="72E34CB5"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本公司郑重声明，根据《政府采购促进中小企业发展管理办法》（财库﹝2020﹞46 号）的规定，本公司参加</w:t>
      </w:r>
      <w:r w:rsidRPr="002C1D92">
        <w:rPr>
          <w:rFonts w:ascii="宋体" w:hAnsi="宋体" w:cs="宋体" w:hint="eastAsia"/>
          <w:kern w:val="0"/>
          <w:u w:val="single"/>
        </w:rPr>
        <w:t xml:space="preserve">              </w:t>
      </w:r>
      <w:r w:rsidRPr="002C1D92">
        <w:rPr>
          <w:rFonts w:ascii="宋体" w:hAnsi="宋体" w:cs="宋体" w:hint="eastAsia"/>
          <w:kern w:val="0"/>
        </w:rPr>
        <w:t>（单位名称）的</w:t>
      </w:r>
      <w:r w:rsidRPr="002C1D92">
        <w:rPr>
          <w:rFonts w:ascii="宋体" w:hAnsi="宋体" w:cs="宋体" w:hint="eastAsia"/>
          <w:kern w:val="0"/>
          <w:u w:val="single"/>
        </w:rPr>
        <w:t xml:space="preserve">                  </w:t>
      </w:r>
      <w:r w:rsidRPr="002C1D92">
        <w:rPr>
          <w:rFonts w:ascii="宋体" w:hAnsi="宋体" w:cs="宋体" w:hint="eastAsia"/>
          <w:kern w:val="0"/>
        </w:rPr>
        <w:t>（项目名称）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名称）采购活动，服务全部由符合政策要求的中小企业承接。相关企业的具体情况如下：</w:t>
      </w:r>
    </w:p>
    <w:p w14:paraId="65D09913" w14:textId="77777777" w:rsidR="00847305" w:rsidRPr="002C1D92" w:rsidRDefault="00D90572">
      <w:pPr>
        <w:autoSpaceDE w:val="0"/>
        <w:autoSpaceDN w:val="0"/>
        <w:adjustRightInd w:val="0"/>
        <w:spacing w:line="360" w:lineRule="auto"/>
        <w:ind w:firstLineChars="250" w:firstLine="525"/>
        <w:jc w:val="left"/>
        <w:rPr>
          <w:rFonts w:ascii="宋体" w:hAnsi="宋体" w:cs="宋体" w:hint="eastAsia"/>
          <w:kern w:val="0"/>
        </w:rPr>
      </w:pPr>
      <w:r w:rsidRPr="002C1D92">
        <w:rPr>
          <w:rFonts w:ascii="宋体" w:hAnsi="宋体" w:cs="宋体" w:hint="eastAsia"/>
          <w:kern w:val="0"/>
        </w:rPr>
        <w:t>1.</w:t>
      </w:r>
      <w:r w:rsidRPr="002C1D92">
        <w:rPr>
          <w:rFonts w:ascii="宋体" w:hAnsi="宋体" w:cs="宋体" w:hint="eastAsia"/>
          <w:kern w:val="0"/>
          <w:u w:val="single"/>
        </w:rPr>
        <w:t xml:space="preserve">      （标的名称） </w:t>
      </w:r>
      <w:r w:rsidRPr="002C1D92">
        <w:rPr>
          <w:rFonts w:ascii="宋体" w:hAnsi="宋体" w:cs="宋体" w:hint="eastAsia"/>
          <w:kern w:val="0"/>
        </w:rPr>
        <w:t>，属于</w:t>
      </w:r>
      <w:r w:rsidRPr="002C1D92">
        <w:rPr>
          <w:rFonts w:ascii="宋体" w:hAnsi="宋体" w:cs="宋体" w:hint="eastAsia"/>
          <w:b/>
          <w:u w:val="single"/>
        </w:rPr>
        <w:t>其他未列明行业</w:t>
      </w:r>
      <w:r w:rsidRPr="002C1D92">
        <w:rPr>
          <w:rFonts w:ascii="宋体" w:hAnsi="宋体" w:cs="宋体" w:hint="eastAsia"/>
          <w:kern w:val="0"/>
        </w:rPr>
        <w:t>（采购文件中明确的所属行业）；承建（承接）企业为</w:t>
      </w:r>
      <w:r w:rsidRPr="002C1D92">
        <w:rPr>
          <w:rFonts w:ascii="宋体" w:hAnsi="宋体" w:cs="宋体" w:hint="eastAsia"/>
          <w:kern w:val="0"/>
          <w:u w:val="single"/>
        </w:rPr>
        <w:t xml:space="preserve">          </w:t>
      </w:r>
      <w:r w:rsidRPr="002C1D92">
        <w:rPr>
          <w:rFonts w:ascii="宋体" w:hAnsi="宋体" w:cs="宋体" w:hint="eastAsia"/>
          <w:kern w:val="0"/>
        </w:rPr>
        <w:t>（企业名称），从业人员</w:t>
      </w:r>
      <w:r w:rsidRPr="002C1D92">
        <w:rPr>
          <w:rFonts w:ascii="宋体" w:hAnsi="宋体" w:cs="宋体" w:hint="eastAsia"/>
          <w:kern w:val="0"/>
          <w:u w:val="single"/>
        </w:rPr>
        <w:t xml:space="preserve">    </w:t>
      </w:r>
      <w:r w:rsidRPr="002C1D92">
        <w:rPr>
          <w:rFonts w:ascii="宋体" w:hAnsi="宋体" w:cs="宋体" w:hint="eastAsia"/>
          <w:kern w:val="0"/>
        </w:rPr>
        <w:t>人，营业收入为</w:t>
      </w:r>
      <w:r w:rsidRPr="002C1D92">
        <w:rPr>
          <w:rFonts w:ascii="宋体" w:hAnsi="宋体" w:cs="宋体" w:hint="eastAsia"/>
          <w:kern w:val="0"/>
          <w:u w:val="single"/>
        </w:rPr>
        <w:t xml:space="preserve">    </w:t>
      </w:r>
      <w:r w:rsidRPr="002C1D92">
        <w:rPr>
          <w:rFonts w:ascii="宋体" w:hAnsi="宋体" w:cs="宋体" w:hint="eastAsia"/>
          <w:kern w:val="0"/>
        </w:rPr>
        <w:t>万元，资产总额为</w:t>
      </w:r>
      <w:r w:rsidRPr="002C1D92">
        <w:rPr>
          <w:rFonts w:ascii="宋体" w:hAnsi="宋体" w:cs="宋体" w:hint="eastAsia"/>
          <w:kern w:val="0"/>
          <w:u w:val="single"/>
        </w:rPr>
        <w:t xml:space="preserve">   </w:t>
      </w:r>
      <w:r w:rsidRPr="002C1D92">
        <w:rPr>
          <w:rFonts w:ascii="宋体" w:hAnsi="宋体" w:cs="宋体" w:hint="eastAsia"/>
          <w:kern w:val="0"/>
        </w:rPr>
        <w:t>万元，属于</w:t>
      </w:r>
      <w:r w:rsidRPr="002C1D92">
        <w:rPr>
          <w:rFonts w:ascii="宋体" w:hAnsi="宋体" w:cs="宋体" w:hint="eastAsia"/>
          <w:kern w:val="0"/>
          <w:u w:val="single"/>
        </w:rPr>
        <w:t xml:space="preserve">   </w:t>
      </w:r>
      <w:r w:rsidRPr="002C1D92">
        <w:rPr>
          <w:rFonts w:ascii="宋体" w:hAnsi="宋体" w:cs="宋体" w:hint="eastAsia"/>
          <w:kern w:val="0"/>
        </w:rPr>
        <w:t>（中型企业、小型企业、微型企业）；</w:t>
      </w:r>
    </w:p>
    <w:p w14:paraId="0E8D608C"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以上企业，不属于大企业的分支机构，不存在控股股东为大企业的情形，也不存在与大企业的负责人为同一人的情形。</w:t>
      </w:r>
    </w:p>
    <w:p w14:paraId="60BD965A"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本企业对上述声明内容的真实性负责。如有虚假，将依法承担相应责任。</w:t>
      </w:r>
    </w:p>
    <w:p w14:paraId="643DDD1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34570EB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0ADBB8FB"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2A542165"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7891D99C"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0E561F2D"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18F6AB3C" w14:textId="77777777" w:rsidR="00847305" w:rsidRPr="002C1D92" w:rsidRDefault="00847305">
      <w:pPr>
        <w:spacing w:line="420" w:lineRule="auto"/>
        <w:ind w:firstLineChars="2000" w:firstLine="4200"/>
        <w:rPr>
          <w:rFonts w:ascii="宋体" w:hAnsi="宋体" w:cs="宋体" w:hint="eastAsia"/>
        </w:rPr>
      </w:pPr>
    </w:p>
    <w:p w14:paraId="4A13E4E1" w14:textId="77777777" w:rsidR="00847305" w:rsidRPr="002C1D92" w:rsidRDefault="00D90572">
      <w:pPr>
        <w:spacing w:line="420" w:lineRule="auto"/>
        <w:rPr>
          <w:rFonts w:ascii="宋体" w:hAnsi="宋体" w:cs="宋体" w:hint="eastAsia"/>
          <w:b/>
          <w:bCs/>
          <w:sz w:val="24"/>
          <w:szCs w:val="24"/>
        </w:rPr>
      </w:pPr>
      <w:r w:rsidRPr="002C1D92">
        <w:rPr>
          <w:rFonts w:ascii="宋体" w:hAnsi="宋体" w:cs="宋体" w:hint="eastAsia"/>
          <w:sz w:val="24"/>
          <w:szCs w:val="24"/>
        </w:rPr>
        <w:br w:type="page"/>
      </w:r>
    </w:p>
    <w:p w14:paraId="78405B89" w14:textId="77777777" w:rsidR="00847305" w:rsidRPr="002C1D92" w:rsidRDefault="00D90572">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lastRenderedPageBreak/>
        <w:t>附件2：</w:t>
      </w:r>
    </w:p>
    <w:p w14:paraId="580481C4"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残疾人福利性单位声明函（如不属于可删除不提供）</w:t>
      </w:r>
    </w:p>
    <w:p w14:paraId="3FF324BA" w14:textId="77777777" w:rsidR="00847305" w:rsidRPr="002C1D92" w:rsidRDefault="00847305">
      <w:pPr>
        <w:spacing w:line="420" w:lineRule="auto"/>
        <w:jc w:val="center"/>
        <w:rPr>
          <w:rFonts w:ascii="宋体" w:hAnsi="宋体" w:cs="宋体" w:hint="eastAsia"/>
          <w:b/>
          <w:bCs/>
        </w:rPr>
      </w:pPr>
    </w:p>
    <w:p w14:paraId="6DD4DC51"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150D15"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本单位对上述声明的真实性负责。如有虚假，将依法承担相应责任。</w:t>
      </w:r>
    </w:p>
    <w:p w14:paraId="34A3A9A2" w14:textId="77777777" w:rsidR="00847305" w:rsidRPr="002C1D92" w:rsidRDefault="00847305">
      <w:pPr>
        <w:spacing w:line="360" w:lineRule="auto"/>
        <w:ind w:firstLineChars="2300" w:firstLine="4830"/>
        <w:rPr>
          <w:rFonts w:ascii="宋体" w:hAnsi="宋体" w:cs="宋体" w:hint="eastAsia"/>
        </w:rPr>
      </w:pPr>
    </w:p>
    <w:p w14:paraId="05AF7EE0"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8A314BE"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635F8DCB"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63CF9D9B" w14:textId="77777777" w:rsidR="00847305" w:rsidRPr="002C1D92" w:rsidRDefault="00847305">
      <w:pPr>
        <w:spacing w:line="420" w:lineRule="auto"/>
        <w:rPr>
          <w:rFonts w:ascii="宋体" w:hAnsi="宋体" w:cs="宋体" w:hint="eastAsia"/>
          <w:b/>
          <w:sz w:val="24"/>
          <w:szCs w:val="24"/>
        </w:rPr>
      </w:pPr>
    </w:p>
    <w:p w14:paraId="2EDE1CA0"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附件3：</w:t>
      </w:r>
    </w:p>
    <w:p w14:paraId="19FCED62"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属于监狱企业的证明文件（如不属于可删除不提供）</w:t>
      </w:r>
    </w:p>
    <w:p w14:paraId="172B987A" w14:textId="77777777" w:rsidR="00847305" w:rsidRPr="002C1D92" w:rsidRDefault="00847305">
      <w:pPr>
        <w:spacing w:line="420" w:lineRule="auto"/>
        <w:rPr>
          <w:rFonts w:ascii="宋体" w:hAnsi="宋体" w:cs="宋体" w:hint="eastAsia"/>
          <w:sz w:val="24"/>
          <w:szCs w:val="24"/>
        </w:rPr>
      </w:pPr>
    </w:p>
    <w:p w14:paraId="7E854BEB"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提供由省级以上监狱管理局、戒毒管理局(含新疆生产建设兵团)出具的属于监狱企业的证明文件。</w:t>
      </w:r>
    </w:p>
    <w:p w14:paraId="5ABE8123" w14:textId="77777777" w:rsidR="00847305" w:rsidRPr="002C1D92" w:rsidRDefault="00847305" w:rsidP="00DE1A59"/>
    <w:p w14:paraId="596D04D7"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附件4：</w:t>
      </w:r>
    </w:p>
    <w:p w14:paraId="465F7FE0" w14:textId="77777777" w:rsidR="00847305" w:rsidRPr="002C1D92" w:rsidRDefault="00847305">
      <w:pPr>
        <w:topLinePunct/>
        <w:adjustRightInd w:val="0"/>
        <w:snapToGrid w:val="0"/>
        <w:spacing w:line="360" w:lineRule="auto"/>
        <w:jc w:val="left"/>
        <w:rPr>
          <w:rFonts w:ascii="宋体" w:hAnsi="宋体" w:cs="宋体" w:hint="eastAsia"/>
          <w:b/>
          <w:sz w:val="24"/>
          <w:szCs w:val="24"/>
        </w:rPr>
      </w:pPr>
    </w:p>
    <w:p w14:paraId="58B9910F"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中国政府采购网、信用江苏查询网站截图等</w:t>
      </w:r>
    </w:p>
    <w:p w14:paraId="61FEE0BC"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0A0088E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190E261" w14:textId="77777777" w:rsidR="00847305" w:rsidRPr="002C1D92" w:rsidRDefault="00D90572" w:rsidP="00DE1A59">
      <w:pPr>
        <w:spacing w:line="360" w:lineRule="auto"/>
        <w:jc w:val="center"/>
        <w:outlineLvl w:val="2"/>
        <w:rPr>
          <w:rFonts w:ascii="宋体" w:hAnsi="宋体" w:cs="宋体" w:hint="eastAsia"/>
          <w:snapToGrid w:val="0"/>
          <w:kern w:val="0"/>
          <w:sz w:val="30"/>
          <w:szCs w:val="30"/>
        </w:rPr>
      </w:pPr>
      <w:r w:rsidRPr="002C1D92">
        <w:rPr>
          <w:rFonts w:ascii="宋体" w:hAnsi="宋体" w:cs="宋体" w:hint="eastAsia"/>
          <w:b/>
          <w:snapToGrid w:val="0"/>
          <w:kern w:val="0"/>
          <w:sz w:val="30"/>
          <w:szCs w:val="30"/>
        </w:rPr>
        <w:lastRenderedPageBreak/>
        <w:t>十二、服务方案（自行提供）</w:t>
      </w:r>
    </w:p>
    <w:p w14:paraId="3E49829F"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2524F05F" w14:textId="77777777" w:rsidR="00847305" w:rsidRPr="00B22B51" w:rsidRDefault="00D90572" w:rsidP="00DE1A59">
      <w:pPr>
        <w:spacing w:line="360" w:lineRule="auto"/>
        <w:jc w:val="center"/>
        <w:outlineLvl w:val="2"/>
        <w:rPr>
          <w:rFonts w:ascii="宋体" w:hAnsi="宋体" w:cs="宋体" w:hint="eastAsia"/>
          <w:b/>
          <w:snapToGrid w:val="0"/>
          <w:kern w:val="0"/>
          <w:sz w:val="30"/>
          <w:szCs w:val="30"/>
        </w:rPr>
      </w:pPr>
      <w:bookmarkStart w:id="81" w:name="_Toc152042596"/>
      <w:bookmarkStart w:id="82" w:name="_Toc499821585"/>
      <w:bookmarkStart w:id="83" w:name="_Toc152045807"/>
      <w:bookmarkStart w:id="84" w:name="_Toc227984094"/>
      <w:bookmarkStart w:id="85" w:name="_Toc144974875"/>
      <w:bookmarkStart w:id="86" w:name="_Toc499830127"/>
      <w:r w:rsidRPr="002C1D92">
        <w:rPr>
          <w:rFonts w:ascii="宋体" w:hAnsi="宋体" w:cs="宋体" w:hint="eastAsia"/>
          <w:b/>
          <w:snapToGrid w:val="0"/>
          <w:kern w:val="0"/>
          <w:sz w:val="30"/>
          <w:szCs w:val="30"/>
        </w:rPr>
        <w:t>十三、资格审查资料</w:t>
      </w:r>
      <w:bookmarkEnd w:id="81"/>
      <w:bookmarkEnd w:id="82"/>
      <w:bookmarkEnd w:id="83"/>
      <w:bookmarkEnd w:id="84"/>
      <w:bookmarkEnd w:id="85"/>
      <w:bookmarkEnd w:id="86"/>
    </w:p>
    <w:p w14:paraId="1526217D" w14:textId="77777777" w:rsidR="00847305" w:rsidRPr="00B22B51" w:rsidRDefault="00847305" w:rsidP="00E7511B"/>
    <w:p w14:paraId="72DF7BFE" w14:textId="77777777" w:rsidR="00847305" w:rsidRPr="00B22B51" w:rsidRDefault="00847305" w:rsidP="00E7511B"/>
    <w:p w14:paraId="02A4B956" w14:textId="77777777" w:rsidR="00847305" w:rsidRPr="00B22B51" w:rsidRDefault="00847305" w:rsidP="00E7511B"/>
    <w:p w14:paraId="0466C7AD" w14:textId="77777777" w:rsidR="00847305" w:rsidRPr="00B22B51" w:rsidRDefault="00847305" w:rsidP="00E7511B"/>
    <w:p w14:paraId="7606EA80" w14:textId="77777777" w:rsidR="00847305" w:rsidRPr="00B22B51" w:rsidRDefault="00847305" w:rsidP="00E7511B"/>
    <w:p w14:paraId="025F193F" w14:textId="77777777" w:rsidR="00847305" w:rsidRPr="00B22B51" w:rsidRDefault="00847305" w:rsidP="00E7511B"/>
    <w:p w14:paraId="155827AF" w14:textId="77777777" w:rsidR="00847305" w:rsidRPr="00B22B51" w:rsidRDefault="00847305" w:rsidP="00E7511B"/>
    <w:p w14:paraId="71F714FA" w14:textId="77777777" w:rsidR="00847305" w:rsidRPr="00B22B51" w:rsidRDefault="00847305" w:rsidP="00E7511B"/>
    <w:sectPr w:rsidR="00847305" w:rsidRPr="00B22B51">
      <w:pgSz w:w="11906" w:h="16838"/>
      <w:pgMar w:top="1440" w:right="1230" w:bottom="1440" w:left="1230" w:header="851" w:footer="85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A0DE" w14:textId="77777777" w:rsidR="006F6A1D" w:rsidRDefault="006F6A1D">
      <w:r>
        <w:separator/>
      </w:r>
    </w:p>
  </w:endnote>
  <w:endnote w:type="continuationSeparator" w:id="0">
    <w:p w14:paraId="36366B15" w14:textId="77777777" w:rsidR="006F6A1D" w:rsidRDefault="006F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文鼎粗黑">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FZDHTJW">
    <w:altName w:val="宋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YDaHeiJ">
    <w:altName w:val="宋体"/>
    <w:charset w:val="86"/>
    <w:family w:val="auto"/>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FPHei Std W5">
    <w:altName w:val="宋体"/>
    <w:charset w:val="86"/>
    <w:family w:val="auto"/>
    <w:pitch w:val="default"/>
    <w:sig w:usb0="00000000" w:usb1="00000000" w:usb2="00000010" w:usb3="00000000" w:csb0="00140000" w:csb1="00000000"/>
  </w:font>
  <w:font w:name="System">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 T 3 D 97o I 00">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Fang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Frutiger 45 Light">
    <w:altName w:val="宋体"/>
    <w:charset w:val="86"/>
    <w:family w:val="auto"/>
    <w:pitch w:val="default"/>
    <w:sig w:usb0="00000000" w:usb1="00000000" w:usb2="00000010" w:usb3="00000000" w:csb0="00040000" w:csb1="00000000"/>
  </w:font>
  <w:font w:name="FZZD Extra JW">
    <w:altName w:val="Times New Roman"/>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方正黑体简体">
    <w:altName w:val="微软雅黑"/>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全真中明體">
    <w:altName w:val="MingLiU-ExtB"/>
    <w:charset w:val="88"/>
    <w:family w:val="auto"/>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FZDaHei-B02S">
    <w:altName w:val="宋体"/>
    <w:charset w:val="86"/>
    <w:family w:val="auto"/>
    <w:pitch w:val="default"/>
    <w:sig w:usb0="00000000" w:usb1="00000000" w:usb2="00000010" w:usb3="00000000" w:csb0="00040000" w:csb1="00000000"/>
  </w:font>
  <w:font w:name="DFKai-SB">
    <w:altName w:val="Microsoft JhengHei Light"/>
    <w:charset w:val="88"/>
    <w:family w:val="script"/>
    <w:pitch w:val="default"/>
    <w:sig w:usb0="00000000" w:usb1="082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ヒラギノ角ゴ Pro W3">
    <w:altName w:val="MS Mincho"/>
    <w:charset w:val="80"/>
    <w:family w:val="auto"/>
    <w:pitch w:val="default"/>
    <w:sig w:usb0="00000000" w:usb1="00000000" w:usb2="00000012" w:usb3="00000000" w:csb0="0002000D"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73DD" w14:textId="77777777" w:rsidR="00557BB5" w:rsidRDefault="00557BB5">
    <w:pPr>
      <w:pStyle w:val="affd"/>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3454" w14:textId="77777777" w:rsidR="00557BB5" w:rsidRDefault="00557BB5">
    <w:pPr>
      <w:pStyle w:val="affd"/>
      <w:framePr w:wrap="around" w:vAnchor="text" w:hAnchor="margin" w:xAlign="center" w:y="1"/>
      <w:rPr>
        <w:rStyle w:val="affff6"/>
      </w:rPr>
    </w:pPr>
    <w:r>
      <w:rPr>
        <w:rFonts w:hint="eastAsia"/>
      </w:rPr>
      <w:fldChar w:fldCharType="begin"/>
    </w:r>
    <w:r>
      <w:rPr>
        <w:rStyle w:val="affff6"/>
        <w:rFonts w:hint="eastAsia"/>
      </w:rPr>
      <w:instrText xml:space="preserve">PAGE  </w:instrText>
    </w:r>
    <w:r>
      <w:rPr>
        <w:rFonts w:hint="eastAsia"/>
      </w:rPr>
      <w:fldChar w:fldCharType="end"/>
    </w:r>
  </w:p>
  <w:p w14:paraId="700D5494" w14:textId="77777777" w:rsidR="00557BB5" w:rsidRDefault="00557BB5">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299556"/>
    </w:sdtPr>
    <w:sdtContent>
      <w:p w14:paraId="294B3512" w14:textId="77777777" w:rsidR="00557BB5" w:rsidRDefault="00557BB5">
        <w:pPr>
          <w:pStyle w:val="affd"/>
          <w:ind w:left="1470" w:right="1470"/>
          <w:jc w:val="center"/>
        </w:pPr>
        <w:r>
          <w:fldChar w:fldCharType="begin"/>
        </w:r>
        <w:r>
          <w:instrText>PAGE   \* MERGEFORMAT</w:instrText>
        </w:r>
        <w:r>
          <w:fldChar w:fldCharType="separate"/>
        </w:r>
        <w:r w:rsidR="00D133E5" w:rsidRPr="00D133E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B9E8" w14:textId="77777777" w:rsidR="006F6A1D" w:rsidRDefault="006F6A1D">
      <w:r>
        <w:separator/>
      </w:r>
    </w:p>
  </w:footnote>
  <w:footnote w:type="continuationSeparator" w:id="0">
    <w:p w14:paraId="4744FCA8" w14:textId="77777777" w:rsidR="006F6A1D" w:rsidRDefault="006F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000000D"/>
    <w:multiLevelType w:val="multilevel"/>
    <w:tmpl w:val="0000000D"/>
    <w:lvl w:ilvl="0">
      <w:start w:val="1"/>
      <w:numFmt w:val="decimal"/>
      <w:pStyle w:val="15"/>
      <w:lvlText w:val="%1."/>
      <w:lvlJc w:val="left"/>
      <w:pPr>
        <w:tabs>
          <w:tab w:val="left" w:pos="360"/>
        </w:tabs>
        <w:ind w:left="360" w:hanging="360"/>
      </w:pPr>
      <w:rPr>
        <w:rFonts w:hAnsi="宋体" w:hint="default"/>
      </w:rPr>
    </w:lvl>
    <w:lvl w:ilvl="1">
      <w:start w:val="1"/>
      <w:numFmt w:val="lowerLetter"/>
      <w:lvlText w:val="%2)"/>
      <w:lvlJc w:val="left"/>
      <w:pPr>
        <w:tabs>
          <w:tab w:val="left" w:pos="720"/>
        </w:tabs>
        <w:ind w:left="720" w:hanging="420"/>
      </w:pPr>
    </w:lvl>
    <w:lvl w:ilvl="2">
      <w:start w:val="1"/>
      <w:numFmt w:val="lowerRoman"/>
      <w:lvlText w:val="%3."/>
      <w:lvlJc w:val="right"/>
      <w:pPr>
        <w:tabs>
          <w:tab w:val="left" w:pos="1140"/>
        </w:tabs>
        <w:ind w:left="1140" w:hanging="420"/>
      </w:pPr>
    </w:lvl>
    <w:lvl w:ilvl="3">
      <w:start w:val="1"/>
      <w:numFmt w:val="decimal"/>
      <w:lvlText w:val="%4."/>
      <w:lvlJc w:val="left"/>
      <w:pPr>
        <w:tabs>
          <w:tab w:val="left" w:pos="1560"/>
        </w:tabs>
        <w:ind w:left="1560" w:hanging="420"/>
      </w:pPr>
    </w:lvl>
    <w:lvl w:ilvl="4">
      <w:start w:val="1"/>
      <w:numFmt w:val="lowerLetter"/>
      <w:lvlText w:val="%5)"/>
      <w:lvlJc w:val="left"/>
      <w:pPr>
        <w:tabs>
          <w:tab w:val="left" w:pos="1980"/>
        </w:tabs>
        <w:ind w:left="1980" w:hanging="420"/>
      </w:pPr>
    </w:lvl>
    <w:lvl w:ilvl="5">
      <w:start w:val="1"/>
      <w:numFmt w:val="lowerRoman"/>
      <w:lvlText w:val="%6."/>
      <w:lvlJc w:val="right"/>
      <w:pPr>
        <w:tabs>
          <w:tab w:val="left" w:pos="2400"/>
        </w:tabs>
        <w:ind w:left="2400" w:hanging="420"/>
      </w:pPr>
    </w:lvl>
    <w:lvl w:ilvl="6">
      <w:start w:val="1"/>
      <w:numFmt w:val="decimal"/>
      <w:lvlText w:val="%7."/>
      <w:lvlJc w:val="left"/>
      <w:pPr>
        <w:tabs>
          <w:tab w:val="left" w:pos="2820"/>
        </w:tabs>
        <w:ind w:left="2820" w:hanging="420"/>
      </w:pPr>
    </w:lvl>
    <w:lvl w:ilvl="7">
      <w:start w:val="1"/>
      <w:numFmt w:val="lowerLetter"/>
      <w:lvlText w:val="%8)"/>
      <w:lvlJc w:val="left"/>
      <w:pPr>
        <w:tabs>
          <w:tab w:val="left" w:pos="3240"/>
        </w:tabs>
        <w:ind w:left="3240" w:hanging="420"/>
      </w:pPr>
    </w:lvl>
    <w:lvl w:ilvl="8">
      <w:start w:val="1"/>
      <w:numFmt w:val="lowerRoman"/>
      <w:lvlText w:val="%9."/>
      <w:lvlJc w:val="right"/>
      <w:pPr>
        <w:tabs>
          <w:tab w:val="left" w:pos="3660"/>
        </w:tabs>
        <w:ind w:left="3660" w:hanging="420"/>
      </w:pPr>
    </w:lvl>
  </w:abstractNum>
  <w:abstractNum w:abstractNumId="2" w15:restartNumberingAfterBreak="0">
    <w:nsid w:val="00000019"/>
    <w:multiLevelType w:val="multilevel"/>
    <w:tmpl w:val="00000019"/>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1956B57"/>
    <w:multiLevelType w:val="multilevel"/>
    <w:tmpl w:val="01956B57"/>
    <w:lvl w:ilvl="0">
      <w:start w:val="1"/>
      <w:numFmt w:val="japaneseCounting"/>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957C99"/>
    <w:multiLevelType w:val="singleLevel"/>
    <w:tmpl w:val="04957C99"/>
    <w:lvl w:ilvl="0">
      <w:start w:val="1"/>
      <w:numFmt w:val="decimal"/>
      <w:pStyle w:val="5"/>
      <w:lvlText w:val="（%1）"/>
      <w:lvlJc w:val="left"/>
      <w:pPr>
        <w:tabs>
          <w:tab w:val="left" w:pos="600"/>
        </w:tabs>
        <w:ind w:left="600" w:hanging="600"/>
      </w:pPr>
      <w:rPr>
        <w:rFonts w:hint="eastAsia"/>
      </w:rPr>
    </w:lvl>
  </w:abstractNum>
  <w:abstractNum w:abstractNumId="5" w15:restartNumberingAfterBreak="0">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2"/>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A0E4B66"/>
    <w:multiLevelType w:val="multilevel"/>
    <w:tmpl w:val="4A0E4B66"/>
    <w:lvl w:ilvl="0">
      <w:start w:val="1"/>
      <w:numFmt w:val="lowerLetter"/>
      <w:lvlText w:val="%1)"/>
      <w:lvlJc w:val="left"/>
      <w:pPr>
        <w:tabs>
          <w:tab w:val="left" w:pos="990"/>
        </w:tabs>
        <w:ind w:left="990" w:hanging="360"/>
      </w:pPr>
      <w:rPr>
        <w:rFonts w:hint="eastAsia"/>
      </w:rPr>
    </w:lvl>
    <w:lvl w:ilvl="1">
      <w:start w:val="1"/>
      <w:numFmt w:val="lowerLetter"/>
      <w:pStyle w:val="11"/>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508B3B4A"/>
    <w:multiLevelType w:val="multilevel"/>
    <w:tmpl w:val="508B3B4A"/>
    <w:lvl w:ilvl="0">
      <w:start w:val="1"/>
      <w:numFmt w:val="bullet"/>
      <w:pStyle w:val="a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53787C95"/>
    <w:multiLevelType w:val="singleLevel"/>
    <w:tmpl w:val="53787C95"/>
    <w:lvl w:ilvl="0">
      <w:start w:val="4"/>
      <w:numFmt w:val="chineseCounting"/>
      <w:suff w:val="nothing"/>
      <w:lvlText w:val="%1、"/>
      <w:lvlJc w:val="left"/>
      <w:rPr>
        <w:rFonts w:hint="eastAsia"/>
      </w:rPr>
    </w:lvl>
  </w:abstractNum>
  <w:abstractNum w:abstractNumId="9" w15:restartNumberingAfterBreak="0">
    <w:nsid w:val="55136BF6"/>
    <w:multiLevelType w:val="singleLevel"/>
    <w:tmpl w:val="55136BF6"/>
    <w:lvl w:ilvl="0">
      <w:start w:val="1"/>
      <w:numFmt w:val="decimal"/>
      <w:pStyle w:val="3"/>
      <w:suff w:val="nothing"/>
      <w:lvlText w:val="（%1）"/>
      <w:lvlJc w:val="left"/>
      <w:rPr>
        <w:rFonts w:cs="Times New Roman"/>
      </w:rPr>
    </w:lvl>
  </w:abstractNum>
  <w:abstractNum w:abstractNumId="10" w15:restartNumberingAfterBreak="0">
    <w:nsid w:val="5CD28B98"/>
    <w:multiLevelType w:val="singleLevel"/>
    <w:tmpl w:val="5CD28B98"/>
    <w:lvl w:ilvl="0">
      <w:start w:val="1"/>
      <w:numFmt w:val="chineseCounting"/>
      <w:suff w:val="space"/>
      <w:lvlText w:val="第%1章"/>
      <w:lvlJc w:val="left"/>
      <w:rPr>
        <w:rFonts w:hint="eastAsia"/>
      </w:rPr>
    </w:lvl>
  </w:abstractNum>
  <w:abstractNum w:abstractNumId="11" w15:restartNumberingAfterBreak="0">
    <w:nsid w:val="6DBF04F4"/>
    <w:multiLevelType w:val="multilevel"/>
    <w:tmpl w:val="6DBF04F4"/>
    <w:lvl w:ilvl="0">
      <w:start w:val="1"/>
      <w:numFmt w:val="none"/>
      <w:pStyle w:val="a4"/>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8956632">
    <w:abstractNumId w:val="3"/>
  </w:num>
  <w:num w:numId="2" w16cid:durableId="1809467222">
    <w:abstractNumId w:val="9"/>
  </w:num>
  <w:num w:numId="3" w16cid:durableId="1574658723">
    <w:abstractNumId w:val="4"/>
  </w:num>
  <w:num w:numId="4" w16cid:durableId="135412091">
    <w:abstractNumId w:val="5"/>
  </w:num>
  <w:num w:numId="5" w16cid:durableId="873494481">
    <w:abstractNumId w:val="6"/>
  </w:num>
  <w:num w:numId="6" w16cid:durableId="1381394745">
    <w:abstractNumId w:val="11"/>
  </w:num>
  <w:num w:numId="7" w16cid:durableId="878324082">
    <w:abstractNumId w:val="1"/>
    <w:lvlOverride w:ilvl="0">
      <w:startOverride w:val="1"/>
    </w:lvlOverride>
  </w:num>
  <w:num w:numId="8" w16cid:durableId="965239165">
    <w:abstractNumId w:val="2"/>
  </w:num>
  <w:num w:numId="9" w16cid:durableId="1379162260">
    <w:abstractNumId w:val="0"/>
  </w:num>
  <w:num w:numId="10" w16cid:durableId="532765012">
    <w:abstractNumId w:val="7"/>
  </w:num>
  <w:num w:numId="11" w16cid:durableId="802620299">
    <w:abstractNumId w:val="10"/>
  </w:num>
  <w:num w:numId="12" w16cid:durableId="443307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kZGE3YmM1NWU5MzE2YzIxMjIxZTYwN2E5Yzg0YzMifQ=="/>
  </w:docVars>
  <w:rsids>
    <w:rsidRoot w:val="00B94B45"/>
    <w:rsid w:val="000010AA"/>
    <w:rsid w:val="00001655"/>
    <w:rsid w:val="000019F0"/>
    <w:rsid w:val="00002221"/>
    <w:rsid w:val="00002861"/>
    <w:rsid w:val="00002867"/>
    <w:rsid w:val="000038FB"/>
    <w:rsid w:val="00003C61"/>
    <w:rsid w:val="000040D7"/>
    <w:rsid w:val="00004305"/>
    <w:rsid w:val="00004668"/>
    <w:rsid w:val="0000534B"/>
    <w:rsid w:val="00006890"/>
    <w:rsid w:val="0000736D"/>
    <w:rsid w:val="00007C17"/>
    <w:rsid w:val="00010357"/>
    <w:rsid w:val="00010682"/>
    <w:rsid w:val="0001075C"/>
    <w:rsid w:val="00010AA5"/>
    <w:rsid w:val="00013060"/>
    <w:rsid w:val="00016BFA"/>
    <w:rsid w:val="00016D78"/>
    <w:rsid w:val="00017825"/>
    <w:rsid w:val="00017F4A"/>
    <w:rsid w:val="00020C2C"/>
    <w:rsid w:val="00020C6A"/>
    <w:rsid w:val="000224F9"/>
    <w:rsid w:val="00023BFF"/>
    <w:rsid w:val="00025654"/>
    <w:rsid w:val="00025BD6"/>
    <w:rsid w:val="00025E76"/>
    <w:rsid w:val="000300C1"/>
    <w:rsid w:val="00030354"/>
    <w:rsid w:val="0003058E"/>
    <w:rsid w:val="0003115B"/>
    <w:rsid w:val="000329F0"/>
    <w:rsid w:val="00032E10"/>
    <w:rsid w:val="00033437"/>
    <w:rsid w:val="00034B38"/>
    <w:rsid w:val="00035335"/>
    <w:rsid w:val="000361C4"/>
    <w:rsid w:val="00036BA1"/>
    <w:rsid w:val="00037A9D"/>
    <w:rsid w:val="00037CB5"/>
    <w:rsid w:val="00037D73"/>
    <w:rsid w:val="00037E73"/>
    <w:rsid w:val="00040A96"/>
    <w:rsid w:val="00041049"/>
    <w:rsid w:val="0004291D"/>
    <w:rsid w:val="00043D29"/>
    <w:rsid w:val="00044376"/>
    <w:rsid w:val="00044383"/>
    <w:rsid w:val="00044C16"/>
    <w:rsid w:val="00046001"/>
    <w:rsid w:val="00046659"/>
    <w:rsid w:val="0005060A"/>
    <w:rsid w:val="00051207"/>
    <w:rsid w:val="00052595"/>
    <w:rsid w:val="000525E9"/>
    <w:rsid w:val="000534A3"/>
    <w:rsid w:val="00053549"/>
    <w:rsid w:val="00056592"/>
    <w:rsid w:val="00056896"/>
    <w:rsid w:val="00056BBC"/>
    <w:rsid w:val="0005780C"/>
    <w:rsid w:val="00060782"/>
    <w:rsid w:val="0006089D"/>
    <w:rsid w:val="00060968"/>
    <w:rsid w:val="00060B2B"/>
    <w:rsid w:val="00060FFE"/>
    <w:rsid w:val="0006185F"/>
    <w:rsid w:val="000640E6"/>
    <w:rsid w:val="0006451D"/>
    <w:rsid w:val="00064639"/>
    <w:rsid w:val="00064C63"/>
    <w:rsid w:val="00064DEE"/>
    <w:rsid w:val="00065598"/>
    <w:rsid w:val="00065620"/>
    <w:rsid w:val="00066177"/>
    <w:rsid w:val="000666EA"/>
    <w:rsid w:val="00066B5A"/>
    <w:rsid w:val="00066FF5"/>
    <w:rsid w:val="000679F9"/>
    <w:rsid w:val="00070729"/>
    <w:rsid w:val="0007079D"/>
    <w:rsid w:val="00071DDC"/>
    <w:rsid w:val="00071FDF"/>
    <w:rsid w:val="00072252"/>
    <w:rsid w:val="000728C9"/>
    <w:rsid w:val="00074369"/>
    <w:rsid w:val="00074971"/>
    <w:rsid w:val="000749C5"/>
    <w:rsid w:val="00075505"/>
    <w:rsid w:val="0007620B"/>
    <w:rsid w:val="0007676B"/>
    <w:rsid w:val="000770DA"/>
    <w:rsid w:val="0008114A"/>
    <w:rsid w:val="00081E92"/>
    <w:rsid w:val="000831AF"/>
    <w:rsid w:val="0008425A"/>
    <w:rsid w:val="0008469C"/>
    <w:rsid w:val="000847D1"/>
    <w:rsid w:val="00084A1E"/>
    <w:rsid w:val="00084FBE"/>
    <w:rsid w:val="00085A60"/>
    <w:rsid w:val="000868D8"/>
    <w:rsid w:val="00087390"/>
    <w:rsid w:val="00090BAB"/>
    <w:rsid w:val="00090C81"/>
    <w:rsid w:val="00092582"/>
    <w:rsid w:val="00092906"/>
    <w:rsid w:val="0009437C"/>
    <w:rsid w:val="00094DD7"/>
    <w:rsid w:val="000950CB"/>
    <w:rsid w:val="00097104"/>
    <w:rsid w:val="00097890"/>
    <w:rsid w:val="0009797E"/>
    <w:rsid w:val="000A07FA"/>
    <w:rsid w:val="000A08E5"/>
    <w:rsid w:val="000A122C"/>
    <w:rsid w:val="000A270E"/>
    <w:rsid w:val="000A278B"/>
    <w:rsid w:val="000A37DF"/>
    <w:rsid w:val="000A557D"/>
    <w:rsid w:val="000A55ED"/>
    <w:rsid w:val="000A6134"/>
    <w:rsid w:val="000A6784"/>
    <w:rsid w:val="000A7DB5"/>
    <w:rsid w:val="000B0EDD"/>
    <w:rsid w:val="000B16D2"/>
    <w:rsid w:val="000B1908"/>
    <w:rsid w:val="000B2758"/>
    <w:rsid w:val="000B2DA2"/>
    <w:rsid w:val="000B3118"/>
    <w:rsid w:val="000B31D7"/>
    <w:rsid w:val="000B38B2"/>
    <w:rsid w:val="000B43FF"/>
    <w:rsid w:val="000B46EA"/>
    <w:rsid w:val="000B4B27"/>
    <w:rsid w:val="000B5C74"/>
    <w:rsid w:val="000B5DF1"/>
    <w:rsid w:val="000C0265"/>
    <w:rsid w:val="000C2684"/>
    <w:rsid w:val="000C2C12"/>
    <w:rsid w:val="000C3891"/>
    <w:rsid w:val="000C39B0"/>
    <w:rsid w:val="000C462E"/>
    <w:rsid w:val="000C47DF"/>
    <w:rsid w:val="000C4BEA"/>
    <w:rsid w:val="000D1147"/>
    <w:rsid w:val="000D1A80"/>
    <w:rsid w:val="000D260E"/>
    <w:rsid w:val="000D2883"/>
    <w:rsid w:val="000D2E1E"/>
    <w:rsid w:val="000D327F"/>
    <w:rsid w:val="000D344B"/>
    <w:rsid w:val="000D364F"/>
    <w:rsid w:val="000D40FF"/>
    <w:rsid w:val="000D41F6"/>
    <w:rsid w:val="000D4A59"/>
    <w:rsid w:val="000D4D81"/>
    <w:rsid w:val="000D6C1E"/>
    <w:rsid w:val="000D75C7"/>
    <w:rsid w:val="000D7759"/>
    <w:rsid w:val="000E11D7"/>
    <w:rsid w:val="000E1D7A"/>
    <w:rsid w:val="000E23E1"/>
    <w:rsid w:val="000E2CAC"/>
    <w:rsid w:val="000E3E51"/>
    <w:rsid w:val="000E4436"/>
    <w:rsid w:val="000E69FC"/>
    <w:rsid w:val="000E6ED7"/>
    <w:rsid w:val="000E7DE6"/>
    <w:rsid w:val="000F31C5"/>
    <w:rsid w:val="000F37EA"/>
    <w:rsid w:val="000F3D7A"/>
    <w:rsid w:val="000F3E96"/>
    <w:rsid w:val="000F65F3"/>
    <w:rsid w:val="000F7EEC"/>
    <w:rsid w:val="00103596"/>
    <w:rsid w:val="00104450"/>
    <w:rsid w:val="001044E9"/>
    <w:rsid w:val="0010489A"/>
    <w:rsid w:val="0010490F"/>
    <w:rsid w:val="00110558"/>
    <w:rsid w:val="00112033"/>
    <w:rsid w:val="00112B5E"/>
    <w:rsid w:val="00113758"/>
    <w:rsid w:val="001137CA"/>
    <w:rsid w:val="00114DC1"/>
    <w:rsid w:val="00114E4F"/>
    <w:rsid w:val="0011549B"/>
    <w:rsid w:val="00117118"/>
    <w:rsid w:val="00117B6C"/>
    <w:rsid w:val="001204DC"/>
    <w:rsid w:val="0012243F"/>
    <w:rsid w:val="00125124"/>
    <w:rsid w:val="00125DC8"/>
    <w:rsid w:val="00126679"/>
    <w:rsid w:val="00127197"/>
    <w:rsid w:val="0013138E"/>
    <w:rsid w:val="00131A1E"/>
    <w:rsid w:val="001328F4"/>
    <w:rsid w:val="00132961"/>
    <w:rsid w:val="00132A67"/>
    <w:rsid w:val="001336D2"/>
    <w:rsid w:val="0013572E"/>
    <w:rsid w:val="00137834"/>
    <w:rsid w:val="00137CE6"/>
    <w:rsid w:val="00137DCF"/>
    <w:rsid w:val="00137E23"/>
    <w:rsid w:val="00140AA4"/>
    <w:rsid w:val="00140F58"/>
    <w:rsid w:val="0014108B"/>
    <w:rsid w:val="00141E48"/>
    <w:rsid w:val="0014243F"/>
    <w:rsid w:val="00142C05"/>
    <w:rsid w:val="001438AC"/>
    <w:rsid w:val="00143BFA"/>
    <w:rsid w:val="001445BB"/>
    <w:rsid w:val="00144812"/>
    <w:rsid w:val="00144ADE"/>
    <w:rsid w:val="0014540A"/>
    <w:rsid w:val="00145723"/>
    <w:rsid w:val="00145E0B"/>
    <w:rsid w:val="001461C1"/>
    <w:rsid w:val="00146498"/>
    <w:rsid w:val="001477FD"/>
    <w:rsid w:val="00150082"/>
    <w:rsid w:val="001517F5"/>
    <w:rsid w:val="00152115"/>
    <w:rsid w:val="001521D5"/>
    <w:rsid w:val="00152776"/>
    <w:rsid w:val="00152905"/>
    <w:rsid w:val="00152975"/>
    <w:rsid w:val="001541DB"/>
    <w:rsid w:val="0015603A"/>
    <w:rsid w:val="00156E9F"/>
    <w:rsid w:val="00157304"/>
    <w:rsid w:val="001631CA"/>
    <w:rsid w:val="00163323"/>
    <w:rsid w:val="001645ED"/>
    <w:rsid w:val="0016473E"/>
    <w:rsid w:val="001665FD"/>
    <w:rsid w:val="00166BA7"/>
    <w:rsid w:val="00170839"/>
    <w:rsid w:val="001723B3"/>
    <w:rsid w:val="001728A4"/>
    <w:rsid w:val="00172A12"/>
    <w:rsid w:val="00173044"/>
    <w:rsid w:val="00173E52"/>
    <w:rsid w:val="00174136"/>
    <w:rsid w:val="0017467D"/>
    <w:rsid w:val="001747D6"/>
    <w:rsid w:val="00174D5D"/>
    <w:rsid w:val="00175189"/>
    <w:rsid w:val="001758A3"/>
    <w:rsid w:val="001767C2"/>
    <w:rsid w:val="001817D6"/>
    <w:rsid w:val="00181AFD"/>
    <w:rsid w:val="00181E87"/>
    <w:rsid w:val="00182611"/>
    <w:rsid w:val="00183795"/>
    <w:rsid w:val="00183896"/>
    <w:rsid w:val="00183B56"/>
    <w:rsid w:val="00183BEF"/>
    <w:rsid w:val="0018561D"/>
    <w:rsid w:val="001865A6"/>
    <w:rsid w:val="00186813"/>
    <w:rsid w:val="00186E48"/>
    <w:rsid w:val="00187834"/>
    <w:rsid w:val="0019051D"/>
    <w:rsid w:val="00191239"/>
    <w:rsid w:val="00191426"/>
    <w:rsid w:val="0019254B"/>
    <w:rsid w:val="00192635"/>
    <w:rsid w:val="00192789"/>
    <w:rsid w:val="00193373"/>
    <w:rsid w:val="00194A5C"/>
    <w:rsid w:val="00194DDD"/>
    <w:rsid w:val="001952B1"/>
    <w:rsid w:val="00196A17"/>
    <w:rsid w:val="00197213"/>
    <w:rsid w:val="001A059E"/>
    <w:rsid w:val="001A0E12"/>
    <w:rsid w:val="001A26FE"/>
    <w:rsid w:val="001A2AA2"/>
    <w:rsid w:val="001A39BA"/>
    <w:rsid w:val="001A3AC8"/>
    <w:rsid w:val="001A498F"/>
    <w:rsid w:val="001A662A"/>
    <w:rsid w:val="001A6BF0"/>
    <w:rsid w:val="001A6D5F"/>
    <w:rsid w:val="001A7C54"/>
    <w:rsid w:val="001A7DDE"/>
    <w:rsid w:val="001B021E"/>
    <w:rsid w:val="001B02CE"/>
    <w:rsid w:val="001B08D8"/>
    <w:rsid w:val="001B277E"/>
    <w:rsid w:val="001B3AB3"/>
    <w:rsid w:val="001B4411"/>
    <w:rsid w:val="001B47B8"/>
    <w:rsid w:val="001B4B7C"/>
    <w:rsid w:val="001B4BC3"/>
    <w:rsid w:val="001B5690"/>
    <w:rsid w:val="001B65ED"/>
    <w:rsid w:val="001B66FB"/>
    <w:rsid w:val="001B7418"/>
    <w:rsid w:val="001C047B"/>
    <w:rsid w:val="001C1722"/>
    <w:rsid w:val="001C21C0"/>
    <w:rsid w:val="001C2F82"/>
    <w:rsid w:val="001C30A4"/>
    <w:rsid w:val="001C496A"/>
    <w:rsid w:val="001C5563"/>
    <w:rsid w:val="001C6FB5"/>
    <w:rsid w:val="001C77A1"/>
    <w:rsid w:val="001D0184"/>
    <w:rsid w:val="001D1686"/>
    <w:rsid w:val="001D1CC0"/>
    <w:rsid w:val="001D296A"/>
    <w:rsid w:val="001D35D3"/>
    <w:rsid w:val="001D361B"/>
    <w:rsid w:val="001D4F04"/>
    <w:rsid w:val="001D4FB4"/>
    <w:rsid w:val="001D5149"/>
    <w:rsid w:val="001D5639"/>
    <w:rsid w:val="001D5F89"/>
    <w:rsid w:val="001D7117"/>
    <w:rsid w:val="001D797B"/>
    <w:rsid w:val="001D7FF9"/>
    <w:rsid w:val="001E00AE"/>
    <w:rsid w:val="001E0D3B"/>
    <w:rsid w:val="001E177B"/>
    <w:rsid w:val="001E1867"/>
    <w:rsid w:val="001E27E5"/>
    <w:rsid w:val="001E2CD5"/>
    <w:rsid w:val="001E32D6"/>
    <w:rsid w:val="001E337C"/>
    <w:rsid w:val="001E5B89"/>
    <w:rsid w:val="001E5CE6"/>
    <w:rsid w:val="001E616C"/>
    <w:rsid w:val="001E74A2"/>
    <w:rsid w:val="001E7D60"/>
    <w:rsid w:val="001E7F39"/>
    <w:rsid w:val="001F045E"/>
    <w:rsid w:val="001F0F9B"/>
    <w:rsid w:val="001F1641"/>
    <w:rsid w:val="001F1F49"/>
    <w:rsid w:val="001F2D5B"/>
    <w:rsid w:val="001F449B"/>
    <w:rsid w:val="001F44C4"/>
    <w:rsid w:val="001F475D"/>
    <w:rsid w:val="001F4FAA"/>
    <w:rsid w:val="001F5BDC"/>
    <w:rsid w:val="001F5E05"/>
    <w:rsid w:val="001F6A86"/>
    <w:rsid w:val="001F78CA"/>
    <w:rsid w:val="001F794A"/>
    <w:rsid w:val="002006E2"/>
    <w:rsid w:val="00200DE5"/>
    <w:rsid w:val="00201B3A"/>
    <w:rsid w:val="002020B8"/>
    <w:rsid w:val="00202F0E"/>
    <w:rsid w:val="00203A0D"/>
    <w:rsid w:val="00203BB3"/>
    <w:rsid w:val="002060D9"/>
    <w:rsid w:val="00207159"/>
    <w:rsid w:val="00207B35"/>
    <w:rsid w:val="00207C01"/>
    <w:rsid w:val="00210BF9"/>
    <w:rsid w:val="0021105F"/>
    <w:rsid w:val="002111A7"/>
    <w:rsid w:val="002126FC"/>
    <w:rsid w:val="00212CFC"/>
    <w:rsid w:val="002130A5"/>
    <w:rsid w:val="002140B6"/>
    <w:rsid w:val="002142A8"/>
    <w:rsid w:val="002168D7"/>
    <w:rsid w:val="00217999"/>
    <w:rsid w:val="002215E9"/>
    <w:rsid w:val="00222736"/>
    <w:rsid w:val="00223804"/>
    <w:rsid w:val="00223866"/>
    <w:rsid w:val="00224157"/>
    <w:rsid w:val="00224FE1"/>
    <w:rsid w:val="00224FE4"/>
    <w:rsid w:val="00225512"/>
    <w:rsid w:val="00225607"/>
    <w:rsid w:val="002259FB"/>
    <w:rsid w:val="00225F5B"/>
    <w:rsid w:val="002267C9"/>
    <w:rsid w:val="00227862"/>
    <w:rsid w:val="00227B74"/>
    <w:rsid w:val="0023050C"/>
    <w:rsid w:val="00230F52"/>
    <w:rsid w:val="00231318"/>
    <w:rsid w:val="00231A8E"/>
    <w:rsid w:val="0023236F"/>
    <w:rsid w:val="00233CD7"/>
    <w:rsid w:val="00234D53"/>
    <w:rsid w:val="0023500A"/>
    <w:rsid w:val="00236139"/>
    <w:rsid w:val="0023664C"/>
    <w:rsid w:val="0023744A"/>
    <w:rsid w:val="002376B9"/>
    <w:rsid w:val="0023770B"/>
    <w:rsid w:val="00237B45"/>
    <w:rsid w:val="00237CA6"/>
    <w:rsid w:val="0024053B"/>
    <w:rsid w:val="00240E4E"/>
    <w:rsid w:val="00240F1D"/>
    <w:rsid w:val="00240FF2"/>
    <w:rsid w:val="002413D4"/>
    <w:rsid w:val="00241747"/>
    <w:rsid w:val="00241ED0"/>
    <w:rsid w:val="00242B0E"/>
    <w:rsid w:val="00242D10"/>
    <w:rsid w:val="00242D8A"/>
    <w:rsid w:val="00242DB0"/>
    <w:rsid w:val="002436BE"/>
    <w:rsid w:val="00243961"/>
    <w:rsid w:val="0024531D"/>
    <w:rsid w:val="00245C97"/>
    <w:rsid w:val="0024615B"/>
    <w:rsid w:val="00246E8D"/>
    <w:rsid w:val="00250C9B"/>
    <w:rsid w:val="00252A46"/>
    <w:rsid w:val="00253330"/>
    <w:rsid w:val="002536C2"/>
    <w:rsid w:val="00253C31"/>
    <w:rsid w:val="00254C34"/>
    <w:rsid w:val="002555B5"/>
    <w:rsid w:val="00256C04"/>
    <w:rsid w:val="002579B5"/>
    <w:rsid w:val="00257AF8"/>
    <w:rsid w:val="0026030D"/>
    <w:rsid w:val="002629F0"/>
    <w:rsid w:val="00264260"/>
    <w:rsid w:val="00264AAD"/>
    <w:rsid w:val="0026591E"/>
    <w:rsid w:val="002671BA"/>
    <w:rsid w:val="00267612"/>
    <w:rsid w:val="00267E95"/>
    <w:rsid w:val="002700D6"/>
    <w:rsid w:val="002706EC"/>
    <w:rsid w:val="00270B04"/>
    <w:rsid w:val="002726C3"/>
    <w:rsid w:val="00273248"/>
    <w:rsid w:val="002734C4"/>
    <w:rsid w:val="00273D6B"/>
    <w:rsid w:val="002763FE"/>
    <w:rsid w:val="002807A6"/>
    <w:rsid w:val="00280EAC"/>
    <w:rsid w:val="0028193E"/>
    <w:rsid w:val="0028238E"/>
    <w:rsid w:val="00282F13"/>
    <w:rsid w:val="002861DE"/>
    <w:rsid w:val="00291C92"/>
    <w:rsid w:val="002945D6"/>
    <w:rsid w:val="002951A1"/>
    <w:rsid w:val="00295366"/>
    <w:rsid w:val="00297831"/>
    <w:rsid w:val="002A2238"/>
    <w:rsid w:val="002A65EE"/>
    <w:rsid w:val="002A70CD"/>
    <w:rsid w:val="002A7296"/>
    <w:rsid w:val="002A774B"/>
    <w:rsid w:val="002A7C00"/>
    <w:rsid w:val="002A7EBC"/>
    <w:rsid w:val="002B0851"/>
    <w:rsid w:val="002B1211"/>
    <w:rsid w:val="002B1778"/>
    <w:rsid w:val="002B4112"/>
    <w:rsid w:val="002B5C29"/>
    <w:rsid w:val="002B604A"/>
    <w:rsid w:val="002B6540"/>
    <w:rsid w:val="002B6EC6"/>
    <w:rsid w:val="002C01C2"/>
    <w:rsid w:val="002C0AA0"/>
    <w:rsid w:val="002C0F43"/>
    <w:rsid w:val="002C175A"/>
    <w:rsid w:val="002C1D92"/>
    <w:rsid w:val="002C1EB5"/>
    <w:rsid w:val="002C38A3"/>
    <w:rsid w:val="002C3D53"/>
    <w:rsid w:val="002C44A9"/>
    <w:rsid w:val="002C52A9"/>
    <w:rsid w:val="002C533B"/>
    <w:rsid w:val="002C6D62"/>
    <w:rsid w:val="002C7FE7"/>
    <w:rsid w:val="002D1731"/>
    <w:rsid w:val="002D2218"/>
    <w:rsid w:val="002D2D91"/>
    <w:rsid w:val="002D3041"/>
    <w:rsid w:val="002D45CE"/>
    <w:rsid w:val="002D5A32"/>
    <w:rsid w:val="002D6353"/>
    <w:rsid w:val="002D6928"/>
    <w:rsid w:val="002D6930"/>
    <w:rsid w:val="002D6D25"/>
    <w:rsid w:val="002D6F46"/>
    <w:rsid w:val="002D7D9B"/>
    <w:rsid w:val="002E0142"/>
    <w:rsid w:val="002E121E"/>
    <w:rsid w:val="002E1C7E"/>
    <w:rsid w:val="002E4C82"/>
    <w:rsid w:val="002E7264"/>
    <w:rsid w:val="002E7B88"/>
    <w:rsid w:val="002F084F"/>
    <w:rsid w:val="002F23B3"/>
    <w:rsid w:val="002F28D6"/>
    <w:rsid w:val="002F2E84"/>
    <w:rsid w:val="002F3764"/>
    <w:rsid w:val="002F381B"/>
    <w:rsid w:val="002F58A2"/>
    <w:rsid w:val="002F6B23"/>
    <w:rsid w:val="002F6F97"/>
    <w:rsid w:val="002F7CA7"/>
    <w:rsid w:val="002F7E02"/>
    <w:rsid w:val="002F7F3D"/>
    <w:rsid w:val="00300053"/>
    <w:rsid w:val="00300670"/>
    <w:rsid w:val="00301574"/>
    <w:rsid w:val="00301773"/>
    <w:rsid w:val="00301AD4"/>
    <w:rsid w:val="0030234E"/>
    <w:rsid w:val="00302959"/>
    <w:rsid w:val="0030312E"/>
    <w:rsid w:val="0030500D"/>
    <w:rsid w:val="0030611A"/>
    <w:rsid w:val="00306754"/>
    <w:rsid w:val="00310756"/>
    <w:rsid w:val="00310AE8"/>
    <w:rsid w:val="003129A7"/>
    <w:rsid w:val="00312B58"/>
    <w:rsid w:val="0031321F"/>
    <w:rsid w:val="00313DA3"/>
    <w:rsid w:val="00313DBA"/>
    <w:rsid w:val="00313FB5"/>
    <w:rsid w:val="00314CA7"/>
    <w:rsid w:val="003151E6"/>
    <w:rsid w:val="003166C0"/>
    <w:rsid w:val="00316CB0"/>
    <w:rsid w:val="00316D0E"/>
    <w:rsid w:val="0031756B"/>
    <w:rsid w:val="00320068"/>
    <w:rsid w:val="00320B91"/>
    <w:rsid w:val="00320CA9"/>
    <w:rsid w:val="00322A0F"/>
    <w:rsid w:val="00323FF1"/>
    <w:rsid w:val="003251DB"/>
    <w:rsid w:val="00325355"/>
    <w:rsid w:val="00325779"/>
    <w:rsid w:val="003257AF"/>
    <w:rsid w:val="003259DA"/>
    <w:rsid w:val="00327BA6"/>
    <w:rsid w:val="003300AE"/>
    <w:rsid w:val="003313E0"/>
    <w:rsid w:val="00332DC6"/>
    <w:rsid w:val="003332FD"/>
    <w:rsid w:val="0033335D"/>
    <w:rsid w:val="0033502D"/>
    <w:rsid w:val="003357F3"/>
    <w:rsid w:val="0033721C"/>
    <w:rsid w:val="00337CA0"/>
    <w:rsid w:val="003404E5"/>
    <w:rsid w:val="00340CBD"/>
    <w:rsid w:val="00341492"/>
    <w:rsid w:val="003429F0"/>
    <w:rsid w:val="00342B59"/>
    <w:rsid w:val="00344D62"/>
    <w:rsid w:val="003451E0"/>
    <w:rsid w:val="003457CE"/>
    <w:rsid w:val="0034594E"/>
    <w:rsid w:val="00345C7E"/>
    <w:rsid w:val="00345D98"/>
    <w:rsid w:val="0035002D"/>
    <w:rsid w:val="003509BB"/>
    <w:rsid w:val="0035120C"/>
    <w:rsid w:val="003521D4"/>
    <w:rsid w:val="00352F37"/>
    <w:rsid w:val="003544D8"/>
    <w:rsid w:val="003552C7"/>
    <w:rsid w:val="00355A91"/>
    <w:rsid w:val="003568F1"/>
    <w:rsid w:val="00356F26"/>
    <w:rsid w:val="0036011C"/>
    <w:rsid w:val="00360283"/>
    <w:rsid w:val="00360571"/>
    <w:rsid w:val="003607FC"/>
    <w:rsid w:val="00360C29"/>
    <w:rsid w:val="00361AD7"/>
    <w:rsid w:val="0036229A"/>
    <w:rsid w:val="0036285B"/>
    <w:rsid w:val="003653A6"/>
    <w:rsid w:val="003664D8"/>
    <w:rsid w:val="00367CA6"/>
    <w:rsid w:val="00367E91"/>
    <w:rsid w:val="00370766"/>
    <w:rsid w:val="00371AD6"/>
    <w:rsid w:val="00372C29"/>
    <w:rsid w:val="00373811"/>
    <w:rsid w:val="00373D2E"/>
    <w:rsid w:val="00373FB6"/>
    <w:rsid w:val="00374ABF"/>
    <w:rsid w:val="00375218"/>
    <w:rsid w:val="003761C4"/>
    <w:rsid w:val="00376F93"/>
    <w:rsid w:val="00377490"/>
    <w:rsid w:val="00377B34"/>
    <w:rsid w:val="00380D0A"/>
    <w:rsid w:val="003814F4"/>
    <w:rsid w:val="003815B9"/>
    <w:rsid w:val="00382074"/>
    <w:rsid w:val="00382AF9"/>
    <w:rsid w:val="00383FA4"/>
    <w:rsid w:val="00384056"/>
    <w:rsid w:val="0038451B"/>
    <w:rsid w:val="00386B7B"/>
    <w:rsid w:val="0038765B"/>
    <w:rsid w:val="003901FB"/>
    <w:rsid w:val="003917DD"/>
    <w:rsid w:val="003919FE"/>
    <w:rsid w:val="003935BA"/>
    <w:rsid w:val="00393FEB"/>
    <w:rsid w:val="00394A92"/>
    <w:rsid w:val="00394C60"/>
    <w:rsid w:val="003951B4"/>
    <w:rsid w:val="003955C9"/>
    <w:rsid w:val="00395738"/>
    <w:rsid w:val="0039672E"/>
    <w:rsid w:val="00396A9E"/>
    <w:rsid w:val="00396DFD"/>
    <w:rsid w:val="0039741C"/>
    <w:rsid w:val="00397505"/>
    <w:rsid w:val="0039774D"/>
    <w:rsid w:val="00397C4F"/>
    <w:rsid w:val="003A1FEB"/>
    <w:rsid w:val="003A4880"/>
    <w:rsid w:val="003A4E3B"/>
    <w:rsid w:val="003A5A6D"/>
    <w:rsid w:val="003A6207"/>
    <w:rsid w:val="003A696B"/>
    <w:rsid w:val="003B0192"/>
    <w:rsid w:val="003B057A"/>
    <w:rsid w:val="003B0D56"/>
    <w:rsid w:val="003B0DD5"/>
    <w:rsid w:val="003B0E67"/>
    <w:rsid w:val="003B1FD0"/>
    <w:rsid w:val="003B3A44"/>
    <w:rsid w:val="003B55A8"/>
    <w:rsid w:val="003B5B17"/>
    <w:rsid w:val="003B5EB4"/>
    <w:rsid w:val="003B6524"/>
    <w:rsid w:val="003B6C71"/>
    <w:rsid w:val="003C0B05"/>
    <w:rsid w:val="003C178D"/>
    <w:rsid w:val="003C184B"/>
    <w:rsid w:val="003C2428"/>
    <w:rsid w:val="003C376A"/>
    <w:rsid w:val="003C4ADC"/>
    <w:rsid w:val="003C6635"/>
    <w:rsid w:val="003C7D32"/>
    <w:rsid w:val="003D037B"/>
    <w:rsid w:val="003D0BB6"/>
    <w:rsid w:val="003D16C1"/>
    <w:rsid w:val="003D1B1E"/>
    <w:rsid w:val="003D1BE1"/>
    <w:rsid w:val="003D204A"/>
    <w:rsid w:val="003D599A"/>
    <w:rsid w:val="003D64F1"/>
    <w:rsid w:val="003D722C"/>
    <w:rsid w:val="003D78CF"/>
    <w:rsid w:val="003D7CC6"/>
    <w:rsid w:val="003E049D"/>
    <w:rsid w:val="003E2629"/>
    <w:rsid w:val="003E38A3"/>
    <w:rsid w:val="003E6506"/>
    <w:rsid w:val="003E7270"/>
    <w:rsid w:val="003E76AE"/>
    <w:rsid w:val="003E7AA1"/>
    <w:rsid w:val="003F26B1"/>
    <w:rsid w:val="003F29E4"/>
    <w:rsid w:val="003F3055"/>
    <w:rsid w:val="003F5F4B"/>
    <w:rsid w:val="003F62D8"/>
    <w:rsid w:val="003F68E7"/>
    <w:rsid w:val="003F69CB"/>
    <w:rsid w:val="003F7D29"/>
    <w:rsid w:val="003F7FAD"/>
    <w:rsid w:val="004008CC"/>
    <w:rsid w:val="00401455"/>
    <w:rsid w:val="00402238"/>
    <w:rsid w:val="00403597"/>
    <w:rsid w:val="004037E0"/>
    <w:rsid w:val="004046BE"/>
    <w:rsid w:val="0040541D"/>
    <w:rsid w:val="00405ED4"/>
    <w:rsid w:val="0040625B"/>
    <w:rsid w:val="00406DCF"/>
    <w:rsid w:val="00407B79"/>
    <w:rsid w:val="00407FF9"/>
    <w:rsid w:val="0041099B"/>
    <w:rsid w:val="00411B52"/>
    <w:rsid w:val="00411BC5"/>
    <w:rsid w:val="00412868"/>
    <w:rsid w:val="00412F0A"/>
    <w:rsid w:val="0041387A"/>
    <w:rsid w:val="00413907"/>
    <w:rsid w:val="00413C73"/>
    <w:rsid w:val="0041424A"/>
    <w:rsid w:val="00414C6A"/>
    <w:rsid w:val="0041537A"/>
    <w:rsid w:val="004160B4"/>
    <w:rsid w:val="00417B46"/>
    <w:rsid w:val="00420356"/>
    <w:rsid w:val="004208B9"/>
    <w:rsid w:val="00422963"/>
    <w:rsid w:val="00423D2C"/>
    <w:rsid w:val="004275FF"/>
    <w:rsid w:val="0043127F"/>
    <w:rsid w:val="00431D23"/>
    <w:rsid w:val="004325C3"/>
    <w:rsid w:val="004326A7"/>
    <w:rsid w:val="0043328B"/>
    <w:rsid w:val="00433D3A"/>
    <w:rsid w:val="0043478F"/>
    <w:rsid w:val="004349B8"/>
    <w:rsid w:val="004350B7"/>
    <w:rsid w:val="004367D5"/>
    <w:rsid w:val="00436A1D"/>
    <w:rsid w:val="004402D5"/>
    <w:rsid w:val="00440C75"/>
    <w:rsid w:val="00441A01"/>
    <w:rsid w:val="00442502"/>
    <w:rsid w:val="0044330D"/>
    <w:rsid w:val="0044353B"/>
    <w:rsid w:val="00443EE6"/>
    <w:rsid w:val="004442E3"/>
    <w:rsid w:val="004443F3"/>
    <w:rsid w:val="004457CA"/>
    <w:rsid w:val="0044608A"/>
    <w:rsid w:val="00446240"/>
    <w:rsid w:val="00450116"/>
    <w:rsid w:val="0045173B"/>
    <w:rsid w:val="00451AC3"/>
    <w:rsid w:val="004548EE"/>
    <w:rsid w:val="004561EC"/>
    <w:rsid w:val="0045623F"/>
    <w:rsid w:val="00456862"/>
    <w:rsid w:val="00456BA8"/>
    <w:rsid w:val="004574FB"/>
    <w:rsid w:val="00457E95"/>
    <w:rsid w:val="00457F61"/>
    <w:rsid w:val="00460DF8"/>
    <w:rsid w:val="00460FAE"/>
    <w:rsid w:val="00461CA3"/>
    <w:rsid w:val="00462214"/>
    <w:rsid w:val="004622DD"/>
    <w:rsid w:val="00462529"/>
    <w:rsid w:val="0046262F"/>
    <w:rsid w:val="004630A2"/>
    <w:rsid w:val="00464404"/>
    <w:rsid w:val="004656E7"/>
    <w:rsid w:val="00467A47"/>
    <w:rsid w:val="00470D02"/>
    <w:rsid w:val="00471074"/>
    <w:rsid w:val="00471467"/>
    <w:rsid w:val="004716B5"/>
    <w:rsid w:val="00471AD2"/>
    <w:rsid w:val="00472DCF"/>
    <w:rsid w:val="00473385"/>
    <w:rsid w:val="00473B59"/>
    <w:rsid w:val="00475783"/>
    <w:rsid w:val="004762F4"/>
    <w:rsid w:val="00476F03"/>
    <w:rsid w:val="00476FB8"/>
    <w:rsid w:val="00477432"/>
    <w:rsid w:val="0047764B"/>
    <w:rsid w:val="004801E3"/>
    <w:rsid w:val="00480A62"/>
    <w:rsid w:val="00480ACB"/>
    <w:rsid w:val="004814BA"/>
    <w:rsid w:val="00481AB2"/>
    <w:rsid w:val="0048220E"/>
    <w:rsid w:val="00482A17"/>
    <w:rsid w:val="00482D88"/>
    <w:rsid w:val="00484493"/>
    <w:rsid w:val="00484FF3"/>
    <w:rsid w:val="00485C0A"/>
    <w:rsid w:val="004871E7"/>
    <w:rsid w:val="00487EAB"/>
    <w:rsid w:val="00490164"/>
    <w:rsid w:val="00490E67"/>
    <w:rsid w:val="00491F8B"/>
    <w:rsid w:val="004937C0"/>
    <w:rsid w:val="00493AB4"/>
    <w:rsid w:val="004956A0"/>
    <w:rsid w:val="004960D8"/>
    <w:rsid w:val="0049697B"/>
    <w:rsid w:val="00497FB6"/>
    <w:rsid w:val="004A235D"/>
    <w:rsid w:val="004A378A"/>
    <w:rsid w:val="004A3D8F"/>
    <w:rsid w:val="004A3ED1"/>
    <w:rsid w:val="004A4021"/>
    <w:rsid w:val="004A4A2F"/>
    <w:rsid w:val="004A6A05"/>
    <w:rsid w:val="004A7261"/>
    <w:rsid w:val="004B0C59"/>
    <w:rsid w:val="004B0D23"/>
    <w:rsid w:val="004B104F"/>
    <w:rsid w:val="004B26F8"/>
    <w:rsid w:val="004B273C"/>
    <w:rsid w:val="004B2764"/>
    <w:rsid w:val="004B29DF"/>
    <w:rsid w:val="004B2A42"/>
    <w:rsid w:val="004B3305"/>
    <w:rsid w:val="004B43BC"/>
    <w:rsid w:val="004B54F0"/>
    <w:rsid w:val="004B7018"/>
    <w:rsid w:val="004B7C5A"/>
    <w:rsid w:val="004C010F"/>
    <w:rsid w:val="004C070E"/>
    <w:rsid w:val="004C08EA"/>
    <w:rsid w:val="004C0B5B"/>
    <w:rsid w:val="004C0E44"/>
    <w:rsid w:val="004C1062"/>
    <w:rsid w:val="004C1C44"/>
    <w:rsid w:val="004C1D7B"/>
    <w:rsid w:val="004C3A24"/>
    <w:rsid w:val="004C4B34"/>
    <w:rsid w:val="004C5785"/>
    <w:rsid w:val="004C6B6B"/>
    <w:rsid w:val="004D02EB"/>
    <w:rsid w:val="004D0BF9"/>
    <w:rsid w:val="004D1278"/>
    <w:rsid w:val="004D1556"/>
    <w:rsid w:val="004D33D3"/>
    <w:rsid w:val="004D3467"/>
    <w:rsid w:val="004D3E30"/>
    <w:rsid w:val="004D52C1"/>
    <w:rsid w:val="004D5E4E"/>
    <w:rsid w:val="004D647D"/>
    <w:rsid w:val="004D6BD8"/>
    <w:rsid w:val="004D76D7"/>
    <w:rsid w:val="004D7E8D"/>
    <w:rsid w:val="004E047B"/>
    <w:rsid w:val="004E0666"/>
    <w:rsid w:val="004E06DC"/>
    <w:rsid w:val="004E07BD"/>
    <w:rsid w:val="004E100F"/>
    <w:rsid w:val="004E1430"/>
    <w:rsid w:val="004E16C5"/>
    <w:rsid w:val="004E1CE2"/>
    <w:rsid w:val="004E1E6D"/>
    <w:rsid w:val="004E33BC"/>
    <w:rsid w:val="004E4221"/>
    <w:rsid w:val="004E4699"/>
    <w:rsid w:val="004E5B92"/>
    <w:rsid w:val="004F0638"/>
    <w:rsid w:val="004F06AA"/>
    <w:rsid w:val="004F1BB5"/>
    <w:rsid w:val="004F2A29"/>
    <w:rsid w:val="004F3D01"/>
    <w:rsid w:val="004F419E"/>
    <w:rsid w:val="004F45FF"/>
    <w:rsid w:val="004F696F"/>
    <w:rsid w:val="004F6B28"/>
    <w:rsid w:val="004F73E7"/>
    <w:rsid w:val="0050014D"/>
    <w:rsid w:val="00500255"/>
    <w:rsid w:val="005003AF"/>
    <w:rsid w:val="00501713"/>
    <w:rsid w:val="00501BA8"/>
    <w:rsid w:val="00502713"/>
    <w:rsid w:val="00506850"/>
    <w:rsid w:val="0050699B"/>
    <w:rsid w:val="005079A8"/>
    <w:rsid w:val="005100AB"/>
    <w:rsid w:val="00512A1E"/>
    <w:rsid w:val="00513956"/>
    <w:rsid w:val="0051471D"/>
    <w:rsid w:val="00514F34"/>
    <w:rsid w:val="00514FCC"/>
    <w:rsid w:val="00515027"/>
    <w:rsid w:val="00515D41"/>
    <w:rsid w:val="00516519"/>
    <w:rsid w:val="00517B23"/>
    <w:rsid w:val="00517D50"/>
    <w:rsid w:val="005209A0"/>
    <w:rsid w:val="00521D26"/>
    <w:rsid w:val="0052267D"/>
    <w:rsid w:val="0052377F"/>
    <w:rsid w:val="005237FD"/>
    <w:rsid w:val="00524FD2"/>
    <w:rsid w:val="00525BB8"/>
    <w:rsid w:val="00527B73"/>
    <w:rsid w:val="005303EF"/>
    <w:rsid w:val="00530F4B"/>
    <w:rsid w:val="00532073"/>
    <w:rsid w:val="00532B32"/>
    <w:rsid w:val="00532FC5"/>
    <w:rsid w:val="00533EA2"/>
    <w:rsid w:val="0053412D"/>
    <w:rsid w:val="00535685"/>
    <w:rsid w:val="00536646"/>
    <w:rsid w:val="005406D3"/>
    <w:rsid w:val="00540CE9"/>
    <w:rsid w:val="00542E5F"/>
    <w:rsid w:val="005432CA"/>
    <w:rsid w:val="00543A3A"/>
    <w:rsid w:val="00544229"/>
    <w:rsid w:val="00544D83"/>
    <w:rsid w:val="00544E95"/>
    <w:rsid w:val="005450D7"/>
    <w:rsid w:val="0054651A"/>
    <w:rsid w:val="00546AC3"/>
    <w:rsid w:val="00546D3B"/>
    <w:rsid w:val="00547A14"/>
    <w:rsid w:val="00547F0B"/>
    <w:rsid w:val="00551ED0"/>
    <w:rsid w:val="00552F34"/>
    <w:rsid w:val="00553531"/>
    <w:rsid w:val="00555839"/>
    <w:rsid w:val="00555986"/>
    <w:rsid w:val="00555A09"/>
    <w:rsid w:val="00555F05"/>
    <w:rsid w:val="005565CF"/>
    <w:rsid w:val="0055673C"/>
    <w:rsid w:val="00556EE5"/>
    <w:rsid w:val="00557358"/>
    <w:rsid w:val="00557BB5"/>
    <w:rsid w:val="00564440"/>
    <w:rsid w:val="005646AE"/>
    <w:rsid w:val="00565043"/>
    <w:rsid w:val="005653C8"/>
    <w:rsid w:val="005663A6"/>
    <w:rsid w:val="00566712"/>
    <w:rsid w:val="005667B7"/>
    <w:rsid w:val="00570BFF"/>
    <w:rsid w:val="005719D1"/>
    <w:rsid w:val="00571FBD"/>
    <w:rsid w:val="005726CB"/>
    <w:rsid w:val="00572780"/>
    <w:rsid w:val="00573106"/>
    <w:rsid w:val="00573DFE"/>
    <w:rsid w:val="00575E91"/>
    <w:rsid w:val="00575F25"/>
    <w:rsid w:val="0057757C"/>
    <w:rsid w:val="005809DA"/>
    <w:rsid w:val="00581E5A"/>
    <w:rsid w:val="00582145"/>
    <w:rsid w:val="00582B5B"/>
    <w:rsid w:val="00582BF7"/>
    <w:rsid w:val="0058346E"/>
    <w:rsid w:val="00583E32"/>
    <w:rsid w:val="00585B5A"/>
    <w:rsid w:val="00585E9A"/>
    <w:rsid w:val="00587D93"/>
    <w:rsid w:val="00590D4C"/>
    <w:rsid w:val="00591EF3"/>
    <w:rsid w:val="00592150"/>
    <w:rsid w:val="00592221"/>
    <w:rsid w:val="00592837"/>
    <w:rsid w:val="00593B6C"/>
    <w:rsid w:val="005941FB"/>
    <w:rsid w:val="00594CB8"/>
    <w:rsid w:val="00596950"/>
    <w:rsid w:val="00596FE4"/>
    <w:rsid w:val="005A032B"/>
    <w:rsid w:val="005A05A6"/>
    <w:rsid w:val="005A08F4"/>
    <w:rsid w:val="005A0ACE"/>
    <w:rsid w:val="005A0C26"/>
    <w:rsid w:val="005A19D0"/>
    <w:rsid w:val="005A2298"/>
    <w:rsid w:val="005A5055"/>
    <w:rsid w:val="005B11B1"/>
    <w:rsid w:val="005B4209"/>
    <w:rsid w:val="005B4D68"/>
    <w:rsid w:val="005B4EE1"/>
    <w:rsid w:val="005B54D4"/>
    <w:rsid w:val="005B6963"/>
    <w:rsid w:val="005B6BCC"/>
    <w:rsid w:val="005C15EE"/>
    <w:rsid w:val="005C1817"/>
    <w:rsid w:val="005C28DD"/>
    <w:rsid w:val="005C319E"/>
    <w:rsid w:val="005C38EE"/>
    <w:rsid w:val="005C434A"/>
    <w:rsid w:val="005C4EF4"/>
    <w:rsid w:val="005C5759"/>
    <w:rsid w:val="005C66C4"/>
    <w:rsid w:val="005C6920"/>
    <w:rsid w:val="005C78FF"/>
    <w:rsid w:val="005D1D8A"/>
    <w:rsid w:val="005D2299"/>
    <w:rsid w:val="005D386F"/>
    <w:rsid w:val="005D65F3"/>
    <w:rsid w:val="005D6F10"/>
    <w:rsid w:val="005D7771"/>
    <w:rsid w:val="005D7F43"/>
    <w:rsid w:val="005E094B"/>
    <w:rsid w:val="005E095A"/>
    <w:rsid w:val="005E0CEC"/>
    <w:rsid w:val="005E1ABF"/>
    <w:rsid w:val="005E2194"/>
    <w:rsid w:val="005E4897"/>
    <w:rsid w:val="005E4B2B"/>
    <w:rsid w:val="005E4DE5"/>
    <w:rsid w:val="005E6D39"/>
    <w:rsid w:val="005E6D52"/>
    <w:rsid w:val="005E7FD8"/>
    <w:rsid w:val="005F0237"/>
    <w:rsid w:val="005F2201"/>
    <w:rsid w:val="005F3184"/>
    <w:rsid w:val="005F37A7"/>
    <w:rsid w:val="005F3DDF"/>
    <w:rsid w:val="005F47B8"/>
    <w:rsid w:val="005F48DA"/>
    <w:rsid w:val="005F552F"/>
    <w:rsid w:val="005F5BC7"/>
    <w:rsid w:val="005F6DB5"/>
    <w:rsid w:val="005F70D3"/>
    <w:rsid w:val="006006FF"/>
    <w:rsid w:val="006007A4"/>
    <w:rsid w:val="00602588"/>
    <w:rsid w:val="00602A38"/>
    <w:rsid w:val="00604AAC"/>
    <w:rsid w:val="00606848"/>
    <w:rsid w:val="0060696D"/>
    <w:rsid w:val="00607301"/>
    <w:rsid w:val="00607E57"/>
    <w:rsid w:val="00610093"/>
    <w:rsid w:val="00610365"/>
    <w:rsid w:val="0061132A"/>
    <w:rsid w:val="00611563"/>
    <w:rsid w:val="00611ED7"/>
    <w:rsid w:val="006122CC"/>
    <w:rsid w:val="00614576"/>
    <w:rsid w:val="00615058"/>
    <w:rsid w:val="00615D92"/>
    <w:rsid w:val="00616338"/>
    <w:rsid w:val="006175AE"/>
    <w:rsid w:val="00617C04"/>
    <w:rsid w:val="00617FCF"/>
    <w:rsid w:val="006213FC"/>
    <w:rsid w:val="0062209C"/>
    <w:rsid w:val="0062213A"/>
    <w:rsid w:val="00622B14"/>
    <w:rsid w:val="00623A8F"/>
    <w:rsid w:val="00623BEE"/>
    <w:rsid w:val="00623D0A"/>
    <w:rsid w:val="006249F9"/>
    <w:rsid w:val="0062641C"/>
    <w:rsid w:val="00626D7C"/>
    <w:rsid w:val="00627CF8"/>
    <w:rsid w:val="00627F1A"/>
    <w:rsid w:val="006303C5"/>
    <w:rsid w:val="00630963"/>
    <w:rsid w:val="00630FDC"/>
    <w:rsid w:val="00631433"/>
    <w:rsid w:val="0063283A"/>
    <w:rsid w:val="00633E7B"/>
    <w:rsid w:val="006349A0"/>
    <w:rsid w:val="006354F4"/>
    <w:rsid w:val="00636941"/>
    <w:rsid w:val="0063796A"/>
    <w:rsid w:val="0064226E"/>
    <w:rsid w:val="006427BD"/>
    <w:rsid w:val="00642A76"/>
    <w:rsid w:val="006451E0"/>
    <w:rsid w:val="006456BD"/>
    <w:rsid w:val="006457A2"/>
    <w:rsid w:val="00645B50"/>
    <w:rsid w:val="00645CB0"/>
    <w:rsid w:val="00647409"/>
    <w:rsid w:val="006479D2"/>
    <w:rsid w:val="00652A89"/>
    <w:rsid w:val="00654719"/>
    <w:rsid w:val="00654A67"/>
    <w:rsid w:val="00654B4B"/>
    <w:rsid w:val="00655A75"/>
    <w:rsid w:val="00655E98"/>
    <w:rsid w:val="006563CD"/>
    <w:rsid w:val="00656588"/>
    <w:rsid w:val="00657567"/>
    <w:rsid w:val="006575BC"/>
    <w:rsid w:val="00657FA1"/>
    <w:rsid w:val="0066043A"/>
    <w:rsid w:val="0066093C"/>
    <w:rsid w:val="00660AD0"/>
    <w:rsid w:val="00660C92"/>
    <w:rsid w:val="00660E5C"/>
    <w:rsid w:val="00661753"/>
    <w:rsid w:val="00661B6A"/>
    <w:rsid w:val="006622ED"/>
    <w:rsid w:val="00663684"/>
    <w:rsid w:val="006645EA"/>
    <w:rsid w:val="00665C6C"/>
    <w:rsid w:val="00666878"/>
    <w:rsid w:val="006668B7"/>
    <w:rsid w:val="00666A3F"/>
    <w:rsid w:val="006704EC"/>
    <w:rsid w:val="006708D7"/>
    <w:rsid w:val="00671E4A"/>
    <w:rsid w:val="0067299E"/>
    <w:rsid w:val="00672B8B"/>
    <w:rsid w:val="00672E12"/>
    <w:rsid w:val="006731CF"/>
    <w:rsid w:val="0067371C"/>
    <w:rsid w:val="006739B6"/>
    <w:rsid w:val="00673C0B"/>
    <w:rsid w:val="0067466C"/>
    <w:rsid w:val="0067660C"/>
    <w:rsid w:val="0067682B"/>
    <w:rsid w:val="00677547"/>
    <w:rsid w:val="00680120"/>
    <w:rsid w:val="00680610"/>
    <w:rsid w:val="00680633"/>
    <w:rsid w:val="00681E75"/>
    <w:rsid w:val="00681F3A"/>
    <w:rsid w:val="00683E7B"/>
    <w:rsid w:val="00683ED8"/>
    <w:rsid w:val="00685701"/>
    <w:rsid w:val="00686730"/>
    <w:rsid w:val="00687BEA"/>
    <w:rsid w:val="00691A0F"/>
    <w:rsid w:val="0069211A"/>
    <w:rsid w:val="00693AB2"/>
    <w:rsid w:val="006946EE"/>
    <w:rsid w:val="00695A42"/>
    <w:rsid w:val="00696107"/>
    <w:rsid w:val="0069660C"/>
    <w:rsid w:val="006969E3"/>
    <w:rsid w:val="0069742F"/>
    <w:rsid w:val="0069755E"/>
    <w:rsid w:val="006A0F14"/>
    <w:rsid w:val="006A1241"/>
    <w:rsid w:val="006A18A8"/>
    <w:rsid w:val="006A395E"/>
    <w:rsid w:val="006A3E45"/>
    <w:rsid w:val="006A3FFB"/>
    <w:rsid w:val="006A414E"/>
    <w:rsid w:val="006A4F4C"/>
    <w:rsid w:val="006A792A"/>
    <w:rsid w:val="006B0467"/>
    <w:rsid w:val="006B0E32"/>
    <w:rsid w:val="006B1B2E"/>
    <w:rsid w:val="006B2293"/>
    <w:rsid w:val="006B2566"/>
    <w:rsid w:val="006B402C"/>
    <w:rsid w:val="006C0E6A"/>
    <w:rsid w:val="006C1399"/>
    <w:rsid w:val="006C1D11"/>
    <w:rsid w:val="006C2212"/>
    <w:rsid w:val="006C4336"/>
    <w:rsid w:val="006C46C4"/>
    <w:rsid w:val="006C4EA1"/>
    <w:rsid w:val="006D06E9"/>
    <w:rsid w:val="006D0EDE"/>
    <w:rsid w:val="006D1FDA"/>
    <w:rsid w:val="006D3826"/>
    <w:rsid w:val="006D3F11"/>
    <w:rsid w:val="006D52EF"/>
    <w:rsid w:val="006D5980"/>
    <w:rsid w:val="006D7B3E"/>
    <w:rsid w:val="006D7DD8"/>
    <w:rsid w:val="006E0037"/>
    <w:rsid w:val="006E2F2E"/>
    <w:rsid w:val="006E33FE"/>
    <w:rsid w:val="006E349C"/>
    <w:rsid w:val="006E3A63"/>
    <w:rsid w:val="006E79ED"/>
    <w:rsid w:val="006F0BAF"/>
    <w:rsid w:val="006F1390"/>
    <w:rsid w:val="006F2962"/>
    <w:rsid w:val="006F5296"/>
    <w:rsid w:val="006F58CD"/>
    <w:rsid w:val="006F5ADF"/>
    <w:rsid w:val="006F62C1"/>
    <w:rsid w:val="006F6A1D"/>
    <w:rsid w:val="007004D6"/>
    <w:rsid w:val="0070177F"/>
    <w:rsid w:val="00701BC9"/>
    <w:rsid w:val="00702019"/>
    <w:rsid w:val="00702FAB"/>
    <w:rsid w:val="007030CB"/>
    <w:rsid w:val="0070310B"/>
    <w:rsid w:val="00704E59"/>
    <w:rsid w:val="007051E8"/>
    <w:rsid w:val="00706C14"/>
    <w:rsid w:val="00706FDA"/>
    <w:rsid w:val="0070790A"/>
    <w:rsid w:val="007100FC"/>
    <w:rsid w:val="007103B5"/>
    <w:rsid w:val="007110CE"/>
    <w:rsid w:val="00711AD5"/>
    <w:rsid w:val="00712569"/>
    <w:rsid w:val="0071261A"/>
    <w:rsid w:val="00713E0B"/>
    <w:rsid w:val="00714E84"/>
    <w:rsid w:val="00716638"/>
    <w:rsid w:val="00716DA2"/>
    <w:rsid w:val="007173C2"/>
    <w:rsid w:val="00722503"/>
    <w:rsid w:val="007267C6"/>
    <w:rsid w:val="00726DC9"/>
    <w:rsid w:val="0072715F"/>
    <w:rsid w:val="007273D4"/>
    <w:rsid w:val="00727975"/>
    <w:rsid w:val="00727C2A"/>
    <w:rsid w:val="00731CFB"/>
    <w:rsid w:val="00731D69"/>
    <w:rsid w:val="0073215A"/>
    <w:rsid w:val="0073363F"/>
    <w:rsid w:val="0073385C"/>
    <w:rsid w:val="00734CAF"/>
    <w:rsid w:val="00734F2E"/>
    <w:rsid w:val="007357BE"/>
    <w:rsid w:val="00735999"/>
    <w:rsid w:val="0073629F"/>
    <w:rsid w:val="00737C23"/>
    <w:rsid w:val="0074082E"/>
    <w:rsid w:val="0074106D"/>
    <w:rsid w:val="007415AC"/>
    <w:rsid w:val="00742832"/>
    <w:rsid w:val="0074455F"/>
    <w:rsid w:val="007452EC"/>
    <w:rsid w:val="00745C3D"/>
    <w:rsid w:val="007469C5"/>
    <w:rsid w:val="00746B5C"/>
    <w:rsid w:val="00747A21"/>
    <w:rsid w:val="00747A45"/>
    <w:rsid w:val="0075020F"/>
    <w:rsid w:val="00750D5E"/>
    <w:rsid w:val="00750E98"/>
    <w:rsid w:val="00751DA2"/>
    <w:rsid w:val="00754FC7"/>
    <w:rsid w:val="007554AE"/>
    <w:rsid w:val="0075572C"/>
    <w:rsid w:val="007568F8"/>
    <w:rsid w:val="00760EC5"/>
    <w:rsid w:val="00760FB0"/>
    <w:rsid w:val="00762E97"/>
    <w:rsid w:val="00764DEB"/>
    <w:rsid w:val="00764E44"/>
    <w:rsid w:val="0076561C"/>
    <w:rsid w:val="00765783"/>
    <w:rsid w:val="00765DB3"/>
    <w:rsid w:val="00765FA7"/>
    <w:rsid w:val="00766296"/>
    <w:rsid w:val="0076748F"/>
    <w:rsid w:val="00767B0E"/>
    <w:rsid w:val="00767B5F"/>
    <w:rsid w:val="00767DD3"/>
    <w:rsid w:val="007704E4"/>
    <w:rsid w:val="00770D65"/>
    <w:rsid w:val="00773942"/>
    <w:rsid w:val="00773E68"/>
    <w:rsid w:val="00774DD2"/>
    <w:rsid w:val="00776F19"/>
    <w:rsid w:val="00777334"/>
    <w:rsid w:val="00777A26"/>
    <w:rsid w:val="00777F4C"/>
    <w:rsid w:val="00780301"/>
    <w:rsid w:val="00780E43"/>
    <w:rsid w:val="00781397"/>
    <w:rsid w:val="007813BF"/>
    <w:rsid w:val="00783236"/>
    <w:rsid w:val="0078365D"/>
    <w:rsid w:val="00783CF9"/>
    <w:rsid w:val="00783D74"/>
    <w:rsid w:val="00784264"/>
    <w:rsid w:val="00785C6B"/>
    <w:rsid w:val="00786DF5"/>
    <w:rsid w:val="00787668"/>
    <w:rsid w:val="0078772E"/>
    <w:rsid w:val="007915D7"/>
    <w:rsid w:val="00792BD5"/>
    <w:rsid w:val="00793AE1"/>
    <w:rsid w:val="00797FAD"/>
    <w:rsid w:val="007A0522"/>
    <w:rsid w:val="007A1067"/>
    <w:rsid w:val="007A25A5"/>
    <w:rsid w:val="007A2D46"/>
    <w:rsid w:val="007A3FE7"/>
    <w:rsid w:val="007A4684"/>
    <w:rsid w:val="007A5629"/>
    <w:rsid w:val="007A5FF6"/>
    <w:rsid w:val="007A718A"/>
    <w:rsid w:val="007A7C47"/>
    <w:rsid w:val="007B09F2"/>
    <w:rsid w:val="007B0DA4"/>
    <w:rsid w:val="007B1341"/>
    <w:rsid w:val="007B15C2"/>
    <w:rsid w:val="007B16EE"/>
    <w:rsid w:val="007B199C"/>
    <w:rsid w:val="007B1AB5"/>
    <w:rsid w:val="007B37C4"/>
    <w:rsid w:val="007B390A"/>
    <w:rsid w:val="007B5143"/>
    <w:rsid w:val="007B6241"/>
    <w:rsid w:val="007B6483"/>
    <w:rsid w:val="007B72DE"/>
    <w:rsid w:val="007C0BC6"/>
    <w:rsid w:val="007C25E9"/>
    <w:rsid w:val="007C302D"/>
    <w:rsid w:val="007C3E23"/>
    <w:rsid w:val="007C47FC"/>
    <w:rsid w:val="007C480D"/>
    <w:rsid w:val="007C52C6"/>
    <w:rsid w:val="007C6E0A"/>
    <w:rsid w:val="007C702C"/>
    <w:rsid w:val="007C7134"/>
    <w:rsid w:val="007C7228"/>
    <w:rsid w:val="007D1E5B"/>
    <w:rsid w:val="007D2C01"/>
    <w:rsid w:val="007D2FF3"/>
    <w:rsid w:val="007D349A"/>
    <w:rsid w:val="007D5723"/>
    <w:rsid w:val="007D65CE"/>
    <w:rsid w:val="007D6803"/>
    <w:rsid w:val="007E0BD5"/>
    <w:rsid w:val="007E214A"/>
    <w:rsid w:val="007E33C1"/>
    <w:rsid w:val="007E3870"/>
    <w:rsid w:val="007E3D73"/>
    <w:rsid w:val="007E3FCA"/>
    <w:rsid w:val="007E4759"/>
    <w:rsid w:val="007E6C0E"/>
    <w:rsid w:val="007E701F"/>
    <w:rsid w:val="007E7157"/>
    <w:rsid w:val="007E7760"/>
    <w:rsid w:val="007E7C1D"/>
    <w:rsid w:val="007F0915"/>
    <w:rsid w:val="007F2070"/>
    <w:rsid w:val="007F272F"/>
    <w:rsid w:val="007F2E88"/>
    <w:rsid w:val="007F32AE"/>
    <w:rsid w:val="007F3386"/>
    <w:rsid w:val="007F47E7"/>
    <w:rsid w:val="007F4AC4"/>
    <w:rsid w:val="007F623B"/>
    <w:rsid w:val="007F63D1"/>
    <w:rsid w:val="007F789C"/>
    <w:rsid w:val="00800100"/>
    <w:rsid w:val="008004BB"/>
    <w:rsid w:val="008005DD"/>
    <w:rsid w:val="00801473"/>
    <w:rsid w:val="008015B1"/>
    <w:rsid w:val="008030A5"/>
    <w:rsid w:val="008036B0"/>
    <w:rsid w:val="00803BD0"/>
    <w:rsid w:val="00803ED5"/>
    <w:rsid w:val="008047D3"/>
    <w:rsid w:val="008050D2"/>
    <w:rsid w:val="0080590E"/>
    <w:rsid w:val="00807C1D"/>
    <w:rsid w:val="00807F25"/>
    <w:rsid w:val="00811BE8"/>
    <w:rsid w:val="00813E2A"/>
    <w:rsid w:val="00813E9F"/>
    <w:rsid w:val="0081579A"/>
    <w:rsid w:val="00815CE1"/>
    <w:rsid w:val="00816669"/>
    <w:rsid w:val="00816BC2"/>
    <w:rsid w:val="008178C6"/>
    <w:rsid w:val="0082088A"/>
    <w:rsid w:val="00821ED2"/>
    <w:rsid w:val="00822193"/>
    <w:rsid w:val="00822D2D"/>
    <w:rsid w:val="00823AC5"/>
    <w:rsid w:val="00823D67"/>
    <w:rsid w:val="00823E05"/>
    <w:rsid w:val="008250BA"/>
    <w:rsid w:val="00825324"/>
    <w:rsid w:val="00826ACB"/>
    <w:rsid w:val="00826B79"/>
    <w:rsid w:val="00827257"/>
    <w:rsid w:val="00827885"/>
    <w:rsid w:val="00830C66"/>
    <w:rsid w:val="00831C8D"/>
    <w:rsid w:val="008320E5"/>
    <w:rsid w:val="008327C4"/>
    <w:rsid w:val="00833735"/>
    <w:rsid w:val="00833C87"/>
    <w:rsid w:val="00833D6F"/>
    <w:rsid w:val="00834765"/>
    <w:rsid w:val="00834A2E"/>
    <w:rsid w:val="0083704B"/>
    <w:rsid w:val="0083714B"/>
    <w:rsid w:val="00837DFF"/>
    <w:rsid w:val="0084056B"/>
    <w:rsid w:val="008409AB"/>
    <w:rsid w:val="00840E12"/>
    <w:rsid w:val="00840F74"/>
    <w:rsid w:val="0084169C"/>
    <w:rsid w:val="00841AC0"/>
    <w:rsid w:val="008423D5"/>
    <w:rsid w:val="00843831"/>
    <w:rsid w:val="00843C15"/>
    <w:rsid w:val="008448FF"/>
    <w:rsid w:val="008454A0"/>
    <w:rsid w:val="00847305"/>
    <w:rsid w:val="00851736"/>
    <w:rsid w:val="00851990"/>
    <w:rsid w:val="00851D40"/>
    <w:rsid w:val="00851F64"/>
    <w:rsid w:val="008522D7"/>
    <w:rsid w:val="00852E20"/>
    <w:rsid w:val="00853E6D"/>
    <w:rsid w:val="00853F4E"/>
    <w:rsid w:val="00860725"/>
    <w:rsid w:val="00860AD0"/>
    <w:rsid w:val="008613EA"/>
    <w:rsid w:val="00862539"/>
    <w:rsid w:val="00862F9A"/>
    <w:rsid w:val="008651BB"/>
    <w:rsid w:val="0086611C"/>
    <w:rsid w:val="0086650C"/>
    <w:rsid w:val="00866701"/>
    <w:rsid w:val="00867B61"/>
    <w:rsid w:val="00870ABA"/>
    <w:rsid w:val="00871904"/>
    <w:rsid w:val="00873998"/>
    <w:rsid w:val="00873FBB"/>
    <w:rsid w:val="00873FCB"/>
    <w:rsid w:val="0087413C"/>
    <w:rsid w:val="008741D7"/>
    <w:rsid w:val="00875920"/>
    <w:rsid w:val="00875BCF"/>
    <w:rsid w:val="00876F5E"/>
    <w:rsid w:val="00877CFA"/>
    <w:rsid w:val="00880161"/>
    <w:rsid w:val="008804ED"/>
    <w:rsid w:val="008809BC"/>
    <w:rsid w:val="008811D1"/>
    <w:rsid w:val="008817B4"/>
    <w:rsid w:val="0088226F"/>
    <w:rsid w:val="008825E0"/>
    <w:rsid w:val="00882D1B"/>
    <w:rsid w:val="00883E94"/>
    <w:rsid w:val="00884607"/>
    <w:rsid w:val="008858CB"/>
    <w:rsid w:val="00885E43"/>
    <w:rsid w:val="00886072"/>
    <w:rsid w:val="0088682F"/>
    <w:rsid w:val="00890FC9"/>
    <w:rsid w:val="00891325"/>
    <w:rsid w:val="0089204F"/>
    <w:rsid w:val="0089285B"/>
    <w:rsid w:val="00893FD3"/>
    <w:rsid w:val="00896209"/>
    <w:rsid w:val="008A0CAE"/>
    <w:rsid w:val="008A1FD0"/>
    <w:rsid w:val="008A22AA"/>
    <w:rsid w:val="008A22E3"/>
    <w:rsid w:val="008A2AA3"/>
    <w:rsid w:val="008A2C80"/>
    <w:rsid w:val="008A3291"/>
    <w:rsid w:val="008A4553"/>
    <w:rsid w:val="008A4650"/>
    <w:rsid w:val="008A46F4"/>
    <w:rsid w:val="008A4E02"/>
    <w:rsid w:val="008A6042"/>
    <w:rsid w:val="008A618F"/>
    <w:rsid w:val="008A75ED"/>
    <w:rsid w:val="008B13A1"/>
    <w:rsid w:val="008B16B0"/>
    <w:rsid w:val="008B28BA"/>
    <w:rsid w:val="008B39DA"/>
    <w:rsid w:val="008B3B6F"/>
    <w:rsid w:val="008B3CCC"/>
    <w:rsid w:val="008B7A3B"/>
    <w:rsid w:val="008C0858"/>
    <w:rsid w:val="008C0EBE"/>
    <w:rsid w:val="008C0F24"/>
    <w:rsid w:val="008C3271"/>
    <w:rsid w:val="008C4AEF"/>
    <w:rsid w:val="008C4D43"/>
    <w:rsid w:val="008C7AA8"/>
    <w:rsid w:val="008D01D2"/>
    <w:rsid w:val="008D13C2"/>
    <w:rsid w:val="008D16B5"/>
    <w:rsid w:val="008D1CC7"/>
    <w:rsid w:val="008D2102"/>
    <w:rsid w:val="008D210D"/>
    <w:rsid w:val="008D2795"/>
    <w:rsid w:val="008D2F8D"/>
    <w:rsid w:val="008D3365"/>
    <w:rsid w:val="008D3483"/>
    <w:rsid w:val="008D43FE"/>
    <w:rsid w:val="008D48B5"/>
    <w:rsid w:val="008D5BEC"/>
    <w:rsid w:val="008D6ADC"/>
    <w:rsid w:val="008D7D5F"/>
    <w:rsid w:val="008E0BBE"/>
    <w:rsid w:val="008E123F"/>
    <w:rsid w:val="008E19A7"/>
    <w:rsid w:val="008E2A43"/>
    <w:rsid w:val="008E2C07"/>
    <w:rsid w:val="008E2C33"/>
    <w:rsid w:val="008E3A95"/>
    <w:rsid w:val="008E4341"/>
    <w:rsid w:val="008E4B26"/>
    <w:rsid w:val="008E5387"/>
    <w:rsid w:val="008E6997"/>
    <w:rsid w:val="008F06D8"/>
    <w:rsid w:val="008F2088"/>
    <w:rsid w:val="008F3C34"/>
    <w:rsid w:val="008F5B22"/>
    <w:rsid w:val="008F5B9D"/>
    <w:rsid w:val="00900293"/>
    <w:rsid w:val="0090062E"/>
    <w:rsid w:val="00902B67"/>
    <w:rsid w:val="00903C46"/>
    <w:rsid w:val="00904BDE"/>
    <w:rsid w:val="00904D32"/>
    <w:rsid w:val="009066C7"/>
    <w:rsid w:val="00906F4F"/>
    <w:rsid w:val="009077F3"/>
    <w:rsid w:val="009103BE"/>
    <w:rsid w:val="0091200A"/>
    <w:rsid w:val="00914C04"/>
    <w:rsid w:val="009161CF"/>
    <w:rsid w:val="00916F22"/>
    <w:rsid w:val="00922D9A"/>
    <w:rsid w:val="0092316B"/>
    <w:rsid w:val="0092367E"/>
    <w:rsid w:val="009242E3"/>
    <w:rsid w:val="009244E6"/>
    <w:rsid w:val="00925087"/>
    <w:rsid w:val="009253C9"/>
    <w:rsid w:val="00927C80"/>
    <w:rsid w:val="009309FB"/>
    <w:rsid w:val="00930B6F"/>
    <w:rsid w:val="00930B87"/>
    <w:rsid w:val="009314FB"/>
    <w:rsid w:val="00932556"/>
    <w:rsid w:val="00932818"/>
    <w:rsid w:val="00932C4C"/>
    <w:rsid w:val="00933EAE"/>
    <w:rsid w:val="009342B2"/>
    <w:rsid w:val="009347B1"/>
    <w:rsid w:val="00935657"/>
    <w:rsid w:val="009362F5"/>
    <w:rsid w:val="00936783"/>
    <w:rsid w:val="00936883"/>
    <w:rsid w:val="00936BFC"/>
    <w:rsid w:val="00937188"/>
    <w:rsid w:val="009403F2"/>
    <w:rsid w:val="00940A44"/>
    <w:rsid w:val="0094156B"/>
    <w:rsid w:val="009415F4"/>
    <w:rsid w:val="009434EA"/>
    <w:rsid w:val="0094402E"/>
    <w:rsid w:val="009452B0"/>
    <w:rsid w:val="00946396"/>
    <w:rsid w:val="00946E53"/>
    <w:rsid w:val="0094748E"/>
    <w:rsid w:val="009502EF"/>
    <w:rsid w:val="009506E9"/>
    <w:rsid w:val="00950FC5"/>
    <w:rsid w:val="009510A0"/>
    <w:rsid w:val="00951E07"/>
    <w:rsid w:val="009523DC"/>
    <w:rsid w:val="0095248B"/>
    <w:rsid w:val="009551C8"/>
    <w:rsid w:val="00955D9E"/>
    <w:rsid w:val="00956180"/>
    <w:rsid w:val="00956CB3"/>
    <w:rsid w:val="00957241"/>
    <w:rsid w:val="00957BF0"/>
    <w:rsid w:val="00961B6C"/>
    <w:rsid w:val="00962F33"/>
    <w:rsid w:val="00963231"/>
    <w:rsid w:val="00963CD7"/>
    <w:rsid w:val="0096626E"/>
    <w:rsid w:val="00966C45"/>
    <w:rsid w:val="009712E1"/>
    <w:rsid w:val="009720FB"/>
    <w:rsid w:val="00973D28"/>
    <w:rsid w:val="00973F8D"/>
    <w:rsid w:val="00974297"/>
    <w:rsid w:val="00974F19"/>
    <w:rsid w:val="00975316"/>
    <w:rsid w:val="00975488"/>
    <w:rsid w:val="00975B39"/>
    <w:rsid w:val="00977809"/>
    <w:rsid w:val="00980595"/>
    <w:rsid w:val="009810F9"/>
    <w:rsid w:val="009818DD"/>
    <w:rsid w:val="00983341"/>
    <w:rsid w:val="00984151"/>
    <w:rsid w:val="009849D1"/>
    <w:rsid w:val="00984D21"/>
    <w:rsid w:val="00985277"/>
    <w:rsid w:val="009859B2"/>
    <w:rsid w:val="0098706A"/>
    <w:rsid w:val="009905F0"/>
    <w:rsid w:val="00990CC6"/>
    <w:rsid w:val="0099193D"/>
    <w:rsid w:val="009919FB"/>
    <w:rsid w:val="00992563"/>
    <w:rsid w:val="00992A98"/>
    <w:rsid w:val="009945FA"/>
    <w:rsid w:val="00994ADD"/>
    <w:rsid w:val="00995281"/>
    <w:rsid w:val="00996162"/>
    <w:rsid w:val="00996616"/>
    <w:rsid w:val="00996796"/>
    <w:rsid w:val="009A0003"/>
    <w:rsid w:val="009A124B"/>
    <w:rsid w:val="009A1394"/>
    <w:rsid w:val="009A2338"/>
    <w:rsid w:val="009A293D"/>
    <w:rsid w:val="009A2A19"/>
    <w:rsid w:val="009A2D4E"/>
    <w:rsid w:val="009A2F9E"/>
    <w:rsid w:val="009A3417"/>
    <w:rsid w:val="009A4B97"/>
    <w:rsid w:val="009A56BB"/>
    <w:rsid w:val="009A6C16"/>
    <w:rsid w:val="009A7B96"/>
    <w:rsid w:val="009A7F99"/>
    <w:rsid w:val="009B18F7"/>
    <w:rsid w:val="009B1D02"/>
    <w:rsid w:val="009B1E76"/>
    <w:rsid w:val="009B3A90"/>
    <w:rsid w:val="009B3B19"/>
    <w:rsid w:val="009B41B6"/>
    <w:rsid w:val="009B54CD"/>
    <w:rsid w:val="009B6329"/>
    <w:rsid w:val="009B7114"/>
    <w:rsid w:val="009B798E"/>
    <w:rsid w:val="009C0174"/>
    <w:rsid w:val="009C025F"/>
    <w:rsid w:val="009C0757"/>
    <w:rsid w:val="009C1E5E"/>
    <w:rsid w:val="009C24BE"/>
    <w:rsid w:val="009C2888"/>
    <w:rsid w:val="009C5279"/>
    <w:rsid w:val="009C6969"/>
    <w:rsid w:val="009C6CD3"/>
    <w:rsid w:val="009C73BE"/>
    <w:rsid w:val="009C7C04"/>
    <w:rsid w:val="009D0545"/>
    <w:rsid w:val="009D086D"/>
    <w:rsid w:val="009D0BA2"/>
    <w:rsid w:val="009D0F5F"/>
    <w:rsid w:val="009D1456"/>
    <w:rsid w:val="009D166A"/>
    <w:rsid w:val="009D16C9"/>
    <w:rsid w:val="009D2603"/>
    <w:rsid w:val="009D2880"/>
    <w:rsid w:val="009D303F"/>
    <w:rsid w:val="009D32B6"/>
    <w:rsid w:val="009D3534"/>
    <w:rsid w:val="009D3755"/>
    <w:rsid w:val="009D46DA"/>
    <w:rsid w:val="009D4EDC"/>
    <w:rsid w:val="009D4FED"/>
    <w:rsid w:val="009D59E0"/>
    <w:rsid w:val="009D6385"/>
    <w:rsid w:val="009D6F48"/>
    <w:rsid w:val="009E0636"/>
    <w:rsid w:val="009E0A00"/>
    <w:rsid w:val="009E0B90"/>
    <w:rsid w:val="009E12CD"/>
    <w:rsid w:val="009E1DD9"/>
    <w:rsid w:val="009E2884"/>
    <w:rsid w:val="009E2A83"/>
    <w:rsid w:val="009E4D44"/>
    <w:rsid w:val="009E523F"/>
    <w:rsid w:val="009E5FC3"/>
    <w:rsid w:val="009E62AB"/>
    <w:rsid w:val="009F019F"/>
    <w:rsid w:val="009F0CE4"/>
    <w:rsid w:val="009F0F04"/>
    <w:rsid w:val="009F1B3F"/>
    <w:rsid w:val="009F3191"/>
    <w:rsid w:val="009F395F"/>
    <w:rsid w:val="009F45E3"/>
    <w:rsid w:val="009F6C43"/>
    <w:rsid w:val="00A02CF7"/>
    <w:rsid w:val="00A034E4"/>
    <w:rsid w:val="00A056EC"/>
    <w:rsid w:val="00A05F7D"/>
    <w:rsid w:val="00A06053"/>
    <w:rsid w:val="00A06104"/>
    <w:rsid w:val="00A06157"/>
    <w:rsid w:val="00A066A6"/>
    <w:rsid w:val="00A10247"/>
    <w:rsid w:val="00A11604"/>
    <w:rsid w:val="00A1217A"/>
    <w:rsid w:val="00A1279A"/>
    <w:rsid w:val="00A12D85"/>
    <w:rsid w:val="00A13B7D"/>
    <w:rsid w:val="00A13DC2"/>
    <w:rsid w:val="00A14B85"/>
    <w:rsid w:val="00A15970"/>
    <w:rsid w:val="00A1787C"/>
    <w:rsid w:val="00A20FA3"/>
    <w:rsid w:val="00A214F3"/>
    <w:rsid w:val="00A2217F"/>
    <w:rsid w:val="00A23F8F"/>
    <w:rsid w:val="00A24188"/>
    <w:rsid w:val="00A257DC"/>
    <w:rsid w:val="00A260D6"/>
    <w:rsid w:val="00A26136"/>
    <w:rsid w:val="00A26481"/>
    <w:rsid w:val="00A269C8"/>
    <w:rsid w:val="00A279EA"/>
    <w:rsid w:val="00A27C24"/>
    <w:rsid w:val="00A27C93"/>
    <w:rsid w:val="00A30312"/>
    <w:rsid w:val="00A305E5"/>
    <w:rsid w:val="00A309AD"/>
    <w:rsid w:val="00A30A96"/>
    <w:rsid w:val="00A31692"/>
    <w:rsid w:val="00A34088"/>
    <w:rsid w:val="00A34B01"/>
    <w:rsid w:val="00A35324"/>
    <w:rsid w:val="00A356F1"/>
    <w:rsid w:val="00A35951"/>
    <w:rsid w:val="00A36C22"/>
    <w:rsid w:val="00A3799C"/>
    <w:rsid w:val="00A37E8D"/>
    <w:rsid w:val="00A410AD"/>
    <w:rsid w:val="00A42B43"/>
    <w:rsid w:val="00A42B54"/>
    <w:rsid w:val="00A4483B"/>
    <w:rsid w:val="00A45A13"/>
    <w:rsid w:val="00A518FC"/>
    <w:rsid w:val="00A524AC"/>
    <w:rsid w:val="00A5362B"/>
    <w:rsid w:val="00A53987"/>
    <w:rsid w:val="00A54445"/>
    <w:rsid w:val="00A54647"/>
    <w:rsid w:val="00A55EA8"/>
    <w:rsid w:val="00A564C1"/>
    <w:rsid w:val="00A564DB"/>
    <w:rsid w:val="00A57BAE"/>
    <w:rsid w:val="00A6008E"/>
    <w:rsid w:val="00A613DA"/>
    <w:rsid w:val="00A61E74"/>
    <w:rsid w:val="00A636D7"/>
    <w:rsid w:val="00A64D56"/>
    <w:rsid w:val="00A66AC9"/>
    <w:rsid w:val="00A66C5D"/>
    <w:rsid w:val="00A6713B"/>
    <w:rsid w:val="00A67B93"/>
    <w:rsid w:val="00A7278E"/>
    <w:rsid w:val="00A72C44"/>
    <w:rsid w:val="00A72F96"/>
    <w:rsid w:val="00A72FCD"/>
    <w:rsid w:val="00A7366B"/>
    <w:rsid w:val="00A73C65"/>
    <w:rsid w:val="00A75E11"/>
    <w:rsid w:val="00A75F7D"/>
    <w:rsid w:val="00A769B3"/>
    <w:rsid w:val="00A7795F"/>
    <w:rsid w:val="00A818A7"/>
    <w:rsid w:val="00A81B6F"/>
    <w:rsid w:val="00A827E6"/>
    <w:rsid w:val="00A8281F"/>
    <w:rsid w:val="00A829DA"/>
    <w:rsid w:val="00A83446"/>
    <w:rsid w:val="00A83AF1"/>
    <w:rsid w:val="00A84012"/>
    <w:rsid w:val="00A842BB"/>
    <w:rsid w:val="00A85E47"/>
    <w:rsid w:val="00A86A55"/>
    <w:rsid w:val="00A87CAD"/>
    <w:rsid w:val="00A902B8"/>
    <w:rsid w:val="00A91CA6"/>
    <w:rsid w:val="00A91CF2"/>
    <w:rsid w:val="00A92614"/>
    <w:rsid w:val="00A93A18"/>
    <w:rsid w:val="00A94941"/>
    <w:rsid w:val="00A96DF7"/>
    <w:rsid w:val="00AA0C66"/>
    <w:rsid w:val="00AA2441"/>
    <w:rsid w:val="00AA2A92"/>
    <w:rsid w:val="00AA3601"/>
    <w:rsid w:val="00AA3663"/>
    <w:rsid w:val="00AA4C09"/>
    <w:rsid w:val="00AA506F"/>
    <w:rsid w:val="00AA5E0A"/>
    <w:rsid w:val="00AA69B7"/>
    <w:rsid w:val="00AB0767"/>
    <w:rsid w:val="00AB0AA6"/>
    <w:rsid w:val="00AB0FCB"/>
    <w:rsid w:val="00AB1C4D"/>
    <w:rsid w:val="00AB2D37"/>
    <w:rsid w:val="00AB3224"/>
    <w:rsid w:val="00AB3511"/>
    <w:rsid w:val="00AB3595"/>
    <w:rsid w:val="00AB3F9E"/>
    <w:rsid w:val="00AB4A32"/>
    <w:rsid w:val="00AB5A8E"/>
    <w:rsid w:val="00AB7BD9"/>
    <w:rsid w:val="00AB7C75"/>
    <w:rsid w:val="00AC1A83"/>
    <w:rsid w:val="00AC1CF4"/>
    <w:rsid w:val="00AC21E6"/>
    <w:rsid w:val="00AC32A9"/>
    <w:rsid w:val="00AC387B"/>
    <w:rsid w:val="00AC5893"/>
    <w:rsid w:val="00AC5E6E"/>
    <w:rsid w:val="00AC6F9D"/>
    <w:rsid w:val="00AD09B3"/>
    <w:rsid w:val="00AD1290"/>
    <w:rsid w:val="00AD2F1F"/>
    <w:rsid w:val="00AD3CAB"/>
    <w:rsid w:val="00AD50E9"/>
    <w:rsid w:val="00AD60CE"/>
    <w:rsid w:val="00AD627E"/>
    <w:rsid w:val="00AD685A"/>
    <w:rsid w:val="00AD6E33"/>
    <w:rsid w:val="00AD6EED"/>
    <w:rsid w:val="00AD775A"/>
    <w:rsid w:val="00AE071D"/>
    <w:rsid w:val="00AE13A6"/>
    <w:rsid w:val="00AE1AC5"/>
    <w:rsid w:val="00AE1D29"/>
    <w:rsid w:val="00AE20CA"/>
    <w:rsid w:val="00AE2168"/>
    <w:rsid w:val="00AE2261"/>
    <w:rsid w:val="00AE4342"/>
    <w:rsid w:val="00AE5C9C"/>
    <w:rsid w:val="00AE5E81"/>
    <w:rsid w:val="00AE6480"/>
    <w:rsid w:val="00AF0212"/>
    <w:rsid w:val="00AF1283"/>
    <w:rsid w:val="00AF3590"/>
    <w:rsid w:val="00AF39C0"/>
    <w:rsid w:val="00AF401E"/>
    <w:rsid w:val="00AF5AB3"/>
    <w:rsid w:val="00AF7344"/>
    <w:rsid w:val="00AF73F2"/>
    <w:rsid w:val="00B0019A"/>
    <w:rsid w:val="00B0146E"/>
    <w:rsid w:val="00B01AE2"/>
    <w:rsid w:val="00B0253C"/>
    <w:rsid w:val="00B03416"/>
    <w:rsid w:val="00B03E12"/>
    <w:rsid w:val="00B03E4A"/>
    <w:rsid w:val="00B07173"/>
    <w:rsid w:val="00B07974"/>
    <w:rsid w:val="00B1096C"/>
    <w:rsid w:val="00B10EBF"/>
    <w:rsid w:val="00B10F6E"/>
    <w:rsid w:val="00B1198F"/>
    <w:rsid w:val="00B13080"/>
    <w:rsid w:val="00B1397D"/>
    <w:rsid w:val="00B1424B"/>
    <w:rsid w:val="00B15225"/>
    <w:rsid w:val="00B15F14"/>
    <w:rsid w:val="00B16AC5"/>
    <w:rsid w:val="00B16F96"/>
    <w:rsid w:val="00B17787"/>
    <w:rsid w:val="00B201B6"/>
    <w:rsid w:val="00B20313"/>
    <w:rsid w:val="00B20314"/>
    <w:rsid w:val="00B20AE7"/>
    <w:rsid w:val="00B21620"/>
    <w:rsid w:val="00B216C5"/>
    <w:rsid w:val="00B21F35"/>
    <w:rsid w:val="00B22206"/>
    <w:rsid w:val="00B22B51"/>
    <w:rsid w:val="00B22D3B"/>
    <w:rsid w:val="00B23007"/>
    <w:rsid w:val="00B2319A"/>
    <w:rsid w:val="00B23B93"/>
    <w:rsid w:val="00B246DF"/>
    <w:rsid w:val="00B272DA"/>
    <w:rsid w:val="00B32140"/>
    <w:rsid w:val="00B327C3"/>
    <w:rsid w:val="00B32DD6"/>
    <w:rsid w:val="00B3330B"/>
    <w:rsid w:val="00B3507A"/>
    <w:rsid w:val="00B350F9"/>
    <w:rsid w:val="00B35BB8"/>
    <w:rsid w:val="00B364FD"/>
    <w:rsid w:val="00B36951"/>
    <w:rsid w:val="00B40809"/>
    <w:rsid w:val="00B40BDB"/>
    <w:rsid w:val="00B438DB"/>
    <w:rsid w:val="00B44524"/>
    <w:rsid w:val="00B45103"/>
    <w:rsid w:val="00B4517F"/>
    <w:rsid w:val="00B45547"/>
    <w:rsid w:val="00B4707F"/>
    <w:rsid w:val="00B5026E"/>
    <w:rsid w:val="00B50308"/>
    <w:rsid w:val="00B5131E"/>
    <w:rsid w:val="00B515A0"/>
    <w:rsid w:val="00B533FF"/>
    <w:rsid w:val="00B53867"/>
    <w:rsid w:val="00B541CE"/>
    <w:rsid w:val="00B5491F"/>
    <w:rsid w:val="00B54BC1"/>
    <w:rsid w:val="00B571B7"/>
    <w:rsid w:val="00B572AC"/>
    <w:rsid w:val="00B57D93"/>
    <w:rsid w:val="00B6061A"/>
    <w:rsid w:val="00B628E3"/>
    <w:rsid w:val="00B62B3E"/>
    <w:rsid w:val="00B63238"/>
    <w:rsid w:val="00B651B3"/>
    <w:rsid w:val="00B66B15"/>
    <w:rsid w:val="00B670AF"/>
    <w:rsid w:val="00B6741C"/>
    <w:rsid w:val="00B67B5D"/>
    <w:rsid w:val="00B71E6F"/>
    <w:rsid w:val="00B7260E"/>
    <w:rsid w:val="00B73786"/>
    <w:rsid w:val="00B755B0"/>
    <w:rsid w:val="00B75780"/>
    <w:rsid w:val="00B762A3"/>
    <w:rsid w:val="00B76356"/>
    <w:rsid w:val="00B76533"/>
    <w:rsid w:val="00B76942"/>
    <w:rsid w:val="00B76AE7"/>
    <w:rsid w:val="00B81278"/>
    <w:rsid w:val="00B8383F"/>
    <w:rsid w:val="00B83A25"/>
    <w:rsid w:val="00B85096"/>
    <w:rsid w:val="00B852F2"/>
    <w:rsid w:val="00B856ED"/>
    <w:rsid w:val="00B86571"/>
    <w:rsid w:val="00B900D5"/>
    <w:rsid w:val="00B905F0"/>
    <w:rsid w:val="00B906F1"/>
    <w:rsid w:val="00B90BD2"/>
    <w:rsid w:val="00B90E35"/>
    <w:rsid w:val="00B91603"/>
    <w:rsid w:val="00B91AFE"/>
    <w:rsid w:val="00B93F12"/>
    <w:rsid w:val="00B94576"/>
    <w:rsid w:val="00B94B45"/>
    <w:rsid w:val="00B95980"/>
    <w:rsid w:val="00B95997"/>
    <w:rsid w:val="00B959F8"/>
    <w:rsid w:val="00B96FE0"/>
    <w:rsid w:val="00BA052C"/>
    <w:rsid w:val="00BA06B8"/>
    <w:rsid w:val="00BA0FB8"/>
    <w:rsid w:val="00BA11EB"/>
    <w:rsid w:val="00BA1599"/>
    <w:rsid w:val="00BA1616"/>
    <w:rsid w:val="00BA225A"/>
    <w:rsid w:val="00BA28AC"/>
    <w:rsid w:val="00BA29D7"/>
    <w:rsid w:val="00BA313F"/>
    <w:rsid w:val="00BA3C9A"/>
    <w:rsid w:val="00BA4685"/>
    <w:rsid w:val="00BA48D3"/>
    <w:rsid w:val="00BA4CA7"/>
    <w:rsid w:val="00BA66BA"/>
    <w:rsid w:val="00BA6A7E"/>
    <w:rsid w:val="00BA7D3E"/>
    <w:rsid w:val="00BB09CB"/>
    <w:rsid w:val="00BB0DBC"/>
    <w:rsid w:val="00BB152F"/>
    <w:rsid w:val="00BB229B"/>
    <w:rsid w:val="00BB26A6"/>
    <w:rsid w:val="00BB329E"/>
    <w:rsid w:val="00BB5072"/>
    <w:rsid w:val="00BB5100"/>
    <w:rsid w:val="00BB5879"/>
    <w:rsid w:val="00BB5FAE"/>
    <w:rsid w:val="00BB6375"/>
    <w:rsid w:val="00BB707A"/>
    <w:rsid w:val="00BB70F9"/>
    <w:rsid w:val="00BB7A68"/>
    <w:rsid w:val="00BC04FC"/>
    <w:rsid w:val="00BC287E"/>
    <w:rsid w:val="00BC5201"/>
    <w:rsid w:val="00BC53D5"/>
    <w:rsid w:val="00BC5E59"/>
    <w:rsid w:val="00BC6435"/>
    <w:rsid w:val="00BC6523"/>
    <w:rsid w:val="00BC6825"/>
    <w:rsid w:val="00BD0013"/>
    <w:rsid w:val="00BD014B"/>
    <w:rsid w:val="00BD2ACE"/>
    <w:rsid w:val="00BD5050"/>
    <w:rsid w:val="00BD5435"/>
    <w:rsid w:val="00BD6587"/>
    <w:rsid w:val="00BE013F"/>
    <w:rsid w:val="00BE11DE"/>
    <w:rsid w:val="00BE18C7"/>
    <w:rsid w:val="00BE2CAF"/>
    <w:rsid w:val="00BE4211"/>
    <w:rsid w:val="00BE4E2C"/>
    <w:rsid w:val="00BE5921"/>
    <w:rsid w:val="00BE5C0B"/>
    <w:rsid w:val="00BE60FC"/>
    <w:rsid w:val="00BE6C4C"/>
    <w:rsid w:val="00BE70DE"/>
    <w:rsid w:val="00BE7692"/>
    <w:rsid w:val="00BF0F13"/>
    <w:rsid w:val="00BF1A0C"/>
    <w:rsid w:val="00BF2671"/>
    <w:rsid w:val="00BF2CBA"/>
    <w:rsid w:val="00BF4765"/>
    <w:rsid w:val="00BF5F68"/>
    <w:rsid w:val="00BF61F8"/>
    <w:rsid w:val="00BF6217"/>
    <w:rsid w:val="00BF7A20"/>
    <w:rsid w:val="00C02019"/>
    <w:rsid w:val="00C02238"/>
    <w:rsid w:val="00C03036"/>
    <w:rsid w:val="00C0370C"/>
    <w:rsid w:val="00C03E74"/>
    <w:rsid w:val="00C04869"/>
    <w:rsid w:val="00C0530E"/>
    <w:rsid w:val="00C05335"/>
    <w:rsid w:val="00C053F4"/>
    <w:rsid w:val="00C06F76"/>
    <w:rsid w:val="00C0713E"/>
    <w:rsid w:val="00C10B17"/>
    <w:rsid w:val="00C10E2D"/>
    <w:rsid w:val="00C12585"/>
    <w:rsid w:val="00C13284"/>
    <w:rsid w:val="00C15AA3"/>
    <w:rsid w:val="00C160AA"/>
    <w:rsid w:val="00C20DFD"/>
    <w:rsid w:val="00C21018"/>
    <w:rsid w:val="00C21158"/>
    <w:rsid w:val="00C2327C"/>
    <w:rsid w:val="00C23376"/>
    <w:rsid w:val="00C23529"/>
    <w:rsid w:val="00C248EF"/>
    <w:rsid w:val="00C25FA7"/>
    <w:rsid w:val="00C2675B"/>
    <w:rsid w:val="00C27310"/>
    <w:rsid w:val="00C3022C"/>
    <w:rsid w:val="00C313BB"/>
    <w:rsid w:val="00C3177D"/>
    <w:rsid w:val="00C31E0E"/>
    <w:rsid w:val="00C3231C"/>
    <w:rsid w:val="00C3346C"/>
    <w:rsid w:val="00C33D93"/>
    <w:rsid w:val="00C34275"/>
    <w:rsid w:val="00C346B3"/>
    <w:rsid w:val="00C3522A"/>
    <w:rsid w:val="00C3528D"/>
    <w:rsid w:val="00C35660"/>
    <w:rsid w:val="00C3579F"/>
    <w:rsid w:val="00C37672"/>
    <w:rsid w:val="00C4008E"/>
    <w:rsid w:val="00C408C8"/>
    <w:rsid w:val="00C41A5A"/>
    <w:rsid w:val="00C42767"/>
    <w:rsid w:val="00C50F48"/>
    <w:rsid w:val="00C51C94"/>
    <w:rsid w:val="00C5388B"/>
    <w:rsid w:val="00C53ABF"/>
    <w:rsid w:val="00C53CEE"/>
    <w:rsid w:val="00C53DCB"/>
    <w:rsid w:val="00C54023"/>
    <w:rsid w:val="00C5512A"/>
    <w:rsid w:val="00C5571D"/>
    <w:rsid w:val="00C55778"/>
    <w:rsid w:val="00C5577F"/>
    <w:rsid w:val="00C56010"/>
    <w:rsid w:val="00C56DC8"/>
    <w:rsid w:val="00C5724E"/>
    <w:rsid w:val="00C57264"/>
    <w:rsid w:val="00C613B5"/>
    <w:rsid w:val="00C61B88"/>
    <w:rsid w:val="00C6240F"/>
    <w:rsid w:val="00C63B5C"/>
    <w:rsid w:val="00C64904"/>
    <w:rsid w:val="00C650D0"/>
    <w:rsid w:val="00C67643"/>
    <w:rsid w:val="00C67955"/>
    <w:rsid w:val="00C67C3E"/>
    <w:rsid w:val="00C70DE9"/>
    <w:rsid w:val="00C71297"/>
    <w:rsid w:val="00C714B6"/>
    <w:rsid w:val="00C71C57"/>
    <w:rsid w:val="00C732AE"/>
    <w:rsid w:val="00C737AA"/>
    <w:rsid w:val="00C7413B"/>
    <w:rsid w:val="00C74267"/>
    <w:rsid w:val="00C742D5"/>
    <w:rsid w:val="00C75124"/>
    <w:rsid w:val="00C76637"/>
    <w:rsid w:val="00C771AA"/>
    <w:rsid w:val="00C77568"/>
    <w:rsid w:val="00C7798D"/>
    <w:rsid w:val="00C77FD4"/>
    <w:rsid w:val="00C80313"/>
    <w:rsid w:val="00C81992"/>
    <w:rsid w:val="00C82D08"/>
    <w:rsid w:val="00C82D51"/>
    <w:rsid w:val="00C82E4F"/>
    <w:rsid w:val="00C836E7"/>
    <w:rsid w:val="00C83E0F"/>
    <w:rsid w:val="00C86ECB"/>
    <w:rsid w:val="00C90E52"/>
    <w:rsid w:val="00C91489"/>
    <w:rsid w:val="00C914BC"/>
    <w:rsid w:val="00C917A3"/>
    <w:rsid w:val="00C921E4"/>
    <w:rsid w:val="00C9454C"/>
    <w:rsid w:val="00C9467F"/>
    <w:rsid w:val="00C95A65"/>
    <w:rsid w:val="00C95ED4"/>
    <w:rsid w:val="00C96964"/>
    <w:rsid w:val="00C97207"/>
    <w:rsid w:val="00C97B62"/>
    <w:rsid w:val="00CA067C"/>
    <w:rsid w:val="00CA08B8"/>
    <w:rsid w:val="00CA096D"/>
    <w:rsid w:val="00CA17DC"/>
    <w:rsid w:val="00CA2E15"/>
    <w:rsid w:val="00CA3FC3"/>
    <w:rsid w:val="00CA410E"/>
    <w:rsid w:val="00CA5530"/>
    <w:rsid w:val="00CA57FF"/>
    <w:rsid w:val="00CA593A"/>
    <w:rsid w:val="00CA5D44"/>
    <w:rsid w:val="00CA63A9"/>
    <w:rsid w:val="00CA69DB"/>
    <w:rsid w:val="00CA7FB0"/>
    <w:rsid w:val="00CB079C"/>
    <w:rsid w:val="00CB1BA2"/>
    <w:rsid w:val="00CB2DE4"/>
    <w:rsid w:val="00CB49AD"/>
    <w:rsid w:val="00CB5781"/>
    <w:rsid w:val="00CB63EB"/>
    <w:rsid w:val="00CB67C3"/>
    <w:rsid w:val="00CC129E"/>
    <w:rsid w:val="00CC25AE"/>
    <w:rsid w:val="00CC3353"/>
    <w:rsid w:val="00CC3847"/>
    <w:rsid w:val="00CC517B"/>
    <w:rsid w:val="00CC53F4"/>
    <w:rsid w:val="00CC6CC5"/>
    <w:rsid w:val="00CC7CF3"/>
    <w:rsid w:val="00CC7FFB"/>
    <w:rsid w:val="00CD0CD3"/>
    <w:rsid w:val="00CD1D64"/>
    <w:rsid w:val="00CD4223"/>
    <w:rsid w:val="00CD455F"/>
    <w:rsid w:val="00CD6360"/>
    <w:rsid w:val="00CD6E1F"/>
    <w:rsid w:val="00CE0184"/>
    <w:rsid w:val="00CE0CCB"/>
    <w:rsid w:val="00CE233C"/>
    <w:rsid w:val="00CE2591"/>
    <w:rsid w:val="00CE2A12"/>
    <w:rsid w:val="00CE3104"/>
    <w:rsid w:val="00CE38CC"/>
    <w:rsid w:val="00CE41BD"/>
    <w:rsid w:val="00CE48B3"/>
    <w:rsid w:val="00CE4E43"/>
    <w:rsid w:val="00CE5964"/>
    <w:rsid w:val="00CE5AE7"/>
    <w:rsid w:val="00CE65E6"/>
    <w:rsid w:val="00CE7058"/>
    <w:rsid w:val="00CE7A7E"/>
    <w:rsid w:val="00CF10D2"/>
    <w:rsid w:val="00CF1242"/>
    <w:rsid w:val="00CF1D4C"/>
    <w:rsid w:val="00CF272E"/>
    <w:rsid w:val="00CF2948"/>
    <w:rsid w:val="00CF35DF"/>
    <w:rsid w:val="00CF4932"/>
    <w:rsid w:val="00CF63F4"/>
    <w:rsid w:val="00CF66AC"/>
    <w:rsid w:val="00CF6B8A"/>
    <w:rsid w:val="00CF6DC8"/>
    <w:rsid w:val="00D00915"/>
    <w:rsid w:val="00D01A86"/>
    <w:rsid w:val="00D023AB"/>
    <w:rsid w:val="00D02547"/>
    <w:rsid w:val="00D025F1"/>
    <w:rsid w:val="00D0291D"/>
    <w:rsid w:val="00D044BC"/>
    <w:rsid w:val="00D04D8F"/>
    <w:rsid w:val="00D05018"/>
    <w:rsid w:val="00D056A9"/>
    <w:rsid w:val="00D05870"/>
    <w:rsid w:val="00D07194"/>
    <w:rsid w:val="00D07BE4"/>
    <w:rsid w:val="00D10B0A"/>
    <w:rsid w:val="00D10C02"/>
    <w:rsid w:val="00D11287"/>
    <w:rsid w:val="00D1170B"/>
    <w:rsid w:val="00D11796"/>
    <w:rsid w:val="00D11ECB"/>
    <w:rsid w:val="00D1278C"/>
    <w:rsid w:val="00D133E5"/>
    <w:rsid w:val="00D13946"/>
    <w:rsid w:val="00D13FB3"/>
    <w:rsid w:val="00D14463"/>
    <w:rsid w:val="00D148A4"/>
    <w:rsid w:val="00D15195"/>
    <w:rsid w:val="00D154F2"/>
    <w:rsid w:val="00D16041"/>
    <w:rsid w:val="00D17C2E"/>
    <w:rsid w:val="00D20076"/>
    <w:rsid w:val="00D2088B"/>
    <w:rsid w:val="00D20D6C"/>
    <w:rsid w:val="00D21059"/>
    <w:rsid w:val="00D22768"/>
    <w:rsid w:val="00D22E21"/>
    <w:rsid w:val="00D22FB8"/>
    <w:rsid w:val="00D23815"/>
    <w:rsid w:val="00D23B3E"/>
    <w:rsid w:val="00D273B7"/>
    <w:rsid w:val="00D273D1"/>
    <w:rsid w:val="00D30B9C"/>
    <w:rsid w:val="00D30E4C"/>
    <w:rsid w:val="00D315E2"/>
    <w:rsid w:val="00D31EB5"/>
    <w:rsid w:val="00D3299F"/>
    <w:rsid w:val="00D33B55"/>
    <w:rsid w:val="00D34887"/>
    <w:rsid w:val="00D34BFC"/>
    <w:rsid w:val="00D35C21"/>
    <w:rsid w:val="00D35D03"/>
    <w:rsid w:val="00D36801"/>
    <w:rsid w:val="00D37517"/>
    <w:rsid w:val="00D40037"/>
    <w:rsid w:val="00D40953"/>
    <w:rsid w:val="00D41CF6"/>
    <w:rsid w:val="00D42A8C"/>
    <w:rsid w:val="00D42AA8"/>
    <w:rsid w:val="00D4331B"/>
    <w:rsid w:val="00D43741"/>
    <w:rsid w:val="00D45296"/>
    <w:rsid w:val="00D45A2A"/>
    <w:rsid w:val="00D4601F"/>
    <w:rsid w:val="00D4606D"/>
    <w:rsid w:val="00D466E8"/>
    <w:rsid w:val="00D47338"/>
    <w:rsid w:val="00D47B68"/>
    <w:rsid w:val="00D50605"/>
    <w:rsid w:val="00D507E8"/>
    <w:rsid w:val="00D52984"/>
    <w:rsid w:val="00D5430B"/>
    <w:rsid w:val="00D557BE"/>
    <w:rsid w:val="00D5639D"/>
    <w:rsid w:val="00D5662C"/>
    <w:rsid w:val="00D578DB"/>
    <w:rsid w:val="00D57CC2"/>
    <w:rsid w:val="00D57F7D"/>
    <w:rsid w:val="00D60248"/>
    <w:rsid w:val="00D60BC0"/>
    <w:rsid w:val="00D61D76"/>
    <w:rsid w:val="00D62EED"/>
    <w:rsid w:val="00D62F64"/>
    <w:rsid w:val="00D647BC"/>
    <w:rsid w:val="00D66E60"/>
    <w:rsid w:val="00D67ACA"/>
    <w:rsid w:val="00D72BA4"/>
    <w:rsid w:val="00D72E0E"/>
    <w:rsid w:val="00D75476"/>
    <w:rsid w:val="00D75889"/>
    <w:rsid w:val="00D76F4E"/>
    <w:rsid w:val="00D7740E"/>
    <w:rsid w:val="00D80F32"/>
    <w:rsid w:val="00D8186A"/>
    <w:rsid w:val="00D8357E"/>
    <w:rsid w:val="00D84164"/>
    <w:rsid w:val="00D8573F"/>
    <w:rsid w:val="00D869E3"/>
    <w:rsid w:val="00D86EAE"/>
    <w:rsid w:val="00D87389"/>
    <w:rsid w:val="00D87B5F"/>
    <w:rsid w:val="00D87CE0"/>
    <w:rsid w:val="00D87D58"/>
    <w:rsid w:val="00D90296"/>
    <w:rsid w:val="00D90437"/>
    <w:rsid w:val="00D90572"/>
    <w:rsid w:val="00D912D1"/>
    <w:rsid w:val="00D91B61"/>
    <w:rsid w:val="00D93ABE"/>
    <w:rsid w:val="00D93D73"/>
    <w:rsid w:val="00D94A39"/>
    <w:rsid w:val="00D94BEE"/>
    <w:rsid w:val="00D95B22"/>
    <w:rsid w:val="00D961A8"/>
    <w:rsid w:val="00D972E2"/>
    <w:rsid w:val="00D9776C"/>
    <w:rsid w:val="00D97847"/>
    <w:rsid w:val="00D97DEE"/>
    <w:rsid w:val="00D97FDD"/>
    <w:rsid w:val="00DA0776"/>
    <w:rsid w:val="00DA0B41"/>
    <w:rsid w:val="00DA1A31"/>
    <w:rsid w:val="00DA1D08"/>
    <w:rsid w:val="00DA3BE5"/>
    <w:rsid w:val="00DA4276"/>
    <w:rsid w:val="00DA4560"/>
    <w:rsid w:val="00DA524C"/>
    <w:rsid w:val="00DA5719"/>
    <w:rsid w:val="00DA6FDD"/>
    <w:rsid w:val="00DA702E"/>
    <w:rsid w:val="00DA76FC"/>
    <w:rsid w:val="00DB005F"/>
    <w:rsid w:val="00DB0633"/>
    <w:rsid w:val="00DB0EA2"/>
    <w:rsid w:val="00DB11CD"/>
    <w:rsid w:val="00DB12E0"/>
    <w:rsid w:val="00DB12E3"/>
    <w:rsid w:val="00DB2C45"/>
    <w:rsid w:val="00DB4110"/>
    <w:rsid w:val="00DB486E"/>
    <w:rsid w:val="00DB503B"/>
    <w:rsid w:val="00DB51C1"/>
    <w:rsid w:val="00DB51FF"/>
    <w:rsid w:val="00DB56D3"/>
    <w:rsid w:val="00DB5E79"/>
    <w:rsid w:val="00DB5EF9"/>
    <w:rsid w:val="00DB78C0"/>
    <w:rsid w:val="00DC06D1"/>
    <w:rsid w:val="00DC1E9E"/>
    <w:rsid w:val="00DC22EA"/>
    <w:rsid w:val="00DC2990"/>
    <w:rsid w:val="00DC380E"/>
    <w:rsid w:val="00DC4D9F"/>
    <w:rsid w:val="00DC68D3"/>
    <w:rsid w:val="00DC73C2"/>
    <w:rsid w:val="00DD000B"/>
    <w:rsid w:val="00DD1037"/>
    <w:rsid w:val="00DD1958"/>
    <w:rsid w:val="00DD229F"/>
    <w:rsid w:val="00DD27DE"/>
    <w:rsid w:val="00DD2915"/>
    <w:rsid w:val="00DD32E8"/>
    <w:rsid w:val="00DD4CC8"/>
    <w:rsid w:val="00DD6BE7"/>
    <w:rsid w:val="00DD6EAA"/>
    <w:rsid w:val="00DD7568"/>
    <w:rsid w:val="00DD76F0"/>
    <w:rsid w:val="00DE197D"/>
    <w:rsid w:val="00DE1A59"/>
    <w:rsid w:val="00DE27E3"/>
    <w:rsid w:val="00DE2BED"/>
    <w:rsid w:val="00DE2D71"/>
    <w:rsid w:val="00DE2E15"/>
    <w:rsid w:val="00DE3034"/>
    <w:rsid w:val="00DE3CB5"/>
    <w:rsid w:val="00DE418D"/>
    <w:rsid w:val="00DE438B"/>
    <w:rsid w:val="00DE5DDF"/>
    <w:rsid w:val="00DE75B7"/>
    <w:rsid w:val="00DF16D7"/>
    <w:rsid w:val="00DF2DE0"/>
    <w:rsid w:val="00DF36FF"/>
    <w:rsid w:val="00DF3B18"/>
    <w:rsid w:val="00DF4635"/>
    <w:rsid w:val="00DF4B3E"/>
    <w:rsid w:val="00DF4C05"/>
    <w:rsid w:val="00DF4FB6"/>
    <w:rsid w:val="00DF6392"/>
    <w:rsid w:val="00DF6E44"/>
    <w:rsid w:val="00E0033D"/>
    <w:rsid w:val="00E00447"/>
    <w:rsid w:val="00E0096A"/>
    <w:rsid w:val="00E00EAB"/>
    <w:rsid w:val="00E01823"/>
    <w:rsid w:val="00E01DB4"/>
    <w:rsid w:val="00E025BB"/>
    <w:rsid w:val="00E02787"/>
    <w:rsid w:val="00E02B5E"/>
    <w:rsid w:val="00E02DC5"/>
    <w:rsid w:val="00E03249"/>
    <w:rsid w:val="00E0329B"/>
    <w:rsid w:val="00E059C9"/>
    <w:rsid w:val="00E05ECA"/>
    <w:rsid w:val="00E06055"/>
    <w:rsid w:val="00E06236"/>
    <w:rsid w:val="00E0638B"/>
    <w:rsid w:val="00E1007F"/>
    <w:rsid w:val="00E10379"/>
    <w:rsid w:val="00E11A35"/>
    <w:rsid w:val="00E12029"/>
    <w:rsid w:val="00E12568"/>
    <w:rsid w:val="00E149C0"/>
    <w:rsid w:val="00E14FE1"/>
    <w:rsid w:val="00E15AB7"/>
    <w:rsid w:val="00E1656E"/>
    <w:rsid w:val="00E21094"/>
    <w:rsid w:val="00E21F62"/>
    <w:rsid w:val="00E2211D"/>
    <w:rsid w:val="00E22202"/>
    <w:rsid w:val="00E236C2"/>
    <w:rsid w:val="00E239BF"/>
    <w:rsid w:val="00E254EA"/>
    <w:rsid w:val="00E255AD"/>
    <w:rsid w:val="00E305DE"/>
    <w:rsid w:val="00E3063E"/>
    <w:rsid w:val="00E30EBC"/>
    <w:rsid w:val="00E30EF9"/>
    <w:rsid w:val="00E3180E"/>
    <w:rsid w:val="00E31C75"/>
    <w:rsid w:val="00E3224A"/>
    <w:rsid w:val="00E329CD"/>
    <w:rsid w:val="00E32C2B"/>
    <w:rsid w:val="00E3305F"/>
    <w:rsid w:val="00E333E4"/>
    <w:rsid w:val="00E34025"/>
    <w:rsid w:val="00E34061"/>
    <w:rsid w:val="00E34BE8"/>
    <w:rsid w:val="00E34E6B"/>
    <w:rsid w:val="00E3522A"/>
    <w:rsid w:val="00E35C32"/>
    <w:rsid w:val="00E35E13"/>
    <w:rsid w:val="00E3633C"/>
    <w:rsid w:val="00E36870"/>
    <w:rsid w:val="00E36DD4"/>
    <w:rsid w:val="00E3739A"/>
    <w:rsid w:val="00E376BE"/>
    <w:rsid w:val="00E400E4"/>
    <w:rsid w:val="00E41751"/>
    <w:rsid w:val="00E428DC"/>
    <w:rsid w:val="00E42E2A"/>
    <w:rsid w:val="00E43D71"/>
    <w:rsid w:val="00E46C9A"/>
    <w:rsid w:val="00E47105"/>
    <w:rsid w:val="00E476C5"/>
    <w:rsid w:val="00E476E1"/>
    <w:rsid w:val="00E47C26"/>
    <w:rsid w:val="00E51431"/>
    <w:rsid w:val="00E51D28"/>
    <w:rsid w:val="00E52503"/>
    <w:rsid w:val="00E52566"/>
    <w:rsid w:val="00E5344C"/>
    <w:rsid w:val="00E536A5"/>
    <w:rsid w:val="00E53EC2"/>
    <w:rsid w:val="00E54426"/>
    <w:rsid w:val="00E5471A"/>
    <w:rsid w:val="00E54E2F"/>
    <w:rsid w:val="00E54E51"/>
    <w:rsid w:val="00E5534A"/>
    <w:rsid w:val="00E561CA"/>
    <w:rsid w:val="00E56643"/>
    <w:rsid w:val="00E568A7"/>
    <w:rsid w:val="00E56B48"/>
    <w:rsid w:val="00E56CA8"/>
    <w:rsid w:val="00E62E32"/>
    <w:rsid w:val="00E6364E"/>
    <w:rsid w:val="00E64C4F"/>
    <w:rsid w:val="00E64D44"/>
    <w:rsid w:val="00E662FF"/>
    <w:rsid w:val="00E66C8F"/>
    <w:rsid w:val="00E704E9"/>
    <w:rsid w:val="00E71C6A"/>
    <w:rsid w:val="00E720B1"/>
    <w:rsid w:val="00E731F4"/>
    <w:rsid w:val="00E73850"/>
    <w:rsid w:val="00E7408B"/>
    <w:rsid w:val="00E74674"/>
    <w:rsid w:val="00E7511B"/>
    <w:rsid w:val="00E7602A"/>
    <w:rsid w:val="00E778F4"/>
    <w:rsid w:val="00E80F76"/>
    <w:rsid w:val="00E81A04"/>
    <w:rsid w:val="00E81A9A"/>
    <w:rsid w:val="00E822F5"/>
    <w:rsid w:val="00E82B29"/>
    <w:rsid w:val="00E83843"/>
    <w:rsid w:val="00E83942"/>
    <w:rsid w:val="00E845F0"/>
    <w:rsid w:val="00E85AD2"/>
    <w:rsid w:val="00E86351"/>
    <w:rsid w:val="00E863C7"/>
    <w:rsid w:val="00E86844"/>
    <w:rsid w:val="00E8739F"/>
    <w:rsid w:val="00E90358"/>
    <w:rsid w:val="00E92C0D"/>
    <w:rsid w:val="00E93A38"/>
    <w:rsid w:val="00E94380"/>
    <w:rsid w:val="00E9454E"/>
    <w:rsid w:val="00E9544C"/>
    <w:rsid w:val="00E975ED"/>
    <w:rsid w:val="00EA2378"/>
    <w:rsid w:val="00EA4425"/>
    <w:rsid w:val="00EA4EEB"/>
    <w:rsid w:val="00EA5A63"/>
    <w:rsid w:val="00EA6C94"/>
    <w:rsid w:val="00EA73FC"/>
    <w:rsid w:val="00EA7785"/>
    <w:rsid w:val="00EA7B76"/>
    <w:rsid w:val="00EB004A"/>
    <w:rsid w:val="00EB035A"/>
    <w:rsid w:val="00EB0E4E"/>
    <w:rsid w:val="00EB16CB"/>
    <w:rsid w:val="00EB1935"/>
    <w:rsid w:val="00EB211A"/>
    <w:rsid w:val="00EB2986"/>
    <w:rsid w:val="00EB2BA7"/>
    <w:rsid w:val="00EB31A6"/>
    <w:rsid w:val="00EB3B21"/>
    <w:rsid w:val="00EB594C"/>
    <w:rsid w:val="00EB7271"/>
    <w:rsid w:val="00EB7B7D"/>
    <w:rsid w:val="00EC0B37"/>
    <w:rsid w:val="00EC2284"/>
    <w:rsid w:val="00EC2BDB"/>
    <w:rsid w:val="00EC4026"/>
    <w:rsid w:val="00EC594F"/>
    <w:rsid w:val="00EC5B3C"/>
    <w:rsid w:val="00EC5DF9"/>
    <w:rsid w:val="00EC6CD0"/>
    <w:rsid w:val="00ED0BFE"/>
    <w:rsid w:val="00ED1EF9"/>
    <w:rsid w:val="00ED2C23"/>
    <w:rsid w:val="00ED3FD2"/>
    <w:rsid w:val="00ED4E98"/>
    <w:rsid w:val="00ED4FE2"/>
    <w:rsid w:val="00ED6BA2"/>
    <w:rsid w:val="00ED765B"/>
    <w:rsid w:val="00EE1EEE"/>
    <w:rsid w:val="00EE2DDE"/>
    <w:rsid w:val="00EE3357"/>
    <w:rsid w:val="00EE3C07"/>
    <w:rsid w:val="00EE4DBE"/>
    <w:rsid w:val="00EF1BD4"/>
    <w:rsid w:val="00EF1C75"/>
    <w:rsid w:val="00EF2212"/>
    <w:rsid w:val="00EF2C69"/>
    <w:rsid w:val="00EF36A6"/>
    <w:rsid w:val="00EF384C"/>
    <w:rsid w:val="00EF43A9"/>
    <w:rsid w:val="00EF4E2B"/>
    <w:rsid w:val="00EF5CBE"/>
    <w:rsid w:val="00EF61F2"/>
    <w:rsid w:val="00EF6A13"/>
    <w:rsid w:val="00EF6B28"/>
    <w:rsid w:val="00EF7216"/>
    <w:rsid w:val="00F000E6"/>
    <w:rsid w:val="00F00789"/>
    <w:rsid w:val="00F00D3D"/>
    <w:rsid w:val="00F01628"/>
    <w:rsid w:val="00F01991"/>
    <w:rsid w:val="00F03630"/>
    <w:rsid w:val="00F05A74"/>
    <w:rsid w:val="00F0785A"/>
    <w:rsid w:val="00F1006E"/>
    <w:rsid w:val="00F100A2"/>
    <w:rsid w:val="00F12548"/>
    <w:rsid w:val="00F130D7"/>
    <w:rsid w:val="00F13263"/>
    <w:rsid w:val="00F139AF"/>
    <w:rsid w:val="00F1417A"/>
    <w:rsid w:val="00F14191"/>
    <w:rsid w:val="00F149E4"/>
    <w:rsid w:val="00F14CB3"/>
    <w:rsid w:val="00F15D22"/>
    <w:rsid w:val="00F1724D"/>
    <w:rsid w:val="00F17947"/>
    <w:rsid w:val="00F17E6C"/>
    <w:rsid w:val="00F2391E"/>
    <w:rsid w:val="00F24324"/>
    <w:rsid w:val="00F25A12"/>
    <w:rsid w:val="00F2658C"/>
    <w:rsid w:val="00F26DEB"/>
    <w:rsid w:val="00F30050"/>
    <w:rsid w:val="00F303A1"/>
    <w:rsid w:val="00F312DE"/>
    <w:rsid w:val="00F312FC"/>
    <w:rsid w:val="00F32772"/>
    <w:rsid w:val="00F32EA1"/>
    <w:rsid w:val="00F33177"/>
    <w:rsid w:val="00F34180"/>
    <w:rsid w:val="00F35628"/>
    <w:rsid w:val="00F35F60"/>
    <w:rsid w:val="00F368EE"/>
    <w:rsid w:val="00F36F81"/>
    <w:rsid w:val="00F37CD7"/>
    <w:rsid w:val="00F433E2"/>
    <w:rsid w:val="00F435C4"/>
    <w:rsid w:val="00F43CFE"/>
    <w:rsid w:val="00F44FAB"/>
    <w:rsid w:val="00F45F7A"/>
    <w:rsid w:val="00F46219"/>
    <w:rsid w:val="00F46584"/>
    <w:rsid w:val="00F46625"/>
    <w:rsid w:val="00F468AE"/>
    <w:rsid w:val="00F47D77"/>
    <w:rsid w:val="00F50E09"/>
    <w:rsid w:val="00F5127D"/>
    <w:rsid w:val="00F51CE8"/>
    <w:rsid w:val="00F51E06"/>
    <w:rsid w:val="00F525A5"/>
    <w:rsid w:val="00F534E7"/>
    <w:rsid w:val="00F53859"/>
    <w:rsid w:val="00F540A2"/>
    <w:rsid w:val="00F54633"/>
    <w:rsid w:val="00F55143"/>
    <w:rsid w:val="00F555D3"/>
    <w:rsid w:val="00F569C1"/>
    <w:rsid w:val="00F57678"/>
    <w:rsid w:val="00F6047B"/>
    <w:rsid w:val="00F612B4"/>
    <w:rsid w:val="00F631B4"/>
    <w:rsid w:val="00F63592"/>
    <w:rsid w:val="00F63AFA"/>
    <w:rsid w:val="00F65465"/>
    <w:rsid w:val="00F70011"/>
    <w:rsid w:val="00F70113"/>
    <w:rsid w:val="00F713E3"/>
    <w:rsid w:val="00F71CBE"/>
    <w:rsid w:val="00F7227F"/>
    <w:rsid w:val="00F72EF3"/>
    <w:rsid w:val="00F73046"/>
    <w:rsid w:val="00F7366C"/>
    <w:rsid w:val="00F74037"/>
    <w:rsid w:val="00F7436C"/>
    <w:rsid w:val="00F74867"/>
    <w:rsid w:val="00F74BB1"/>
    <w:rsid w:val="00F760C3"/>
    <w:rsid w:val="00F8113D"/>
    <w:rsid w:val="00F81740"/>
    <w:rsid w:val="00F82323"/>
    <w:rsid w:val="00F82D9D"/>
    <w:rsid w:val="00F85E53"/>
    <w:rsid w:val="00F860A3"/>
    <w:rsid w:val="00F86AD3"/>
    <w:rsid w:val="00F86CD9"/>
    <w:rsid w:val="00F87768"/>
    <w:rsid w:val="00F87A74"/>
    <w:rsid w:val="00F902DA"/>
    <w:rsid w:val="00F9056E"/>
    <w:rsid w:val="00F9104D"/>
    <w:rsid w:val="00F91208"/>
    <w:rsid w:val="00F9128F"/>
    <w:rsid w:val="00F91A45"/>
    <w:rsid w:val="00F91F40"/>
    <w:rsid w:val="00F92651"/>
    <w:rsid w:val="00F928E6"/>
    <w:rsid w:val="00F94B96"/>
    <w:rsid w:val="00F965CA"/>
    <w:rsid w:val="00F96EC9"/>
    <w:rsid w:val="00FA0D85"/>
    <w:rsid w:val="00FA16AC"/>
    <w:rsid w:val="00FA174D"/>
    <w:rsid w:val="00FA1814"/>
    <w:rsid w:val="00FA7BB3"/>
    <w:rsid w:val="00FB06D2"/>
    <w:rsid w:val="00FB2026"/>
    <w:rsid w:val="00FB35A0"/>
    <w:rsid w:val="00FB39BA"/>
    <w:rsid w:val="00FB508C"/>
    <w:rsid w:val="00FB5EE2"/>
    <w:rsid w:val="00FB62B6"/>
    <w:rsid w:val="00FB6489"/>
    <w:rsid w:val="00FB6730"/>
    <w:rsid w:val="00FB7578"/>
    <w:rsid w:val="00FB7B8B"/>
    <w:rsid w:val="00FB7CFD"/>
    <w:rsid w:val="00FC0B18"/>
    <w:rsid w:val="00FC19C0"/>
    <w:rsid w:val="00FC2171"/>
    <w:rsid w:val="00FC2357"/>
    <w:rsid w:val="00FC3461"/>
    <w:rsid w:val="00FC4D1A"/>
    <w:rsid w:val="00FC5AD5"/>
    <w:rsid w:val="00FC72FF"/>
    <w:rsid w:val="00FC78B2"/>
    <w:rsid w:val="00FD0D7A"/>
    <w:rsid w:val="00FD196D"/>
    <w:rsid w:val="00FD1D0E"/>
    <w:rsid w:val="00FD2B86"/>
    <w:rsid w:val="00FD3DDE"/>
    <w:rsid w:val="00FD4A77"/>
    <w:rsid w:val="00FD54E9"/>
    <w:rsid w:val="00FD5652"/>
    <w:rsid w:val="00FD5FB9"/>
    <w:rsid w:val="00FD60F3"/>
    <w:rsid w:val="00FD6910"/>
    <w:rsid w:val="00FD7B18"/>
    <w:rsid w:val="00FE24DF"/>
    <w:rsid w:val="00FE3B90"/>
    <w:rsid w:val="00FE3F88"/>
    <w:rsid w:val="00FE4552"/>
    <w:rsid w:val="00FE52F6"/>
    <w:rsid w:val="00FE5512"/>
    <w:rsid w:val="00FE560D"/>
    <w:rsid w:val="00FE578D"/>
    <w:rsid w:val="00FF060C"/>
    <w:rsid w:val="00FF26EF"/>
    <w:rsid w:val="00FF29F7"/>
    <w:rsid w:val="00FF2F73"/>
    <w:rsid w:val="00FF34AA"/>
    <w:rsid w:val="00FF3694"/>
    <w:rsid w:val="00FF3D2E"/>
    <w:rsid w:val="00FF5160"/>
    <w:rsid w:val="00FF531B"/>
    <w:rsid w:val="00FF5925"/>
    <w:rsid w:val="00FF5D0E"/>
    <w:rsid w:val="00FF61F4"/>
    <w:rsid w:val="00FF633A"/>
    <w:rsid w:val="00FF6C7B"/>
    <w:rsid w:val="00FF6D34"/>
    <w:rsid w:val="00FF6D79"/>
    <w:rsid w:val="017B5BA5"/>
    <w:rsid w:val="02FB54A3"/>
    <w:rsid w:val="02FE4A1F"/>
    <w:rsid w:val="044852C9"/>
    <w:rsid w:val="046C17AD"/>
    <w:rsid w:val="04D456DC"/>
    <w:rsid w:val="05740860"/>
    <w:rsid w:val="05AA204B"/>
    <w:rsid w:val="05DB2B2A"/>
    <w:rsid w:val="05E72818"/>
    <w:rsid w:val="067742F5"/>
    <w:rsid w:val="07112C4D"/>
    <w:rsid w:val="07C74CA9"/>
    <w:rsid w:val="07C93380"/>
    <w:rsid w:val="07CD0365"/>
    <w:rsid w:val="07DA2491"/>
    <w:rsid w:val="07F52139"/>
    <w:rsid w:val="080976E0"/>
    <w:rsid w:val="08DC7977"/>
    <w:rsid w:val="09053233"/>
    <w:rsid w:val="0966496C"/>
    <w:rsid w:val="09843A37"/>
    <w:rsid w:val="09D72116"/>
    <w:rsid w:val="09ED7BE3"/>
    <w:rsid w:val="0A2F3B69"/>
    <w:rsid w:val="0B0E4E77"/>
    <w:rsid w:val="0B236699"/>
    <w:rsid w:val="0BE43760"/>
    <w:rsid w:val="0D471192"/>
    <w:rsid w:val="0D5707E1"/>
    <w:rsid w:val="0DB419D7"/>
    <w:rsid w:val="0DD754D9"/>
    <w:rsid w:val="0DFD15D9"/>
    <w:rsid w:val="0E912495"/>
    <w:rsid w:val="0F4877FE"/>
    <w:rsid w:val="0F5873C4"/>
    <w:rsid w:val="0F703B4A"/>
    <w:rsid w:val="0F780B25"/>
    <w:rsid w:val="0F7D633C"/>
    <w:rsid w:val="0FBB592B"/>
    <w:rsid w:val="0FFE3565"/>
    <w:rsid w:val="0FFF251F"/>
    <w:rsid w:val="10144311"/>
    <w:rsid w:val="103E61FE"/>
    <w:rsid w:val="10FB314D"/>
    <w:rsid w:val="110B2D78"/>
    <w:rsid w:val="118C2C67"/>
    <w:rsid w:val="11A931EC"/>
    <w:rsid w:val="11B52E34"/>
    <w:rsid w:val="12084D21"/>
    <w:rsid w:val="1210478B"/>
    <w:rsid w:val="124E7976"/>
    <w:rsid w:val="13575FEA"/>
    <w:rsid w:val="13F85DD7"/>
    <w:rsid w:val="1446175B"/>
    <w:rsid w:val="153738B7"/>
    <w:rsid w:val="15C91197"/>
    <w:rsid w:val="168E08AB"/>
    <w:rsid w:val="16D0673C"/>
    <w:rsid w:val="176129DA"/>
    <w:rsid w:val="17A42CA2"/>
    <w:rsid w:val="17D6375F"/>
    <w:rsid w:val="1B833888"/>
    <w:rsid w:val="1C63242B"/>
    <w:rsid w:val="1CE10EDF"/>
    <w:rsid w:val="1EA10FCD"/>
    <w:rsid w:val="1EE2069D"/>
    <w:rsid w:val="20602402"/>
    <w:rsid w:val="20630CD9"/>
    <w:rsid w:val="21685EC0"/>
    <w:rsid w:val="21A757F7"/>
    <w:rsid w:val="22B54BFA"/>
    <w:rsid w:val="23A53B15"/>
    <w:rsid w:val="23E94108"/>
    <w:rsid w:val="240E26A7"/>
    <w:rsid w:val="252834E1"/>
    <w:rsid w:val="258256C4"/>
    <w:rsid w:val="26195BC2"/>
    <w:rsid w:val="26E47949"/>
    <w:rsid w:val="270A66E5"/>
    <w:rsid w:val="27125EAD"/>
    <w:rsid w:val="273351E8"/>
    <w:rsid w:val="27523589"/>
    <w:rsid w:val="27B55F3C"/>
    <w:rsid w:val="27CA6019"/>
    <w:rsid w:val="27EF1C23"/>
    <w:rsid w:val="29B147B7"/>
    <w:rsid w:val="29E71291"/>
    <w:rsid w:val="2A014B64"/>
    <w:rsid w:val="2A430419"/>
    <w:rsid w:val="2A4715FC"/>
    <w:rsid w:val="2A5F5071"/>
    <w:rsid w:val="2A7952B9"/>
    <w:rsid w:val="2B624AAF"/>
    <w:rsid w:val="2C4266DF"/>
    <w:rsid w:val="2C5824EE"/>
    <w:rsid w:val="2CA56242"/>
    <w:rsid w:val="2D74105A"/>
    <w:rsid w:val="2E587DBB"/>
    <w:rsid w:val="2E663C16"/>
    <w:rsid w:val="2E6C2D06"/>
    <w:rsid w:val="2E760531"/>
    <w:rsid w:val="2E866AE9"/>
    <w:rsid w:val="2ED974D0"/>
    <w:rsid w:val="2F5C3301"/>
    <w:rsid w:val="2F5C592B"/>
    <w:rsid w:val="2FDF5927"/>
    <w:rsid w:val="30305B85"/>
    <w:rsid w:val="30FA2ABC"/>
    <w:rsid w:val="3102753F"/>
    <w:rsid w:val="31107756"/>
    <w:rsid w:val="319B525F"/>
    <w:rsid w:val="322203CE"/>
    <w:rsid w:val="327342F0"/>
    <w:rsid w:val="32C144D1"/>
    <w:rsid w:val="32D8195F"/>
    <w:rsid w:val="33441D5D"/>
    <w:rsid w:val="33A02980"/>
    <w:rsid w:val="33C64137"/>
    <w:rsid w:val="347F05F7"/>
    <w:rsid w:val="353F667F"/>
    <w:rsid w:val="35B30B55"/>
    <w:rsid w:val="36F80244"/>
    <w:rsid w:val="375B7861"/>
    <w:rsid w:val="37640756"/>
    <w:rsid w:val="37A950AC"/>
    <w:rsid w:val="37B82EAE"/>
    <w:rsid w:val="38831719"/>
    <w:rsid w:val="38D429AD"/>
    <w:rsid w:val="38F37461"/>
    <w:rsid w:val="399B178A"/>
    <w:rsid w:val="3ACF0A4E"/>
    <w:rsid w:val="3B7E23F3"/>
    <w:rsid w:val="3C1428E5"/>
    <w:rsid w:val="3C415868"/>
    <w:rsid w:val="3C511DAA"/>
    <w:rsid w:val="3D87152A"/>
    <w:rsid w:val="3D932A76"/>
    <w:rsid w:val="3E474986"/>
    <w:rsid w:val="3E711583"/>
    <w:rsid w:val="3EDB1C3C"/>
    <w:rsid w:val="3F1009F3"/>
    <w:rsid w:val="3F145707"/>
    <w:rsid w:val="3F382D9B"/>
    <w:rsid w:val="3F756E85"/>
    <w:rsid w:val="403D4964"/>
    <w:rsid w:val="412668B6"/>
    <w:rsid w:val="4212400B"/>
    <w:rsid w:val="421638F1"/>
    <w:rsid w:val="42253D70"/>
    <w:rsid w:val="42E3331D"/>
    <w:rsid w:val="44446175"/>
    <w:rsid w:val="44460D5C"/>
    <w:rsid w:val="445A6D28"/>
    <w:rsid w:val="445C222F"/>
    <w:rsid w:val="44751602"/>
    <w:rsid w:val="44AE0A14"/>
    <w:rsid w:val="44CC651D"/>
    <w:rsid w:val="46137162"/>
    <w:rsid w:val="467A7D7D"/>
    <w:rsid w:val="46C54674"/>
    <w:rsid w:val="46DC0F36"/>
    <w:rsid w:val="4739212E"/>
    <w:rsid w:val="47D231F5"/>
    <w:rsid w:val="47E45DE3"/>
    <w:rsid w:val="4892501C"/>
    <w:rsid w:val="489629CD"/>
    <w:rsid w:val="49022251"/>
    <w:rsid w:val="4953696F"/>
    <w:rsid w:val="4A6422A0"/>
    <w:rsid w:val="4AA8489C"/>
    <w:rsid w:val="4AE124D2"/>
    <w:rsid w:val="4AF02553"/>
    <w:rsid w:val="4B187EC2"/>
    <w:rsid w:val="4B346CC1"/>
    <w:rsid w:val="4BAF439D"/>
    <w:rsid w:val="4BFB7FC5"/>
    <w:rsid w:val="4C327CBE"/>
    <w:rsid w:val="4D04097A"/>
    <w:rsid w:val="4D8C63CD"/>
    <w:rsid w:val="4DBE6BAB"/>
    <w:rsid w:val="4E084BA0"/>
    <w:rsid w:val="4E53759F"/>
    <w:rsid w:val="4E66611C"/>
    <w:rsid w:val="4ED84B4D"/>
    <w:rsid w:val="4EF101B2"/>
    <w:rsid w:val="4F6B55E7"/>
    <w:rsid w:val="4F830419"/>
    <w:rsid w:val="506E71D7"/>
    <w:rsid w:val="50854805"/>
    <w:rsid w:val="51B2079D"/>
    <w:rsid w:val="51F36D24"/>
    <w:rsid w:val="524424F9"/>
    <w:rsid w:val="52D81906"/>
    <w:rsid w:val="53545FB1"/>
    <w:rsid w:val="53B5005C"/>
    <w:rsid w:val="53E90121"/>
    <w:rsid w:val="541B7D62"/>
    <w:rsid w:val="54DC7817"/>
    <w:rsid w:val="55005C6F"/>
    <w:rsid w:val="553B4569"/>
    <w:rsid w:val="554F7D2B"/>
    <w:rsid w:val="557B0B0B"/>
    <w:rsid w:val="563C597C"/>
    <w:rsid w:val="568F139E"/>
    <w:rsid w:val="578E67E7"/>
    <w:rsid w:val="57EF0574"/>
    <w:rsid w:val="58AC19FB"/>
    <w:rsid w:val="58C91122"/>
    <w:rsid w:val="59121F37"/>
    <w:rsid w:val="5973645E"/>
    <w:rsid w:val="59FA33DF"/>
    <w:rsid w:val="5A2D2821"/>
    <w:rsid w:val="5AA96C43"/>
    <w:rsid w:val="5B394DA5"/>
    <w:rsid w:val="5B8E6DB3"/>
    <w:rsid w:val="5BC0197E"/>
    <w:rsid w:val="5BDF7490"/>
    <w:rsid w:val="5C30412A"/>
    <w:rsid w:val="5D5A78B6"/>
    <w:rsid w:val="5E2D76C0"/>
    <w:rsid w:val="5E34753F"/>
    <w:rsid w:val="5E482ABA"/>
    <w:rsid w:val="5E711691"/>
    <w:rsid w:val="5EC00073"/>
    <w:rsid w:val="5EF002DF"/>
    <w:rsid w:val="5F166451"/>
    <w:rsid w:val="5F34474A"/>
    <w:rsid w:val="5F78079C"/>
    <w:rsid w:val="60104BDF"/>
    <w:rsid w:val="605F2ED3"/>
    <w:rsid w:val="60BC6D50"/>
    <w:rsid w:val="60CF29C8"/>
    <w:rsid w:val="613A4137"/>
    <w:rsid w:val="615C7E73"/>
    <w:rsid w:val="61BF4548"/>
    <w:rsid w:val="61C81AB6"/>
    <w:rsid w:val="62500FA4"/>
    <w:rsid w:val="62846783"/>
    <w:rsid w:val="62A805B6"/>
    <w:rsid w:val="633C3E78"/>
    <w:rsid w:val="633D7377"/>
    <w:rsid w:val="63492EEB"/>
    <w:rsid w:val="664D0CB8"/>
    <w:rsid w:val="665726D3"/>
    <w:rsid w:val="66B14307"/>
    <w:rsid w:val="66C019F1"/>
    <w:rsid w:val="672460D4"/>
    <w:rsid w:val="67C07EA3"/>
    <w:rsid w:val="67E9310A"/>
    <w:rsid w:val="6894662D"/>
    <w:rsid w:val="68A64225"/>
    <w:rsid w:val="69614436"/>
    <w:rsid w:val="6A687D65"/>
    <w:rsid w:val="6B2758ED"/>
    <w:rsid w:val="6B710671"/>
    <w:rsid w:val="6BE91AEF"/>
    <w:rsid w:val="6BFC3491"/>
    <w:rsid w:val="6C2B64F1"/>
    <w:rsid w:val="6CA65E33"/>
    <w:rsid w:val="6D8E7211"/>
    <w:rsid w:val="6DFD755A"/>
    <w:rsid w:val="6E020B84"/>
    <w:rsid w:val="6E362C68"/>
    <w:rsid w:val="6E57001B"/>
    <w:rsid w:val="6E6102F2"/>
    <w:rsid w:val="6E692636"/>
    <w:rsid w:val="6E7307E2"/>
    <w:rsid w:val="6E883105"/>
    <w:rsid w:val="6ED91279"/>
    <w:rsid w:val="6EE23D2E"/>
    <w:rsid w:val="6EEF6664"/>
    <w:rsid w:val="6F485B05"/>
    <w:rsid w:val="6F9A0465"/>
    <w:rsid w:val="7126468A"/>
    <w:rsid w:val="71407564"/>
    <w:rsid w:val="71752277"/>
    <w:rsid w:val="720860A1"/>
    <w:rsid w:val="72192D02"/>
    <w:rsid w:val="72492B7C"/>
    <w:rsid w:val="72927ABB"/>
    <w:rsid w:val="730A518B"/>
    <w:rsid w:val="730C6FD2"/>
    <w:rsid w:val="73254C19"/>
    <w:rsid w:val="73E34837"/>
    <w:rsid w:val="7430701D"/>
    <w:rsid w:val="745C1544"/>
    <w:rsid w:val="747F7B91"/>
    <w:rsid w:val="74B56110"/>
    <w:rsid w:val="74EE490D"/>
    <w:rsid w:val="755060E3"/>
    <w:rsid w:val="76133B66"/>
    <w:rsid w:val="7673367B"/>
    <w:rsid w:val="76AB5FDE"/>
    <w:rsid w:val="77892627"/>
    <w:rsid w:val="78C338C8"/>
    <w:rsid w:val="78CB74D6"/>
    <w:rsid w:val="78F32400"/>
    <w:rsid w:val="79532C34"/>
    <w:rsid w:val="79B828D5"/>
    <w:rsid w:val="7A2F489D"/>
    <w:rsid w:val="7AA50D1E"/>
    <w:rsid w:val="7ADD6AAB"/>
    <w:rsid w:val="7B3404B1"/>
    <w:rsid w:val="7B6F49E1"/>
    <w:rsid w:val="7C4528DE"/>
    <w:rsid w:val="7C992B3A"/>
    <w:rsid w:val="7CBA36F6"/>
    <w:rsid w:val="7CCD5482"/>
    <w:rsid w:val="7E70464A"/>
    <w:rsid w:val="7E9C4D86"/>
    <w:rsid w:val="7EC1429B"/>
    <w:rsid w:val="7EDF0811"/>
    <w:rsid w:val="7F306425"/>
    <w:rsid w:val="7F3B6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04CF7"/>
  <w15:docId w15:val="{86F72466-934E-4501-ADF3-057BBD9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locked="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nhideWhenUs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locked="1" w:qFormat="1"/>
    <w:lsdException w:name="annotation text" w:uiPriority="99" w:qFormat="1"/>
    <w:lsdException w:name="header" w:uiPriority="99" w:qFormat="1"/>
    <w:lsdException w:name="footer" w:uiPriority="99" w:qFormat="1"/>
    <w:lsdException w:name="index heading" w:locked="1" w:qFormat="1"/>
    <w:lsdException w:name="caption" w:qFormat="1"/>
    <w:lsdException w:name="table of figures" w:locked="1" w:qFormat="1"/>
    <w:lsdException w:name="envelope address" w:locked="1" w:unhideWhenUsed="1" w:qFormat="1"/>
    <w:lsdException w:name="envelope return" w:locked="1" w:unhideWhenUsed="1" w:qFormat="1"/>
    <w:lsdException w:name="footnote reference" w:locked="1" w:qFormat="1"/>
    <w:lsdException w:name="annotation reference" w:uiPriority="99" w:qFormat="1"/>
    <w:lsdException w:name="line number" w:locked="1" w:qFormat="1"/>
    <w:lsdException w:name="page number" w:qFormat="1"/>
    <w:lsdException w:name="endnote reference" w:locked="1" w:uiPriority="99" w:qFormat="1"/>
    <w:lsdException w:name="endnote text" w:locked="1" w:uiPriority="99" w:qFormat="1"/>
    <w:lsdException w:name="table of authorities" w:locked="1" w:unhideWhenUsed="1" w:qFormat="1"/>
    <w:lsdException w:name="macro" w:locked="1" w:unhideWhenUs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unhideWhenUsed="1" w:qFormat="1"/>
    <w:lsdException w:name="List 5" w:locked="1" w:unhideWhenUsed="1" w:qFormat="1"/>
    <w:lsdException w:name="List Bullet 2" w:locked="1" w:unhideWhenUsed="1" w:qFormat="1"/>
    <w:lsdException w:name="List Bullet 3" w:locked="1" w:unhideWhenUsed="1" w:qFormat="1"/>
    <w:lsdException w:name="List Bullet 4" w:locked="1" w:unhideWhenUsed="1" w:qFormat="1"/>
    <w:lsdException w:name="List Bullet 5" w:locked="1" w:unhideWhenUsed="1" w:qFormat="1"/>
    <w:lsdException w:name="List Number 2" w:locked="1" w:qFormat="1"/>
    <w:lsdException w:name="List Number 3" w:locked="1" w:unhideWhenUsed="1" w:qFormat="1"/>
    <w:lsdException w:name="List Number 4" w:locked="1" w:unhideWhenUsed="1" w:qFormat="1"/>
    <w:lsdException w:name="List Number 5" w:locked="1" w:unhideWhenUsed="1" w:qFormat="1"/>
    <w:lsdException w:name="Title" w:locked="1" w:qFormat="1"/>
    <w:lsdException w:name="Closing" w:locked="1" w:unhideWhenUsed="1" w:qFormat="1"/>
    <w:lsdException w:name="Signature" w:locked="1" w:qFormat="1"/>
    <w:lsdException w:name="Default Paragraph Font" w:semiHidden="1" w:uiPriority="1" w:unhideWhenUsed="1" w:qFormat="1"/>
    <w:lsdException w:name="Body Text" w:uiPriority="99" w:qFormat="1"/>
    <w:lsdException w:name="Body Text Indent" w:qFormat="1"/>
    <w:lsdException w:name="List Continue" w:locked="1" w:unhideWhenUsed="1" w:qFormat="1"/>
    <w:lsdException w:name="List Continue 2" w:locked="1" w:unhideWhenUsed="1" w:qFormat="1"/>
    <w:lsdException w:name="List Continue 3" w:locked="1" w:unhideWhenUsed="1" w:qFormat="1"/>
    <w:lsdException w:name="List Continue 4" w:locked="1" w:unhideWhenUsed="1" w:qFormat="1"/>
    <w:lsdException w:name="List Continue 5" w:locked="1" w:unhideWhenUsed="1" w:qFormat="1"/>
    <w:lsdException w:name="Message Header" w:locked="1" w:semiHidden="1" w:uiPriority="99" w:unhideWhenUsed="1"/>
    <w:lsdException w:name="Subtitle" w:qFormat="1"/>
    <w:lsdException w:name="Salutation" w:locked="1" w:qFormat="1"/>
    <w:lsdException w:name="Date" w:qFormat="1"/>
    <w:lsdException w:name="Body Text First Indent" w:locked="1" w:uiPriority="99" w:qFormat="1"/>
    <w:lsdException w:name="Body Text First Indent 2" w:locked="1" w:qFormat="1"/>
    <w:lsdException w:name="Note Heading" w:locked="1" w:unhideWhenUsed="1" w:qFormat="1"/>
    <w:lsdException w:name="Body Text 2" w:locked="1" w:qFormat="1"/>
    <w:lsdException w:name="Body Text 3" w:locked="1" w:qFormat="1"/>
    <w:lsdException w:name="Body Text Indent 2" w:qFormat="1"/>
    <w:lsdException w:name="Body Text Indent 3" w:locked="1" w:qFormat="1"/>
    <w:lsdException w:name="Block Text" w:locked="1" w:unhideWhenUsed="1" w:qFormat="1"/>
    <w:lsdException w:name="Hyperlink" w:uiPriority="99" w:qFormat="1"/>
    <w:lsdException w:name="FollowedHyperlink" w:uiPriority="99" w:qFormat="1"/>
    <w:lsdException w:name="Strong" w:qFormat="1"/>
    <w:lsdException w:name="Emphasis" w:qFormat="1"/>
    <w:lsdException w:name="Document Map" w:locked="1" w:qFormat="1"/>
    <w:lsdException w:name="Plain Text" w:qFormat="1"/>
    <w:lsdException w:name="E-mail Signature" w:locked="1" w:unhideWhenUsed="1" w:qFormat="1"/>
    <w:lsdException w:name="HTML Top of Form" w:semiHidden="1" w:uiPriority="99" w:unhideWhenUsed="1"/>
    <w:lsdException w:name="HTML Bottom of Form" w:semiHidden="1" w:uiPriority="99" w:unhideWhenUsed="1"/>
    <w:lsdException w:name="Normal (Web)" w:qFormat="1"/>
    <w:lsdException w:name="HTML Acronym" w:locked="1" w:semiHidden="1" w:uiPriority="99" w:unhideWhenUsed="1"/>
    <w:lsdException w:name="HTML Address" w:locked="1" w:unhideWhenUsed="1" w:qFormat="1"/>
    <w:lsdException w:name="HTML Cite" w:locked="1" w:semiHidden="1" w:unhideWhenUsed="1" w:qFormat="1"/>
    <w:lsdException w:name="HTML Code" w:locked="1" w:semiHidden="1" w:unhideWhenUsed="1" w:qFormat="1"/>
    <w:lsdException w:name="HTML Definition" w:locked="1" w:semiHidden="1" w:uiPriority="99" w:unhideWhenUsed="1"/>
    <w:lsdException w:name="HTML Keyboard" w:locked="1" w:semiHidden="1" w:uiPriority="99" w:unhideWhenUsed="1"/>
    <w:lsdException w:name="HTML Preformatted" w:locked="1" w:qFormat="1"/>
    <w:lsdException w:name="HTML Sample" w:locked="1" w:qFormat="1"/>
    <w:lsdException w:name="HTML Typewriter" w:locked="1" w:qFormat="1"/>
    <w:lsdException w:name="HTML Variable" w:locked="1"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1"/>
    </w:rPr>
  </w:style>
  <w:style w:type="paragraph" w:styleId="10">
    <w:name w:val="heading 1"/>
    <w:basedOn w:val="a5"/>
    <w:next w:val="a5"/>
    <w:link w:val="12"/>
    <w:uiPriority w:val="99"/>
    <w:qFormat/>
    <w:pPr>
      <w:keepNext/>
      <w:keepLines/>
      <w:spacing w:before="340" w:after="330" w:line="578" w:lineRule="auto"/>
      <w:outlineLvl w:val="0"/>
    </w:pPr>
    <w:rPr>
      <w:b/>
      <w:bCs/>
      <w:kern w:val="44"/>
      <w:sz w:val="44"/>
      <w:szCs w:val="44"/>
    </w:rPr>
  </w:style>
  <w:style w:type="paragraph" w:styleId="2">
    <w:name w:val="heading 2"/>
    <w:basedOn w:val="a5"/>
    <w:next w:val="a5"/>
    <w:link w:val="20"/>
    <w:qFormat/>
    <w:pPr>
      <w:keepNext/>
      <w:keepLines/>
      <w:spacing w:before="260" w:after="260" w:line="416" w:lineRule="auto"/>
      <w:outlineLvl w:val="1"/>
    </w:pPr>
    <w:rPr>
      <w:rFonts w:ascii="Cambria" w:hAnsi="Cambria" w:cs="Cambria"/>
      <w:b/>
      <w:bCs/>
      <w:kern w:val="0"/>
      <w:sz w:val="32"/>
      <w:szCs w:val="32"/>
    </w:rPr>
  </w:style>
  <w:style w:type="paragraph" w:styleId="30">
    <w:name w:val="heading 3"/>
    <w:basedOn w:val="a5"/>
    <w:next w:val="a5"/>
    <w:link w:val="31"/>
    <w:uiPriority w:val="99"/>
    <w:qFormat/>
    <w:pPr>
      <w:keepNext/>
      <w:keepLines/>
      <w:spacing w:before="260" w:after="260" w:line="416" w:lineRule="auto"/>
      <w:outlineLvl w:val="2"/>
    </w:pPr>
    <w:rPr>
      <w:rFonts w:ascii="Calibri" w:hAnsi="Calibri" w:cs="Calibri"/>
      <w:b/>
      <w:bCs/>
      <w:kern w:val="0"/>
      <w:sz w:val="32"/>
      <w:szCs w:val="32"/>
    </w:rPr>
  </w:style>
  <w:style w:type="paragraph" w:styleId="4">
    <w:name w:val="heading 4"/>
    <w:basedOn w:val="a5"/>
    <w:next w:val="a5"/>
    <w:link w:val="40"/>
    <w:unhideWhenUsed/>
    <w:qFormat/>
    <w:locked/>
    <w:pPr>
      <w:keepNext/>
      <w:keepLines/>
      <w:spacing w:before="280" w:after="290" w:line="376" w:lineRule="auto"/>
      <w:outlineLvl w:val="3"/>
    </w:pPr>
    <w:rPr>
      <w:rFonts w:ascii="Cambria" w:hAnsi="Cambria"/>
      <w:b/>
      <w:bCs/>
      <w:sz w:val="28"/>
      <w:szCs w:val="28"/>
    </w:rPr>
  </w:style>
  <w:style w:type="paragraph" w:styleId="50">
    <w:name w:val="heading 5"/>
    <w:basedOn w:val="a5"/>
    <w:next w:val="a5"/>
    <w:link w:val="51"/>
    <w:qFormat/>
    <w:locked/>
    <w:pPr>
      <w:keepNext/>
      <w:keepLines/>
      <w:autoSpaceDE w:val="0"/>
      <w:autoSpaceDN w:val="0"/>
      <w:adjustRightInd w:val="0"/>
      <w:spacing w:before="280" w:after="290" w:line="376" w:lineRule="auto"/>
      <w:jc w:val="left"/>
      <w:outlineLvl w:val="4"/>
    </w:pPr>
    <w:rPr>
      <w:rFonts w:ascii="宋体"/>
      <w:b/>
      <w:bCs/>
      <w:kern w:val="0"/>
      <w:sz w:val="28"/>
      <w:szCs w:val="28"/>
    </w:rPr>
  </w:style>
  <w:style w:type="paragraph" w:styleId="6">
    <w:name w:val="heading 6"/>
    <w:basedOn w:val="a5"/>
    <w:next w:val="a5"/>
    <w:link w:val="60"/>
    <w:qFormat/>
    <w:locked/>
    <w:pPr>
      <w:keepNext/>
      <w:keepLines/>
      <w:autoSpaceDE w:val="0"/>
      <w:autoSpaceDN w:val="0"/>
      <w:adjustRightInd w:val="0"/>
      <w:spacing w:before="240" w:after="64" w:line="320" w:lineRule="auto"/>
      <w:jc w:val="left"/>
      <w:outlineLvl w:val="5"/>
    </w:pPr>
    <w:rPr>
      <w:rFonts w:ascii="Arial" w:eastAsia="黑体" w:hAnsi="Arial"/>
      <w:b/>
      <w:bCs/>
      <w:kern w:val="0"/>
      <w:sz w:val="24"/>
      <w:szCs w:val="24"/>
    </w:rPr>
  </w:style>
  <w:style w:type="paragraph" w:styleId="7">
    <w:name w:val="heading 7"/>
    <w:basedOn w:val="a5"/>
    <w:next w:val="a5"/>
    <w:link w:val="70"/>
    <w:qFormat/>
    <w:locked/>
    <w:pPr>
      <w:keepNext/>
      <w:keepLines/>
      <w:spacing w:before="240" w:after="64" w:line="320" w:lineRule="auto"/>
      <w:outlineLvl w:val="6"/>
    </w:pPr>
    <w:rPr>
      <w:b/>
      <w:bCs/>
      <w:sz w:val="24"/>
      <w:szCs w:val="24"/>
    </w:rPr>
  </w:style>
  <w:style w:type="paragraph" w:styleId="8">
    <w:name w:val="heading 8"/>
    <w:basedOn w:val="a5"/>
    <w:next w:val="a5"/>
    <w:link w:val="80"/>
    <w:qFormat/>
    <w:locked/>
    <w:pPr>
      <w:keepNext/>
      <w:keepLines/>
      <w:autoSpaceDE w:val="0"/>
      <w:autoSpaceDN w:val="0"/>
      <w:adjustRightInd w:val="0"/>
      <w:spacing w:before="240" w:after="64" w:line="320" w:lineRule="auto"/>
      <w:jc w:val="left"/>
      <w:outlineLvl w:val="7"/>
    </w:pPr>
    <w:rPr>
      <w:rFonts w:ascii="Arial" w:eastAsia="黑体" w:hAnsi="Arial"/>
      <w:kern w:val="0"/>
      <w:sz w:val="24"/>
      <w:szCs w:val="24"/>
    </w:rPr>
  </w:style>
  <w:style w:type="paragraph" w:styleId="9">
    <w:name w:val="heading 9"/>
    <w:basedOn w:val="a5"/>
    <w:next w:val="a5"/>
    <w:link w:val="90"/>
    <w:qFormat/>
    <w:locked/>
    <w:pPr>
      <w:keepNext/>
      <w:keepLines/>
      <w:autoSpaceDE w:val="0"/>
      <w:autoSpaceDN w:val="0"/>
      <w:adjustRightInd w:val="0"/>
      <w:spacing w:before="240" w:after="64" w:line="320" w:lineRule="auto"/>
      <w:jc w:val="left"/>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aa"/>
    <w:unhideWhenUsed/>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2">
    <w:name w:val="List 3"/>
    <w:basedOn w:val="a5"/>
    <w:qFormat/>
    <w:locked/>
    <w:pPr>
      <w:ind w:leftChars="400" w:left="100" w:hangingChars="200" w:hanging="200"/>
      <w:contextualSpacing/>
    </w:pPr>
    <w:rPr>
      <w:szCs w:val="20"/>
    </w:rPr>
  </w:style>
  <w:style w:type="paragraph" w:styleId="TOC7">
    <w:name w:val="toc 7"/>
    <w:basedOn w:val="a5"/>
    <w:next w:val="a5"/>
    <w:qFormat/>
    <w:locked/>
    <w:pPr>
      <w:ind w:leftChars="1200" w:left="2520"/>
    </w:pPr>
    <w:rPr>
      <w:szCs w:val="20"/>
    </w:rPr>
  </w:style>
  <w:style w:type="paragraph" w:styleId="21">
    <w:name w:val="List Number 2"/>
    <w:basedOn w:val="a5"/>
    <w:qFormat/>
    <w:locked/>
    <w:pPr>
      <w:tabs>
        <w:tab w:val="left" w:pos="1440"/>
      </w:tabs>
      <w:spacing w:line="360" w:lineRule="auto"/>
      <w:ind w:left="1440" w:hanging="1440"/>
    </w:pPr>
    <w:rPr>
      <w:sz w:val="24"/>
      <w:szCs w:val="24"/>
    </w:rPr>
  </w:style>
  <w:style w:type="paragraph" w:styleId="a1">
    <w:name w:val="table of authorities"/>
    <w:basedOn w:val="a5"/>
    <w:next w:val="a5"/>
    <w:unhideWhenUsed/>
    <w:qFormat/>
    <w:locked/>
    <w:pPr>
      <w:numPr>
        <w:numId w:val="1"/>
      </w:numPr>
      <w:tabs>
        <w:tab w:val="left" w:pos="360"/>
      </w:tabs>
      <w:ind w:leftChars="200" w:left="420" w:firstLine="0"/>
    </w:pPr>
    <w:rPr>
      <w:rFonts w:ascii="Verdana" w:hAnsi="Verdana"/>
      <w:szCs w:val="20"/>
    </w:rPr>
  </w:style>
  <w:style w:type="paragraph" w:styleId="ab">
    <w:name w:val="Note Heading"/>
    <w:basedOn w:val="a5"/>
    <w:next w:val="a5"/>
    <w:link w:val="ac"/>
    <w:unhideWhenUsed/>
    <w:qFormat/>
    <w:locked/>
    <w:rPr>
      <w:rFonts w:ascii="Verdana" w:hAnsi="Verdana"/>
      <w:szCs w:val="20"/>
    </w:rPr>
  </w:style>
  <w:style w:type="paragraph" w:styleId="41">
    <w:name w:val="List Bullet 4"/>
    <w:basedOn w:val="a5"/>
    <w:unhideWhenUsed/>
    <w:qFormat/>
    <w:locked/>
    <w:pPr>
      <w:tabs>
        <w:tab w:val="left" w:pos="1620"/>
      </w:tabs>
      <w:ind w:left="1620" w:hanging="360"/>
    </w:pPr>
    <w:rPr>
      <w:rFonts w:ascii="Verdana" w:hAnsi="Verdana"/>
      <w:szCs w:val="20"/>
    </w:rPr>
  </w:style>
  <w:style w:type="paragraph" w:styleId="81">
    <w:name w:val="index 8"/>
    <w:basedOn w:val="a5"/>
    <w:next w:val="a5"/>
    <w:qFormat/>
    <w:locked/>
    <w:pPr>
      <w:ind w:left="2940"/>
    </w:pPr>
    <w:rPr>
      <w:szCs w:val="20"/>
    </w:rPr>
  </w:style>
  <w:style w:type="paragraph" w:styleId="ad">
    <w:name w:val="E-mail Signature"/>
    <w:basedOn w:val="a5"/>
    <w:link w:val="ae"/>
    <w:unhideWhenUsed/>
    <w:qFormat/>
    <w:locked/>
    <w:rPr>
      <w:rFonts w:ascii="Verdana" w:hAnsi="Verdana"/>
      <w:szCs w:val="20"/>
    </w:rPr>
  </w:style>
  <w:style w:type="paragraph" w:styleId="af">
    <w:name w:val="List Number"/>
    <w:basedOn w:val="a5"/>
    <w:qFormat/>
    <w:locked/>
    <w:pPr>
      <w:tabs>
        <w:tab w:val="left" w:pos="2952"/>
      </w:tabs>
      <w:ind w:left="2952" w:hanging="432"/>
    </w:pPr>
    <w:rPr>
      <w:szCs w:val="24"/>
    </w:rPr>
  </w:style>
  <w:style w:type="paragraph" w:styleId="af0">
    <w:name w:val="Normal Indent"/>
    <w:basedOn w:val="a5"/>
    <w:link w:val="af1"/>
    <w:qFormat/>
    <w:pPr>
      <w:adjustRightInd w:val="0"/>
      <w:spacing w:line="360" w:lineRule="atLeast"/>
      <w:ind w:firstLine="420"/>
      <w:jc w:val="left"/>
      <w:textAlignment w:val="baseline"/>
    </w:pPr>
    <w:rPr>
      <w:kern w:val="0"/>
    </w:rPr>
  </w:style>
  <w:style w:type="paragraph" w:styleId="af2">
    <w:name w:val="caption"/>
    <w:basedOn w:val="a5"/>
    <w:next w:val="a5"/>
    <w:link w:val="af3"/>
    <w:qFormat/>
    <w:rPr>
      <w:rFonts w:ascii="Cambria" w:eastAsia="黑体" w:hAnsi="Cambria" w:cs="Cambria"/>
      <w:sz w:val="20"/>
      <w:szCs w:val="20"/>
    </w:rPr>
  </w:style>
  <w:style w:type="paragraph" w:styleId="52">
    <w:name w:val="index 5"/>
    <w:basedOn w:val="a5"/>
    <w:next w:val="a5"/>
    <w:qFormat/>
    <w:locked/>
    <w:pPr>
      <w:ind w:left="1680"/>
    </w:pPr>
    <w:rPr>
      <w:szCs w:val="20"/>
    </w:rPr>
  </w:style>
  <w:style w:type="paragraph" w:styleId="af4">
    <w:name w:val="List Bullet"/>
    <w:basedOn w:val="a5"/>
    <w:qFormat/>
    <w:locked/>
    <w:pPr>
      <w:tabs>
        <w:tab w:val="left" w:pos="0"/>
        <w:tab w:val="left" w:pos="360"/>
      </w:tabs>
      <w:adjustRightInd w:val="0"/>
      <w:spacing w:line="360" w:lineRule="atLeast"/>
      <w:ind w:firstLine="288"/>
      <w:textAlignment w:val="baseline"/>
    </w:pPr>
    <w:rPr>
      <w:rFonts w:ascii="Arial" w:hAnsi="Arial"/>
    </w:rPr>
  </w:style>
  <w:style w:type="paragraph" w:styleId="af5">
    <w:name w:val="envelope address"/>
    <w:basedOn w:val="a5"/>
    <w:unhideWhenUsed/>
    <w:qFormat/>
    <w:locked/>
    <w:pPr>
      <w:snapToGrid w:val="0"/>
      <w:ind w:leftChars="1400" w:left="100"/>
    </w:pPr>
    <w:rPr>
      <w:rFonts w:ascii="Arial" w:hAnsi="Arial"/>
      <w:sz w:val="24"/>
      <w:szCs w:val="20"/>
    </w:rPr>
  </w:style>
  <w:style w:type="paragraph" w:styleId="af6">
    <w:name w:val="Document Map"/>
    <w:basedOn w:val="a5"/>
    <w:link w:val="af7"/>
    <w:qFormat/>
    <w:locked/>
    <w:pPr>
      <w:autoSpaceDE w:val="0"/>
      <w:autoSpaceDN w:val="0"/>
      <w:adjustRightInd w:val="0"/>
      <w:jc w:val="left"/>
    </w:pPr>
    <w:rPr>
      <w:rFonts w:ascii="宋体" w:eastAsia="仿宋_GB2312"/>
      <w:kern w:val="0"/>
      <w:sz w:val="18"/>
      <w:szCs w:val="18"/>
    </w:rPr>
  </w:style>
  <w:style w:type="paragraph" w:styleId="af8">
    <w:name w:val="toa heading"/>
    <w:basedOn w:val="a5"/>
    <w:next w:val="a5"/>
    <w:qFormat/>
    <w:locked/>
    <w:pPr>
      <w:spacing w:before="120"/>
    </w:pPr>
    <w:rPr>
      <w:rFonts w:ascii="Arial" w:hAnsi="Arial" w:cs="Arial"/>
      <w:sz w:val="24"/>
      <w:szCs w:val="24"/>
    </w:rPr>
  </w:style>
  <w:style w:type="paragraph" w:styleId="af9">
    <w:name w:val="annotation text"/>
    <w:basedOn w:val="a5"/>
    <w:link w:val="afa"/>
    <w:uiPriority w:val="99"/>
    <w:qFormat/>
    <w:pPr>
      <w:jc w:val="left"/>
    </w:pPr>
    <w:rPr>
      <w:kern w:val="0"/>
      <w:sz w:val="20"/>
      <w:szCs w:val="20"/>
    </w:rPr>
  </w:style>
  <w:style w:type="paragraph" w:styleId="61">
    <w:name w:val="index 6"/>
    <w:basedOn w:val="a5"/>
    <w:next w:val="a5"/>
    <w:qFormat/>
    <w:locked/>
    <w:pPr>
      <w:ind w:left="2100"/>
    </w:pPr>
    <w:rPr>
      <w:szCs w:val="20"/>
    </w:rPr>
  </w:style>
  <w:style w:type="paragraph" w:styleId="afb">
    <w:name w:val="Salutation"/>
    <w:basedOn w:val="a5"/>
    <w:next w:val="a5"/>
    <w:link w:val="afc"/>
    <w:qFormat/>
    <w:locked/>
    <w:rPr>
      <w:rFonts w:ascii="仿宋_GB2312" w:eastAsia="仿宋_GB2312"/>
      <w:sz w:val="28"/>
      <w:szCs w:val="20"/>
    </w:rPr>
  </w:style>
  <w:style w:type="paragraph" w:styleId="33">
    <w:name w:val="Body Text 3"/>
    <w:basedOn w:val="a5"/>
    <w:link w:val="34"/>
    <w:qFormat/>
    <w:locked/>
    <w:rPr>
      <w:rFonts w:ascii="仿宋_GB2312" w:eastAsia="仿宋_GB2312" w:hAnsi="Arial"/>
      <w:sz w:val="32"/>
      <w:szCs w:val="20"/>
    </w:rPr>
  </w:style>
  <w:style w:type="paragraph" w:styleId="afd">
    <w:name w:val="Closing"/>
    <w:basedOn w:val="a5"/>
    <w:link w:val="afe"/>
    <w:unhideWhenUsed/>
    <w:qFormat/>
    <w:locked/>
    <w:pPr>
      <w:ind w:leftChars="2100" w:left="100"/>
    </w:pPr>
    <w:rPr>
      <w:rFonts w:ascii="Verdana" w:hAnsi="Verdana"/>
      <w:szCs w:val="20"/>
    </w:rPr>
  </w:style>
  <w:style w:type="paragraph" w:styleId="3">
    <w:name w:val="List Bullet 3"/>
    <w:basedOn w:val="a5"/>
    <w:unhideWhenUsed/>
    <w:qFormat/>
    <w:locked/>
    <w:pPr>
      <w:numPr>
        <w:numId w:val="2"/>
      </w:numPr>
      <w:tabs>
        <w:tab w:val="left" w:pos="360"/>
        <w:tab w:val="left" w:pos="1200"/>
      </w:tabs>
    </w:pPr>
    <w:rPr>
      <w:rFonts w:ascii="Verdana" w:hAnsi="Verdana"/>
      <w:szCs w:val="20"/>
    </w:rPr>
  </w:style>
  <w:style w:type="paragraph" w:styleId="aff">
    <w:name w:val="Body Text"/>
    <w:basedOn w:val="a5"/>
    <w:link w:val="aff0"/>
    <w:uiPriority w:val="99"/>
    <w:qFormat/>
    <w:rPr>
      <w:rFonts w:ascii="仿宋_GB2312" w:eastAsia="仿宋_GB2312" w:hAnsi="宋体" w:cs="仿宋_GB2312"/>
      <w:kern w:val="0"/>
      <w:sz w:val="24"/>
      <w:szCs w:val="24"/>
    </w:rPr>
  </w:style>
  <w:style w:type="paragraph" w:styleId="aff1">
    <w:name w:val="Body Text Indent"/>
    <w:basedOn w:val="a5"/>
    <w:link w:val="aff2"/>
    <w:qFormat/>
    <w:pPr>
      <w:snapToGrid w:val="0"/>
      <w:spacing w:line="440" w:lineRule="exact"/>
      <w:ind w:firstLineChars="192" w:firstLine="403"/>
    </w:pPr>
    <w:rPr>
      <w:rFonts w:ascii="宋体" w:hAnsi="宋体" w:cs="宋体"/>
      <w:kern w:val="0"/>
      <w:sz w:val="20"/>
      <w:szCs w:val="20"/>
    </w:rPr>
  </w:style>
  <w:style w:type="paragraph" w:styleId="35">
    <w:name w:val="List Number 3"/>
    <w:basedOn w:val="a5"/>
    <w:unhideWhenUsed/>
    <w:qFormat/>
    <w:locked/>
    <w:pPr>
      <w:tabs>
        <w:tab w:val="left" w:pos="1200"/>
      </w:tabs>
      <w:ind w:left="1200" w:hanging="360"/>
    </w:pPr>
    <w:rPr>
      <w:rFonts w:ascii="Verdana" w:hAnsi="Verdana"/>
      <w:szCs w:val="20"/>
    </w:rPr>
  </w:style>
  <w:style w:type="paragraph" w:styleId="22">
    <w:name w:val="List 2"/>
    <w:basedOn w:val="a5"/>
    <w:qFormat/>
    <w:locked/>
    <w:pPr>
      <w:ind w:leftChars="200" w:left="100" w:hangingChars="200" w:hanging="200"/>
    </w:pPr>
    <w:rPr>
      <w:szCs w:val="20"/>
    </w:rPr>
  </w:style>
  <w:style w:type="paragraph" w:styleId="aff3">
    <w:name w:val="List Continue"/>
    <w:basedOn w:val="a5"/>
    <w:unhideWhenUsed/>
    <w:qFormat/>
    <w:locked/>
    <w:pPr>
      <w:spacing w:after="120"/>
      <w:ind w:leftChars="200" w:left="420"/>
    </w:pPr>
    <w:rPr>
      <w:rFonts w:ascii="Verdana" w:hAnsi="Verdana"/>
      <w:szCs w:val="20"/>
    </w:rPr>
  </w:style>
  <w:style w:type="paragraph" w:styleId="aff4">
    <w:name w:val="Block Text"/>
    <w:basedOn w:val="a5"/>
    <w:unhideWhenUsed/>
    <w:qFormat/>
    <w:locked/>
    <w:pPr>
      <w:spacing w:after="120"/>
      <w:ind w:leftChars="700" w:left="1440" w:rightChars="700" w:right="700"/>
    </w:pPr>
    <w:rPr>
      <w:rFonts w:ascii="Verdana" w:hAnsi="Verdana"/>
      <w:szCs w:val="20"/>
    </w:rPr>
  </w:style>
  <w:style w:type="paragraph" w:styleId="23">
    <w:name w:val="List Bullet 2"/>
    <w:basedOn w:val="a5"/>
    <w:unhideWhenUsed/>
    <w:qFormat/>
    <w:locked/>
    <w:pPr>
      <w:tabs>
        <w:tab w:val="left" w:pos="780"/>
      </w:tabs>
      <w:ind w:left="780" w:hanging="360"/>
    </w:pPr>
    <w:rPr>
      <w:rFonts w:ascii="Verdana" w:hAnsi="Verdana"/>
      <w:szCs w:val="20"/>
    </w:rPr>
  </w:style>
  <w:style w:type="paragraph" w:styleId="HTML">
    <w:name w:val="HTML Address"/>
    <w:basedOn w:val="a5"/>
    <w:link w:val="HTML0"/>
    <w:unhideWhenUsed/>
    <w:qFormat/>
    <w:locked/>
    <w:rPr>
      <w:rFonts w:ascii="Verdana" w:hAnsi="Verdana"/>
      <w:i/>
      <w:szCs w:val="20"/>
    </w:rPr>
  </w:style>
  <w:style w:type="paragraph" w:styleId="42">
    <w:name w:val="index 4"/>
    <w:basedOn w:val="a5"/>
    <w:next w:val="a5"/>
    <w:qFormat/>
    <w:locked/>
    <w:pPr>
      <w:ind w:left="1260"/>
    </w:pPr>
    <w:rPr>
      <w:szCs w:val="20"/>
    </w:rPr>
  </w:style>
  <w:style w:type="paragraph" w:styleId="TOC5">
    <w:name w:val="toc 5"/>
    <w:basedOn w:val="a5"/>
    <w:next w:val="a5"/>
    <w:qFormat/>
    <w:locked/>
    <w:pPr>
      <w:ind w:leftChars="800" w:left="1680"/>
    </w:pPr>
    <w:rPr>
      <w:szCs w:val="20"/>
    </w:rPr>
  </w:style>
  <w:style w:type="paragraph" w:styleId="TOC3">
    <w:name w:val="toc 3"/>
    <w:basedOn w:val="a5"/>
    <w:next w:val="a5"/>
    <w:uiPriority w:val="39"/>
    <w:qFormat/>
    <w:pPr>
      <w:ind w:leftChars="400" w:left="840"/>
    </w:pPr>
    <w:rPr>
      <w:rFonts w:ascii="Calibri" w:hAnsi="Calibri" w:cs="Calibri"/>
    </w:rPr>
  </w:style>
  <w:style w:type="paragraph" w:styleId="aff5">
    <w:name w:val="Plain Text"/>
    <w:basedOn w:val="a5"/>
    <w:link w:val="aff6"/>
    <w:qFormat/>
    <w:rPr>
      <w:rFonts w:ascii="宋体" w:hAnsi="Courier New" w:cs="宋体"/>
      <w:kern w:val="0"/>
      <w:sz w:val="28"/>
      <w:szCs w:val="28"/>
    </w:rPr>
  </w:style>
  <w:style w:type="paragraph" w:styleId="5">
    <w:name w:val="List Bullet 5"/>
    <w:basedOn w:val="a5"/>
    <w:unhideWhenUsed/>
    <w:qFormat/>
    <w:locked/>
    <w:pPr>
      <w:numPr>
        <w:numId w:val="3"/>
      </w:numPr>
      <w:tabs>
        <w:tab w:val="left" w:pos="2040"/>
      </w:tabs>
    </w:pPr>
    <w:rPr>
      <w:rFonts w:ascii="Verdana" w:hAnsi="Verdana"/>
      <w:szCs w:val="20"/>
    </w:rPr>
  </w:style>
  <w:style w:type="paragraph" w:styleId="43">
    <w:name w:val="List Number 4"/>
    <w:basedOn w:val="a5"/>
    <w:unhideWhenUsed/>
    <w:qFormat/>
    <w:locked/>
    <w:pPr>
      <w:tabs>
        <w:tab w:val="left" w:pos="1620"/>
      </w:tabs>
      <w:ind w:left="1620" w:hanging="360"/>
    </w:pPr>
    <w:rPr>
      <w:rFonts w:ascii="Verdana" w:hAnsi="Verdana"/>
      <w:szCs w:val="20"/>
    </w:rPr>
  </w:style>
  <w:style w:type="paragraph" w:styleId="TOC8">
    <w:name w:val="toc 8"/>
    <w:basedOn w:val="a5"/>
    <w:next w:val="a5"/>
    <w:qFormat/>
    <w:locked/>
    <w:pPr>
      <w:ind w:leftChars="1400" w:left="2940"/>
    </w:pPr>
    <w:rPr>
      <w:szCs w:val="20"/>
    </w:rPr>
  </w:style>
  <w:style w:type="paragraph" w:styleId="36">
    <w:name w:val="index 3"/>
    <w:basedOn w:val="a5"/>
    <w:next w:val="a5"/>
    <w:qFormat/>
    <w:locked/>
    <w:pPr>
      <w:ind w:left="840"/>
    </w:pPr>
    <w:rPr>
      <w:szCs w:val="20"/>
    </w:rPr>
  </w:style>
  <w:style w:type="paragraph" w:styleId="aff7">
    <w:name w:val="Date"/>
    <w:basedOn w:val="a5"/>
    <w:next w:val="a5"/>
    <w:link w:val="aff8"/>
    <w:qFormat/>
    <w:pPr>
      <w:ind w:leftChars="2500" w:left="100"/>
    </w:pPr>
    <w:rPr>
      <w:kern w:val="0"/>
      <w:sz w:val="20"/>
      <w:szCs w:val="20"/>
    </w:rPr>
  </w:style>
  <w:style w:type="paragraph" w:styleId="24">
    <w:name w:val="Body Text Indent 2"/>
    <w:basedOn w:val="a5"/>
    <w:link w:val="25"/>
    <w:qFormat/>
    <w:pPr>
      <w:snapToGrid w:val="0"/>
      <w:spacing w:line="440" w:lineRule="exact"/>
      <w:ind w:firstLineChars="200" w:firstLine="420"/>
    </w:pPr>
    <w:rPr>
      <w:rFonts w:ascii="宋体" w:hAnsi="宋体" w:cs="宋体"/>
      <w:kern w:val="0"/>
      <w:sz w:val="20"/>
      <w:szCs w:val="20"/>
    </w:rPr>
  </w:style>
  <w:style w:type="paragraph" w:styleId="aff9">
    <w:name w:val="endnote text"/>
    <w:basedOn w:val="a5"/>
    <w:link w:val="affa"/>
    <w:uiPriority w:val="99"/>
    <w:qFormat/>
    <w:locked/>
    <w:pPr>
      <w:snapToGrid w:val="0"/>
      <w:jc w:val="left"/>
    </w:pPr>
    <w:rPr>
      <w:kern w:val="0"/>
      <w:sz w:val="20"/>
      <w:szCs w:val="24"/>
    </w:rPr>
  </w:style>
  <w:style w:type="paragraph" w:styleId="53">
    <w:name w:val="List Continue 5"/>
    <w:basedOn w:val="a5"/>
    <w:unhideWhenUsed/>
    <w:qFormat/>
    <w:locked/>
    <w:pPr>
      <w:spacing w:after="120"/>
      <w:ind w:leftChars="1000" w:left="2100"/>
    </w:pPr>
    <w:rPr>
      <w:rFonts w:ascii="Verdana" w:hAnsi="Verdana"/>
      <w:szCs w:val="20"/>
    </w:rPr>
  </w:style>
  <w:style w:type="paragraph" w:styleId="affb">
    <w:name w:val="Balloon Text"/>
    <w:basedOn w:val="a5"/>
    <w:link w:val="affc"/>
    <w:uiPriority w:val="99"/>
    <w:qFormat/>
    <w:rPr>
      <w:kern w:val="0"/>
      <w:sz w:val="18"/>
      <w:szCs w:val="18"/>
    </w:rPr>
  </w:style>
  <w:style w:type="paragraph" w:styleId="affd">
    <w:name w:val="footer"/>
    <w:basedOn w:val="a5"/>
    <w:link w:val="affe"/>
    <w:uiPriority w:val="99"/>
    <w:qFormat/>
    <w:pPr>
      <w:tabs>
        <w:tab w:val="center" w:pos="4153"/>
        <w:tab w:val="right" w:pos="8306"/>
      </w:tabs>
      <w:autoSpaceDE w:val="0"/>
      <w:autoSpaceDN w:val="0"/>
      <w:adjustRightInd w:val="0"/>
      <w:snapToGrid w:val="0"/>
      <w:jc w:val="left"/>
    </w:pPr>
    <w:rPr>
      <w:rFonts w:ascii="宋体" w:cs="宋体"/>
      <w:kern w:val="0"/>
      <w:sz w:val="18"/>
      <w:szCs w:val="18"/>
    </w:rPr>
  </w:style>
  <w:style w:type="paragraph" w:styleId="afff">
    <w:name w:val="envelope return"/>
    <w:basedOn w:val="a5"/>
    <w:unhideWhenUsed/>
    <w:qFormat/>
    <w:locked/>
    <w:pPr>
      <w:snapToGrid w:val="0"/>
    </w:pPr>
    <w:rPr>
      <w:rFonts w:ascii="Arial" w:hAnsi="Arial"/>
      <w:szCs w:val="20"/>
    </w:rPr>
  </w:style>
  <w:style w:type="paragraph" w:styleId="afff0">
    <w:name w:val="header"/>
    <w:basedOn w:val="a5"/>
    <w:link w:val="afff1"/>
    <w:uiPriority w:val="99"/>
    <w:qFormat/>
    <w:pPr>
      <w:pBdr>
        <w:bottom w:val="single" w:sz="6" w:space="1" w:color="auto"/>
      </w:pBdr>
      <w:tabs>
        <w:tab w:val="center" w:pos="4153"/>
        <w:tab w:val="right" w:pos="8306"/>
      </w:tabs>
      <w:autoSpaceDE w:val="0"/>
      <w:autoSpaceDN w:val="0"/>
      <w:adjustRightInd w:val="0"/>
      <w:snapToGrid w:val="0"/>
      <w:jc w:val="center"/>
    </w:pPr>
    <w:rPr>
      <w:rFonts w:ascii="宋体" w:cs="宋体"/>
      <w:kern w:val="0"/>
      <w:sz w:val="18"/>
      <w:szCs w:val="18"/>
    </w:rPr>
  </w:style>
  <w:style w:type="paragraph" w:styleId="afff2">
    <w:name w:val="Signature"/>
    <w:basedOn w:val="a5"/>
    <w:link w:val="afff3"/>
    <w:qFormat/>
    <w:locked/>
    <w:pPr>
      <w:adjustRightInd w:val="0"/>
      <w:spacing w:after="600" w:line="312" w:lineRule="atLeast"/>
      <w:jc w:val="center"/>
      <w:textAlignment w:val="baseline"/>
    </w:pPr>
    <w:rPr>
      <w:rFonts w:eastAsia="仿宋_GB2312"/>
      <w:kern w:val="0"/>
      <w:sz w:val="24"/>
      <w:szCs w:val="20"/>
    </w:rPr>
  </w:style>
  <w:style w:type="paragraph" w:styleId="TOC1">
    <w:name w:val="toc 1"/>
    <w:basedOn w:val="a5"/>
    <w:next w:val="a5"/>
    <w:link w:val="TOC10"/>
    <w:uiPriority w:val="39"/>
    <w:qFormat/>
    <w:rPr>
      <w:rFonts w:ascii="Calibri" w:hAnsi="Calibri" w:cs="Calibri"/>
    </w:rPr>
  </w:style>
  <w:style w:type="paragraph" w:styleId="44">
    <w:name w:val="List Continue 4"/>
    <w:basedOn w:val="a5"/>
    <w:unhideWhenUsed/>
    <w:qFormat/>
    <w:locked/>
    <w:pPr>
      <w:spacing w:after="120"/>
      <w:ind w:leftChars="800" w:left="1680"/>
    </w:pPr>
    <w:rPr>
      <w:rFonts w:ascii="Verdana" w:hAnsi="Verdana"/>
      <w:szCs w:val="20"/>
    </w:rPr>
  </w:style>
  <w:style w:type="paragraph" w:styleId="TOC4">
    <w:name w:val="toc 4"/>
    <w:basedOn w:val="a5"/>
    <w:next w:val="a5"/>
    <w:qFormat/>
    <w:locked/>
    <w:pPr>
      <w:ind w:leftChars="600" w:left="1260"/>
    </w:pPr>
    <w:rPr>
      <w:szCs w:val="20"/>
    </w:rPr>
  </w:style>
  <w:style w:type="paragraph" w:styleId="afff4">
    <w:name w:val="index heading"/>
    <w:basedOn w:val="a5"/>
    <w:next w:val="13"/>
    <w:qFormat/>
    <w:locked/>
    <w:rPr>
      <w:szCs w:val="20"/>
    </w:rPr>
  </w:style>
  <w:style w:type="paragraph" w:styleId="13">
    <w:name w:val="index 1"/>
    <w:basedOn w:val="a5"/>
    <w:next w:val="a5"/>
    <w:unhideWhenUsed/>
    <w:qFormat/>
    <w:locked/>
  </w:style>
  <w:style w:type="paragraph" w:styleId="afff5">
    <w:name w:val="Subtitle"/>
    <w:basedOn w:val="a5"/>
    <w:next w:val="a5"/>
    <w:link w:val="afff6"/>
    <w:qFormat/>
    <w:pPr>
      <w:spacing w:before="240" w:after="60" w:line="312" w:lineRule="auto"/>
      <w:jc w:val="center"/>
      <w:outlineLvl w:val="1"/>
    </w:pPr>
    <w:rPr>
      <w:rFonts w:ascii="Cambria" w:hAnsi="Cambria" w:cs="Cambria"/>
      <w:b/>
      <w:bCs/>
      <w:kern w:val="28"/>
      <w:sz w:val="32"/>
      <w:szCs w:val="32"/>
    </w:rPr>
  </w:style>
  <w:style w:type="paragraph" w:styleId="54">
    <w:name w:val="List Number 5"/>
    <w:basedOn w:val="a5"/>
    <w:unhideWhenUsed/>
    <w:qFormat/>
    <w:locked/>
    <w:pPr>
      <w:tabs>
        <w:tab w:val="left" w:pos="2040"/>
      </w:tabs>
      <w:ind w:left="2040" w:hanging="360"/>
    </w:pPr>
    <w:rPr>
      <w:rFonts w:ascii="Verdana" w:hAnsi="Verdana"/>
      <w:szCs w:val="20"/>
    </w:rPr>
  </w:style>
  <w:style w:type="paragraph" w:styleId="afff7">
    <w:name w:val="List"/>
    <w:basedOn w:val="a5"/>
    <w:qFormat/>
    <w:locked/>
    <w:pPr>
      <w:ind w:left="200" w:hangingChars="200" w:hanging="200"/>
    </w:pPr>
  </w:style>
  <w:style w:type="paragraph" w:styleId="afff8">
    <w:name w:val="footnote text"/>
    <w:basedOn w:val="a5"/>
    <w:link w:val="afff9"/>
    <w:qFormat/>
    <w:locked/>
    <w:pPr>
      <w:snapToGrid w:val="0"/>
      <w:jc w:val="left"/>
    </w:pPr>
    <w:rPr>
      <w:sz w:val="18"/>
      <w:szCs w:val="18"/>
    </w:rPr>
  </w:style>
  <w:style w:type="paragraph" w:styleId="TOC6">
    <w:name w:val="toc 6"/>
    <w:basedOn w:val="a5"/>
    <w:next w:val="a5"/>
    <w:qFormat/>
    <w:locked/>
    <w:pPr>
      <w:ind w:leftChars="1000" w:left="2100"/>
    </w:pPr>
    <w:rPr>
      <w:szCs w:val="20"/>
    </w:rPr>
  </w:style>
  <w:style w:type="paragraph" w:styleId="55">
    <w:name w:val="List 5"/>
    <w:basedOn w:val="a5"/>
    <w:unhideWhenUsed/>
    <w:qFormat/>
    <w:locked/>
    <w:pPr>
      <w:ind w:leftChars="800" w:left="100" w:hangingChars="200" w:hanging="200"/>
    </w:pPr>
    <w:rPr>
      <w:rFonts w:ascii="Verdana" w:hAnsi="Verdana"/>
      <w:szCs w:val="20"/>
    </w:rPr>
  </w:style>
  <w:style w:type="paragraph" w:styleId="37">
    <w:name w:val="Body Text Indent 3"/>
    <w:basedOn w:val="a5"/>
    <w:link w:val="38"/>
    <w:qFormat/>
    <w:locked/>
    <w:pPr>
      <w:ind w:firstLineChars="100" w:firstLine="841"/>
    </w:pPr>
    <w:rPr>
      <w:rFonts w:eastAsia="华文新魏"/>
      <w:b/>
      <w:bCs/>
      <w:sz w:val="84"/>
      <w:szCs w:val="20"/>
    </w:rPr>
  </w:style>
  <w:style w:type="paragraph" w:styleId="71">
    <w:name w:val="index 7"/>
    <w:basedOn w:val="a5"/>
    <w:next w:val="a5"/>
    <w:qFormat/>
    <w:locked/>
    <w:pPr>
      <w:ind w:left="2520"/>
    </w:pPr>
    <w:rPr>
      <w:szCs w:val="20"/>
    </w:rPr>
  </w:style>
  <w:style w:type="paragraph" w:styleId="91">
    <w:name w:val="index 9"/>
    <w:basedOn w:val="a5"/>
    <w:next w:val="a5"/>
    <w:qFormat/>
    <w:locked/>
    <w:pPr>
      <w:ind w:left="3360"/>
    </w:pPr>
    <w:rPr>
      <w:szCs w:val="20"/>
    </w:rPr>
  </w:style>
  <w:style w:type="paragraph" w:styleId="afffa">
    <w:name w:val="table of figures"/>
    <w:basedOn w:val="a5"/>
    <w:next w:val="a5"/>
    <w:qFormat/>
    <w:locked/>
    <w:pPr>
      <w:ind w:left="840" w:hanging="420"/>
    </w:pPr>
    <w:rPr>
      <w:szCs w:val="20"/>
    </w:rPr>
  </w:style>
  <w:style w:type="paragraph" w:styleId="TOC2">
    <w:name w:val="toc 2"/>
    <w:basedOn w:val="a5"/>
    <w:next w:val="a5"/>
    <w:uiPriority w:val="39"/>
    <w:qFormat/>
    <w:pPr>
      <w:ind w:leftChars="200" w:left="420"/>
    </w:pPr>
    <w:rPr>
      <w:rFonts w:ascii="Calibri" w:hAnsi="Calibri" w:cs="Calibri"/>
    </w:rPr>
  </w:style>
  <w:style w:type="paragraph" w:styleId="TOC9">
    <w:name w:val="toc 9"/>
    <w:basedOn w:val="a5"/>
    <w:next w:val="a5"/>
    <w:qFormat/>
    <w:locked/>
    <w:pPr>
      <w:ind w:leftChars="1600" w:left="3360"/>
    </w:pPr>
    <w:rPr>
      <w:szCs w:val="20"/>
    </w:rPr>
  </w:style>
  <w:style w:type="paragraph" w:styleId="26">
    <w:name w:val="Body Text 2"/>
    <w:basedOn w:val="a5"/>
    <w:link w:val="27"/>
    <w:qFormat/>
    <w:locked/>
    <w:pPr>
      <w:widowControl/>
      <w:jc w:val="center"/>
    </w:pPr>
    <w:rPr>
      <w:rFonts w:ascii="楷体_GB2312" w:eastAsia="楷体_GB2312"/>
      <w:sz w:val="28"/>
      <w:szCs w:val="20"/>
    </w:rPr>
  </w:style>
  <w:style w:type="paragraph" w:styleId="45">
    <w:name w:val="List 4"/>
    <w:basedOn w:val="a5"/>
    <w:unhideWhenUsed/>
    <w:qFormat/>
    <w:locked/>
    <w:pPr>
      <w:ind w:leftChars="600" w:left="100" w:hangingChars="200" w:hanging="200"/>
    </w:pPr>
    <w:rPr>
      <w:rFonts w:ascii="Verdana" w:hAnsi="Verdana"/>
      <w:szCs w:val="20"/>
    </w:rPr>
  </w:style>
  <w:style w:type="paragraph" w:styleId="28">
    <w:name w:val="List Continue 2"/>
    <w:basedOn w:val="a5"/>
    <w:unhideWhenUsed/>
    <w:qFormat/>
    <w:locked/>
    <w:pPr>
      <w:spacing w:after="120"/>
      <w:ind w:leftChars="400" w:left="840"/>
    </w:pPr>
    <w:rPr>
      <w:rFonts w:ascii="Verdana" w:hAnsi="Verdana"/>
      <w:szCs w:val="20"/>
    </w:rPr>
  </w:style>
  <w:style w:type="paragraph" w:styleId="HTML1">
    <w:name w:val="HTML Preformatted"/>
    <w:basedOn w:val="a5"/>
    <w:link w:val="HTML2"/>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fb">
    <w:name w:val="Normal (Web)"/>
    <w:basedOn w:val="a5"/>
    <w:link w:val="afffc"/>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5"/>
    <w:unhideWhenUsed/>
    <w:qFormat/>
    <w:locked/>
    <w:pPr>
      <w:spacing w:after="120"/>
      <w:ind w:leftChars="600" w:left="1260"/>
    </w:pPr>
    <w:rPr>
      <w:rFonts w:ascii="Verdana" w:hAnsi="Verdana"/>
      <w:szCs w:val="20"/>
    </w:rPr>
  </w:style>
  <w:style w:type="paragraph" w:styleId="29">
    <w:name w:val="index 2"/>
    <w:basedOn w:val="a5"/>
    <w:next w:val="a5"/>
    <w:qFormat/>
    <w:locked/>
    <w:pPr>
      <w:ind w:left="420"/>
    </w:pPr>
    <w:rPr>
      <w:szCs w:val="20"/>
    </w:rPr>
  </w:style>
  <w:style w:type="paragraph" w:styleId="afffd">
    <w:name w:val="Title"/>
    <w:basedOn w:val="a5"/>
    <w:link w:val="afffe"/>
    <w:qFormat/>
    <w:locked/>
    <w:pPr>
      <w:jc w:val="center"/>
    </w:pPr>
    <w:rPr>
      <w:sz w:val="30"/>
      <w:szCs w:val="24"/>
    </w:rPr>
  </w:style>
  <w:style w:type="paragraph" w:styleId="affff">
    <w:name w:val="annotation subject"/>
    <w:basedOn w:val="af9"/>
    <w:next w:val="af9"/>
    <w:link w:val="affff0"/>
    <w:uiPriority w:val="99"/>
    <w:qFormat/>
    <w:rPr>
      <w:b/>
      <w:bCs/>
      <w:kern w:val="2"/>
      <w:sz w:val="21"/>
      <w:szCs w:val="21"/>
    </w:rPr>
  </w:style>
  <w:style w:type="paragraph" w:styleId="affff1">
    <w:name w:val="Body Text First Indent"/>
    <w:basedOn w:val="aff"/>
    <w:link w:val="affff2"/>
    <w:uiPriority w:val="99"/>
    <w:qFormat/>
    <w:locked/>
    <w:pPr>
      <w:spacing w:after="120"/>
      <w:ind w:firstLineChars="100" w:firstLine="420"/>
    </w:pPr>
    <w:rPr>
      <w:rFonts w:ascii="楷体_GB2312" w:eastAsia="楷体_GB2312" w:hAnsi="Arial" w:cs="Times New Roman"/>
      <w:kern w:val="2"/>
      <w:sz w:val="21"/>
      <w:szCs w:val="20"/>
    </w:rPr>
  </w:style>
  <w:style w:type="paragraph" w:styleId="2a">
    <w:name w:val="Body Text First Indent 2"/>
    <w:basedOn w:val="aff1"/>
    <w:link w:val="2b"/>
    <w:qFormat/>
    <w:locked/>
    <w:pPr>
      <w:snapToGrid/>
      <w:spacing w:line="360" w:lineRule="auto"/>
      <w:ind w:firstLineChars="200" w:firstLine="200"/>
    </w:pPr>
    <w:rPr>
      <w:rFonts w:cs="Times New Roman"/>
    </w:rPr>
  </w:style>
  <w:style w:type="table" w:styleId="affff3">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basedOn w:val="a6"/>
    <w:qFormat/>
    <w:rPr>
      <w:b/>
      <w:bCs/>
    </w:rPr>
  </w:style>
  <w:style w:type="character" w:styleId="affff5">
    <w:name w:val="endnote reference"/>
    <w:uiPriority w:val="99"/>
    <w:qFormat/>
    <w:locked/>
    <w:rPr>
      <w:vertAlign w:val="superscript"/>
    </w:rPr>
  </w:style>
  <w:style w:type="character" w:styleId="affff6">
    <w:name w:val="page number"/>
    <w:basedOn w:val="a6"/>
    <w:qFormat/>
  </w:style>
  <w:style w:type="character" w:styleId="affff7">
    <w:name w:val="FollowedHyperlink"/>
    <w:basedOn w:val="a6"/>
    <w:uiPriority w:val="99"/>
    <w:qFormat/>
    <w:rPr>
      <w:color w:val="800080"/>
      <w:u w:val="single"/>
    </w:rPr>
  </w:style>
  <w:style w:type="character" w:styleId="affff8">
    <w:name w:val="Emphasis"/>
    <w:basedOn w:val="a6"/>
    <w:qFormat/>
    <w:rPr>
      <w:i/>
      <w:iCs/>
    </w:rPr>
  </w:style>
  <w:style w:type="character" w:styleId="affff9">
    <w:name w:val="line number"/>
    <w:basedOn w:val="a6"/>
    <w:qFormat/>
    <w:locked/>
  </w:style>
  <w:style w:type="character" w:styleId="HTML3">
    <w:name w:val="HTML Typewriter"/>
    <w:qFormat/>
    <w:locked/>
    <w:rPr>
      <w:rFonts w:ascii="宋体" w:eastAsia="宋体" w:hAnsi="宋体" w:cs="宋体"/>
      <w:sz w:val="24"/>
      <w:szCs w:val="24"/>
    </w:rPr>
  </w:style>
  <w:style w:type="character" w:styleId="affffa">
    <w:name w:val="Hyperlink"/>
    <w:basedOn w:val="a6"/>
    <w:uiPriority w:val="99"/>
    <w:qFormat/>
    <w:rPr>
      <w:color w:val="0000FF"/>
      <w:u w:val="single"/>
    </w:rPr>
  </w:style>
  <w:style w:type="character" w:styleId="HTML4">
    <w:name w:val="HTML Code"/>
    <w:basedOn w:val="a6"/>
    <w:semiHidden/>
    <w:unhideWhenUsed/>
    <w:qFormat/>
    <w:locked/>
    <w:rPr>
      <w:rFonts w:ascii="Courier New" w:hAnsi="Courier New"/>
      <w:sz w:val="20"/>
    </w:rPr>
  </w:style>
  <w:style w:type="character" w:styleId="affffb">
    <w:name w:val="annotation reference"/>
    <w:basedOn w:val="a6"/>
    <w:uiPriority w:val="99"/>
    <w:qFormat/>
    <w:rPr>
      <w:sz w:val="21"/>
      <w:szCs w:val="21"/>
    </w:rPr>
  </w:style>
  <w:style w:type="character" w:styleId="HTML5">
    <w:name w:val="HTML Cite"/>
    <w:basedOn w:val="a6"/>
    <w:semiHidden/>
    <w:unhideWhenUsed/>
    <w:qFormat/>
    <w:locked/>
    <w:rPr>
      <w:color w:val="008000"/>
    </w:rPr>
  </w:style>
  <w:style w:type="character" w:styleId="affffc">
    <w:name w:val="footnote reference"/>
    <w:qFormat/>
    <w:locked/>
    <w:rPr>
      <w:vertAlign w:val="superscript"/>
    </w:rPr>
  </w:style>
  <w:style w:type="character" w:styleId="HTML6">
    <w:name w:val="HTML Sample"/>
    <w:qFormat/>
    <w:locked/>
    <w:rPr>
      <w:rFonts w:ascii="Courier New" w:eastAsia="宋体" w:hAnsi="宋体" w:cs="Courier New"/>
    </w:rPr>
  </w:style>
  <w:style w:type="character" w:customStyle="1" w:styleId="12">
    <w:name w:val="标题 1 字符"/>
    <w:basedOn w:val="a6"/>
    <w:link w:val="10"/>
    <w:qFormat/>
    <w:locked/>
    <w:rPr>
      <w:b/>
      <w:bCs/>
      <w:kern w:val="44"/>
      <w:sz w:val="44"/>
      <w:szCs w:val="44"/>
    </w:rPr>
  </w:style>
  <w:style w:type="character" w:customStyle="1" w:styleId="20">
    <w:name w:val="标题 2 字符"/>
    <w:basedOn w:val="a6"/>
    <w:link w:val="2"/>
    <w:qFormat/>
    <w:locked/>
    <w:rPr>
      <w:rFonts w:ascii="Cambria" w:eastAsia="宋体" w:hAnsi="Cambria" w:cs="Cambria"/>
      <w:b/>
      <w:bCs/>
      <w:sz w:val="32"/>
      <w:szCs w:val="32"/>
    </w:rPr>
  </w:style>
  <w:style w:type="character" w:customStyle="1" w:styleId="31">
    <w:name w:val="标题 3 字符"/>
    <w:basedOn w:val="a6"/>
    <w:link w:val="30"/>
    <w:qFormat/>
    <w:locked/>
    <w:rPr>
      <w:rFonts w:ascii="Calibri" w:eastAsia="宋体" w:hAnsi="Calibri" w:cs="Calibri"/>
      <w:b/>
      <w:bCs/>
      <w:kern w:val="0"/>
      <w:sz w:val="32"/>
      <w:szCs w:val="32"/>
    </w:rPr>
  </w:style>
  <w:style w:type="character" w:customStyle="1" w:styleId="afa">
    <w:name w:val="批注文字 字符"/>
    <w:basedOn w:val="a6"/>
    <w:link w:val="af9"/>
    <w:uiPriority w:val="99"/>
    <w:qFormat/>
    <w:locked/>
    <w:rPr>
      <w:rFonts w:ascii="Times New Roman" w:eastAsia="宋体" w:hAnsi="Times New Roman" w:cs="Times New Roman"/>
      <w:sz w:val="21"/>
      <w:szCs w:val="21"/>
    </w:rPr>
  </w:style>
  <w:style w:type="character" w:customStyle="1" w:styleId="affff0">
    <w:name w:val="批注主题 字符"/>
    <w:basedOn w:val="afa"/>
    <w:link w:val="affff"/>
    <w:uiPriority w:val="99"/>
    <w:qFormat/>
    <w:locked/>
    <w:rPr>
      <w:rFonts w:ascii="Times New Roman" w:eastAsia="宋体" w:hAnsi="Times New Roman" w:cs="Times New Roman"/>
      <w:b/>
      <w:bCs/>
      <w:kern w:val="2"/>
      <w:sz w:val="22"/>
      <w:szCs w:val="22"/>
    </w:rPr>
  </w:style>
  <w:style w:type="character" w:customStyle="1" w:styleId="aff0">
    <w:name w:val="正文文本 字符"/>
    <w:basedOn w:val="a6"/>
    <w:link w:val="aff"/>
    <w:qFormat/>
    <w:locked/>
    <w:rPr>
      <w:rFonts w:ascii="仿宋_GB2312" w:eastAsia="仿宋_GB2312" w:hAnsi="宋体" w:cs="仿宋_GB2312"/>
      <w:sz w:val="24"/>
      <w:szCs w:val="24"/>
    </w:rPr>
  </w:style>
  <w:style w:type="character" w:customStyle="1" w:styleId="aff2">
    <w:name w:val="正文文本缩进 字符"/>
    <w:basedOn w:val="a6"/>
    <w:link w:val="aff1"/>
    <w:qFormat/>
    <w:locked/>
    <w:rPr>
      <w:rFonts w:ascii="宋体" w:eastAsia="宋体" w:hAnsi="宋体" w:cs="宋体"/>
      <w:sz w:val="21"/>
      <w:szCs w:val="21"/>
    </w:rPr>
  </w:style>
  <w:style w:type="character" w:customStyle="1" w:styleId="aff6">
    <w:name w:val="纯文本 字符"/>
    <w:basedOn w:val="a6"/>
    <w:link w:val="aff5"/>
    <w:qFormat/>
    <w:locked/>
    <w:rPr>
      <w:rFonts w:ascii="宋体" w:eastAsia="宋体" w:hAnsi="Courier New" w:cs="宋体"/>
      <w:sz w:val="28"/>
      <w:szCs w:val="28"/>
    </w:rPr>
  </w:style>
  <w:style w:type="character" w:customStyle="1" w:styleId="aff8">
    <w:name w:val="日期 字符"/>
    <w:basedOn w:val="a6"/>
    <w:link w:val="aff7"/>
    <w:qFormat/>
    <w:locked/>
    <w:rPr>
      <w:rFonts w:ascii="Times New Roman" w:eastAsia="宋体" w:hAnsi="Times New Roman" w:cs="Times New Roman"/>
      <w:sz w:val="21"/>
      <w:szCs w:val="21"/>
    </w:rPr>
  </w:style>
  <w:style w:type="character" w:customStyle="1" w:styleId="25">
    <w:name w:val="正文文本缩进 2 字符"/>
    <w:basedOn w:val="a6"/>
    <w:link w:val="24"/>
    <w:uiPriority w:val="99"/>
    <w:qFormat/>
    <w:locked/>
    <w:rPr>
      <w:rFonts w:ascii="宋体" w:eastAsia="宋体" w:hAnsi="宋体" w:cs="宋体"/>
      <w:sz w:val="21"/>
      <w:szCs w:val="21"/>
    </w:rPr>
  </w:style>
  <w:style w:type="character" w:customStyle="1" w:styleId="affc">
    <w:name w:val="批注框文本 字符"/>
    <w:basedOn w:val="a6"/>
    <w:link w:val="affb"/>
    <w:qFormat/>
    <w:locked/>
    <w:rPr>
      <w:rFonts w:ascii="Times New Roman" w:eastAsia="宋体" w:hAnsi="Times New Roman" w:cs="Times New Roman"/>
      <w:sz w:val="18"/>
      <w:szCs w:val="18"/>
    </w:rPr>
  </w:style>
  <w:style w:type="character" w:customStyle="1" w:styleId="affe">
    <w:name w:val="页脚 字符"/>
    <w:basedOn w:val="a6"/>
    <w:link w:val="affd"/>
    <w:uiPriority w:val="99"/>
    <w:qFormat/>
    <w:locked/>
    <w:rPr>
      <w:rFonts w:ascii="宋体" w:eastAsia="宋体" w:hAnsi="Times New Roman" w:cs="宋体"/>
      <w:kern w:val="0"/>
      <w:sz w:val="18"/>
      <w:szCs w:val="18"/>
    </w:rPr>
  </w:style>
  <w:style w:type="character" w:customStyle="1" w:styleId="afff1">
    <w:name w:val="页眉 字符"/>
    <w:basedOn w:val="a6"/>
    <w:link w:val="afff0"/>
    <w:uiPriority w:val="99"/>
    <w:qFormat/>
    <w:locked/>
    <w:rPr>
      <w:rFonts w:ascii="宋体" w:eastAsia="宋体" w:hAnsi="Times New Roman" w:cs="宋体"/>
      <w:kern w:val="0"/>
      <w:sz w:val="18"/>
      <w:szCs w:val="18"/>
    </w:rPr>
  </w:style>
  <w:style w:type="character" w:customStyle="1" w:styleId="afff6">
    <w:name w:val="副标题 字符"/>
    <w:basedOn w:val="a6"/>
    <w:link w:val="afff5"/>
    <w:uiPriority w:val="11"/>
    <w:qFormat/>
    <w:locked/>
    <w:rPr>
      <w:rFonts w:ascii="Cambria" w:hAnsi="Cambria" w:cs="Cambria"/>
      <w:b/>
      <w:bCs/>
      <w:kern w:val="28"/>
      <w:sz w:val="32"/>
      <w:szCs w:val="32"/>
    </w:rPr>
  </w:style>
  <w:style w:type="character" w:customStyle="1" w:styleId="z-Char">
    <w:name w:val="z-窗体顶端 Char"/>
    <w:link w:val="z-1"/>
    <w:qFormat/>
    <w:locked/>
    <w:rPr>
      <w:rFonts w:ascii="Arial" w:eastAsia="宋体" w:hAnsi="Arial" w:cs="Arial"/>
      <w:vanish/>
      <w:kern w:val="0"/>
      <w:sz w:val="16"/>
      <w:szCs w:val="16"/>
    </w:rPr>
  </w:style>
  <w:style w:type="paragraph" w:customStyle="1" w:styleId="z-1">
    <w:name w:val="z-窗体顶端1"/>
    <w:basedOn w:val="a5"/>
    <w:next w:val="a5"/>
    <w:link w:val="z-Char"/>
    <w:qFormat/>
    <w:pPr>
      <w:widowControl/>
      <w:pBdr>
        <w:bottom w:val="single" w:sz="6" w:space="1" w:color="auto"/>
      </w:pBdr>
      <w:jc w:val="center"/>
    </w:pPr>
    <w:rPr>
      <w:rFonts w:ascii="Arial" w:hAnsi="Arial"/>
      <w:vanish/>
      <w:kern w:val="0"/>
      <w:sz w:val="16"/>
      <w:szCs w:val="16"/>
    </w:rPr>
  </w:style>
  <w:style w:type="character" w:customStyle="1" w:styleId="1pagesec3Char">
    <w:name w:val="1page sec3 Char"/>
    <w:qFormat/>
    <w:rPr>
      <w:rFonts w:eastAsia="宋体"/>
      <w:kern w:val="2"/>
      <w:sz w:val="18"/>
      <w:szCs w:val="18"/>
      <w:lang w:val="en-US" w:eastAsia="zh-CN"/>
    </w:rPr>
  </w:style>
  <w:style w:type="character" w:customStyle="1" w:styleId="z-Char0">
    <w:name w:val="z-窗体底端 Char"/>
    <w:link w:val="z-10"/>
    <w:uiPriority w:val="99"/>
    <w:semiHidden/>
    <w:qFormat/>
    <w:locked/>
    <w:rPr>
      <w:rFonts w:ascii="Arial" w:eastAsia="宋体" w:hAnsi="Arial" w:cs="Arial"/>
      <w:vanish/>
      <w:kern w:val="0"/>
      <w:sz w:val="16"/>
      <w:szCs w:val="16"/>
    </w:rPr>
  </w:style>
  <w:style w:type="paragraph" w:customStyle="1" w:styleId="z-10">
    <w:name w:val="z-窗体底端1"/>
    <w:basedOn w:val="a5"/>
    <w:next w:val="a5"/>
    <w:link w:val="z-Char0"/>
    <w:uiPriority w:val="99"/>
    <w:qFormat/>
    <w:pPr>
      <w:widowControl/>
      <w:pBdr>
        <w:top w:val="single" w:sz="6" w:space="1" w:color="auto"/>
      </w:pBdr>
      <w:jc w:val="center"/>
    </w:pPr>
    <w:rPr>
      <w:rFonts w:ascii="Arial" w:hAnsi="Arial"/>
      <w:vanish/>
      <w:kern w:val="0"/>
      <w:sz w:val="16"/>
      <w:szCs w:val="16"/>
    </w:rPr>
  </w:style>
  <w:style w:type="character" w:customStyle="1" w:styleId="CharChar13">
    <w:name w:val="Char Char13"/>
    <w:qFormat/>
    <w:rPr>
      <w:b/>
      <w:bCs/>
      <w:kern w:val="44"/>
      <w:sz w:val="44"/>
      <w:szCs w:val="44"/>
    </w:rPr>
  </w:style>
  <w:style w:type="character" w:customStyle="1" w:styleId="CharChar">
    <w:name w:val="正文文字 Char Char"/>
    <w:uiPriority w:val="99"/>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14">
    <w:name w:val="不明显强调1"/>
    <w:uiPriority w:val="19"/>
    <w:qFormat/>
    <w:rPr>
      <w:i/>
      <w:iCs/>
      <w:color w:val="808080"/>
    </w:rPr>
  </w:style>
  <w:style w:type="paragraph" w:customStyle="1" w:styleId="affffd">
    <w:name w:val="三级条标题"/>
    <w:basedOn w:val="affffe"/>
    <w:next w:val="a5"/>
    <w:uiPriority w:val="99"/>
    <w:qFormat/>
    <w:pPr>
      <w:outlineLvl w:val="4"/>
    </w:pPr>
  </w:style>
  <w:style w:type="paragraph" w:customStyle="1" w:styleId="affffe">
    <w:name w:val="二级条标题"/>
    <w:basedOn w:val="afffff"/>
    <w:next w:val="a5"/>
    <w:qFormat/>
    <w:pPr>
      <w:outlineLvl w:val="3"/>
    </w:pPr>
  </w:style>
  <w:style w:type="paragraph" w:customStyle="1" w:styleId="afffff">
    <w:name w:val="一级条标题"/>
    <w:next w:val="a5"/>
    <w:uiPriority w:val="99"/>
    <w:qFormat/>
    <w:pPr>
      <w:outlineLvl w:val="2"/>
    </w:pPr>
    <w:rPr>
      <w:rFonts w:eastAsia="黑体"/>
      <w:sz w:val="21"/>
      <w:szCs w:val="21"/>
    </w:rPr>
  </w:style>
  <w:style w:type="paragraph" w:customStyle="1" w:styleId="a2">
    <w:name w:val="字母编号"/>
    <w:uiPriority w:val="99"/>
    <w:qFormat/>
    <w:pPr>
      <w:numPr>
        <w:ilvl w:val="2"/>
        <w:numId w:val="4"/>
      </w:numPr>
      <w:tabs>
        <w:tab w:val="clear" w:pos="720"/>
        <w:tab w:val="left" w:pos="360"/>
      </w:tabs>
      <w:adjustRightInd w:val="0"/>
      <w:snapToGrid w:val="0"/>
    </w:pPr>
    <w:rPr>
      <w:sz w:val="21"/>
      <w:szCs w:val="21"/>
    </w:rPr>
  </w:style>
  <w:style w:type="paragraph" w:customStyle="1" w:styleId="afffff0">
    <w:name w:val="章标题"/>
    <w:next w:val="a5"/>
    <w:qFormat/>
    <w:pPr>
      <w:spacing w:beforeLines="50" w:afterLines="50"/>
      <w:jc w:val="both"/>
      <w:outlineLvl w:val="1"/>
    </w:pPr>
    <w:rPr>
      <w:rFonts w:ascii="黑体" w:eastAsia="黑体" w:cs="黑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1">
    <w:name w:val="五级条标题"/>
    <w:basedOn w:val="afffff2"/>
    <w:next w:val="a5"/>
    <w:uiPriority w:val="99"/>
    <w:qFormat/>
    <w:pPr>
      <w:outlineLvl w:val="6"/>
    </w:pPr>
  </w:style>
  <w:style w:type="paragraph" w:customStyle="1" w:styleId="afffff2">
    <w:name w:val="四级条标题"/>
    <w:basedOn w:val="affffd"/>
    <w:next w:val="a5"/>
    <w:uiPriority w:val="99"/>
    <w:qFormat/>
    <w:pPr>
      <w:outlineLvl w:val="5"/>
    </w:pPr>
  </w:style>
  <w:style w:type="paragraph" w:customStyle="1" w:styleId="111">
    <w:name w:val="程序1.1.1"/>
    <w:uiPriority w:val="99"/>
    <w:qFormat/>
    <w:pPr>
      <w:numPr>
        <w:ilvl w:val="1"/>
        <w:numId w:val="4"/>
      </w:numPr>
      <w:tabs>
        <w:tab w:val="clear" w:pos="720"/>
        <w:tab w:val="left" w:pos="360"/>
        <w:tab w:val="left" w:pos="525"/>
      </w:tabs>
      <w:adjustRightInd w:val="0"/>
      <w:snapToGrid w:val="0"/>
    </w:pPr>
    <w:rPr>
      <w:sz w:val="21"/>
      <w:szCs w:val="21"/>
    </w:rPr>
  </w:style>
  <w:style w:type="paragraph" w:customStyle="1" w:styleId="Char1">
    <w:name w:val="Char1"/>
    <w:basedOn w:val="a5"/>
    <w:qFormat/>
    <w:pPr>
      <w:widowControl/>
      <w:spacing w:after="160" w:line="240" w:lineRule="exact"/>
      <w:jc w:val="left"/>
    </w:pPr>
    <w:rPr>
      <w:rFonts w:ascii="Verdana" w:hAnsi="Verdana" w:cs="Verdana"/>
      <w:kern w:val="0"/>
      <w:sz w:val="18"/>
      <w:szCs w:val="18"/>
      <w:lang w:eastAsia="en-US"/>
    </w:rPr>
  </w:style>
  <w:style w:type="paragraph" w:customStyle="1" w:styleId="afffff3">
    <w:name w:val="前言、引言标题"/>
    <w:next w:val="a5"/>
    <w:uiPriority w:val="99"/>
    <w:qFormat/>
    <w:pPr>
      <w:shd w:val="clear" w:color="FFFFFF" w:fill="FFFFFF"/>
      <w:spacing w:before="640" w:after="560"/>
      <w:jc w:val="center"/>
      <w:outlineLvl w:val="0"/>
    </w:pPr>
    <w:rPr>
      <w:rFonts w:ascii="黑体" w:eastAsia="黑体" w:cs="黑体"/>
      <w:sz w:val="32"/>
      <w:szCs w:val="32"/>
    </w:rPr>
  </w:style>
  <w:style w:type="paragraph" w:customStyle="1" w:styleId="1">
    <w:name w:val="程序1"/>
    <w:next w:val="a5"/>
    <w:uiPriority w:val="99"/>
    <w:qFormat/>
    <w:pPr>
      <w:numPr>
        <w:numId w:val="4"/>
      </w:numPr>
      <w:adjustRightInd w:val="0"/>
      <w:snapToGrid w:val="0"/>
      <w:spacing w:beforeLines="50" w:afterLines="50"/>
      <w:ind w:left="360" w:hanging="360"/>
    </w:pPr>
    <w:rPr>
      <w:b/>
      <w:bCs/>
      <w:sz w:val="24"/>
      <w:szCs w:val="24"/>
    </w:rPr>
  </w:style>
  <w:style w:type="paragraph" w:customStyle="1" w:styleId="11">
    <w:name w:val="程序1.1"/>
    <w:uiPriority w:val="99"/>
    <w:qFormat/>
    <w:pPr>
      <w:numPr>
        <w:ilvl w:val="1"/>
        <w:numId w:val="5"/>
      </w:numPr>
      <w:tabs>
        <w:tab w:val="clear" w:pos="1470"/>
        <w:tab w:val="left" w:pos="359"/>
        <w:tab w:val="left" w:pos="990"/>
      </w:tabs>
      <w:adjustRightInd w:val="0"/>
      <w:snapToGrid w:val="0"/>
    </w:pPr>
    <w:rPr>
      <w:sz w:val="21"/>
      <w:szCs w:val="21"/>
    </w:rPr>
  </w:style>
  <w:style w:type="paragraph" w:customStyle="1" w:styleId="a4">
    <w:name w:val="注："/>
    <w:next w:val="a5"/>
    <w:uiPriority w:val="99"/>
    <w:qFormat/>
    <w:pPr>
      <w:widowControl w:val="0"/>
      <w:numPr>
        <w:numId w:val="6"/>
      </w:numPr>
      <w:autoSpaceDE w:val="0"/>
      <w:autoSpaceDN w:val="0"/>
      <w:jc w:val="both"/>
    </w:pPr>
    <w:rPr>
      <w:rFonts w:ascii="宋体" w:cs="宋体"/>
      <w:sz w:val="18"/>
      <w:szCs w:val="18"/>
    </w:rPr>
  </w:style>
  <w:style w:type="paragraph" w:customStyle="1" w:styleId="16">
    <w:name w:val="列出段落1"/>
    <w:basedOn w:val="a5"/>
    <w:link w:val="Char10"/>
    <w:uiPriority w:val="1"/>
    <w:qFormat/>
    <w:pPr>
      <w:ind w:firstLineChars="200" w:firstLine="420"/>
    </w:pPr>
  </w:style>
  <w:style w:type="paragraph" w:customStyle="1" w:styleId="afffff4">
    <w:name w:val="段"/>
    <w:qFormat/>
    <w:pPr>
      <w:autoSpaceDE w:val="0"/>
      <w:autoSpaceDN w:val="0"/>
      <w:ind w:firstLineChars="200" w:firstLine="200"/>
      <w:jc w:val="both"/>
    </w:pPr>
    <w:rPr>
      <w:rFonts w:ascii="宋体" w:cs="宋体"/>
      <w:sz w:val="21"/>
      <w:szCs w:val="21"/>
    </w:rPr>
  </w:style>
  <w:style w:type="paragraph" w:customStyle="1" w:styleId="Style1">
    <w:name w:val="_Style 1"/>
    <w:basedOn w:val="a5"/>
    <w:uiPriority w:val="99"/>
    <w:qFormat/>
    <w:pPr>
      <w:ind w:firstLineChars="200" w:firstLine="420"/>
    </w:pPr>
  </w:style>
  <w:style w:type="paragraph" w:customStyle="1" w:styleId="Char">
    <w:name w:val="Char"/>
    <w:basedOn w:val="a5"/>
    <w:qFormat/>
    <w:pPr>
      <w:widowControl/>
      <w:spacing w:after="160" w:line="240" w:lineRule="exact"/>
      <w:jc w:val="left"/>
    </w:pPr>
    <w:rPr>
      <w:rFonts w:ascii="Verdana" w:hAnsi="Verdana" w:cs="Verdana"/>
      <w:kern w:val="0"/>
      <w:sz w:val="18"/>
      <w:szCs w:val="18"/>
      <w:lang w:eastAsia="en-US"/>
    </w:rPr>
  </w:style>
  <w:style w:type="paragraph" w:customStyle="1" w:styleId="afffff5">
    <w:name w:val="标准称谓"/>
    <w:next w:val="a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styleId="afffff6">
    <w:name w:val="List Paragraph"/>
    <w:basedOn w:val="a5"/>
    <w:uiPriority w:val="99"/>
    <w:qFormat/>
    <w:pPr>
      <w:ind w:firstLineChars="200" w:firstLine="420"/>
    </w:pPr>
    <w:rPr>
      <w:rFonts w:ascii="Calibri" w:hAnsi="Calibri"/>
      <w:szCs w:val="22"/>
    </w:rPr>
  </w:style>
  <w:style w:type="character" w:customStyle="1" w:styleId="40">
    <w:name w:val="标题 4 字符"/>
    <w:basedOn w:val="a6"/>
    <w:link w:val="4"/>
    <w:qFormat/>
    <w:rPr>
      <w:rFonts w:ascii="Cambria" w:hAnsi="Cambria"/>
      <w:b/>
      <w:bCs/>
      <w:kern w:val="2"/>
      <w:sz w:val="28"/>
      <w:szCs w:val="28"/>
    </w:rPr>
  </w:style>
  <w:style w:type="paragraph" w:customStyle="1" w:styleId="Normal1">
    <w:name w:val="Normal1"/>
    <w:basedOn w:val="a5"/>
    <w:qFormat/>
    <w:rPr>
      <w:rFonts w:ascii="Calibri" w:eastAsia="Calibri" w:hAnsi="Calibri" w:cs="宋体"/>
      <w:kern w:val="0"/>
      <w:szCs w:val="20"/>
      <w:lang w:val="zh-CN"/>
    </w:rPr>
  </w:style>
  <w:style w:type="character" w:customStyle="1" w:styleId="22C">
    <w:name w:val="22 C"/>
    <w:qFormat/>
    <w:rPr>
      <w:rFonts w:ascii="Arial" w:eastAsia="黑体" w:hAnsi="Arial"/>
      <w:b/>
      <w:color w:val="000000"/>
      <w:kern w:val="2"/>
      <w:sz w:val="30"/>
      <w:lang w:val="en-US" w:eastAsia="zh-CN"/>
    </w:rPr>
  </w:style>
  <w:style w:type="character" w:customStyle="1" w:styleId="51">
    <w:name w:val="标题 5 字符"/>
    <w:basedOn w:val="a6"/>
    <w:link w:val="50"/>
    <w:qFormat/>
    <w:rPr>
      <w:rFonts w:ascii="宋体"/>
      <w:b/>
      <w:bCs/>
      <w:sz w:val="28"/>
      <w:szCs w:val="28"/>
    </w:rPr>
  </w:style>
  <w:style w:type="character" w:customStyle="1" w:styleId="60">
    <w:name w:val="标题 6 字符"/>
    <w:basedOn w:val="a6"/>
    <w:link w:val="6"/>
    <w:qFormat/>
    <w:rPr>
      <w:rFonts w:ascii="Arial" w:eastAsia="黑体" w:hAnsi="Arial"/>
      <w:b/>
      <w:bCs/>
      <w:sz w:val="24"/>
      <w:szCs w:val="24"/>
    </w:rPr>
  </w:style>
  <w:style w:type="character" w:customStyle="1" w:styleId="70">
    <w:name w:val="标题 7 字符"/>
    <w:basedOn w:val="a6"/>
    <w:link w:val="7"/>
    <w:qFormat/>
    <w:rPr>
      <w:b/>
      <w:bCs/>
      <w:kern w:val="2"/>
      <w:sz w:val="24"/>
      <w:szCs w:val="24"/>
    </w:rPr>
  </w:style>
  <w:style w:type="character" w:customStyle="1" w:styleId="80">
    <w:name w:val="标题 8 字符"/>
    <w:basedOn w:val="a6"/>
    <w:link w:val="8"/>
    <w:qFormat/>
    <w:rPr>
      <w:rFonts w:ascii="Arial" w:eastAsia="黑体" w:hAnsi="Arial"/>
      <w:sz w:val="24"/>
      <w:szCs w:val="24"/>
    </w:rPr>
  </w:style>
  <w:style w:type="character" w:customStyle="1" w:styleId="90">
    <w:name w:val="标题 9 字符"/>
    <w:basedOn w:val="a6"/>
    <w:link w:val="9"/>
    <w:qFormat/>
    <w:rPr>
      <w:rFonts w:ascii="Arial" w:eastAsia="黑体" w:hAnsi="Arial"/>
      <w:sz w:val="21"/>
      <w:szCs w:val="21"/>
    </w:rPr>
  </w:style>
  <w:style w:type="character" w:customStyle="1" w:styleId="aa">
    <w:name w:val="宏文本 字符"/>
    <w:basedOn w:val="a6"/>
    <w:link w:val="a9"/>
    <w:qFormat/>
    <w:rPr>
      <w:rFonts w:ascii="Courier New" w:hAnsi="Courier New"/>
      <w:kern w:val="2"/>
      <w:sz w:val="24"/>
    </w:rPr>
  </w:style>
  <w:style w:type="character" w:customStyle="1" w:styleId="ac">
    <w:name w:val="注释标题 字符"/>
    <w:basedOn w:val="a6"/>
    <w:link w:val="ab"/>
    <w:qFormat/>
    <w:rPr>
      <w:rFonts w:ascii="Verdana" w:hAnsi="Verdana"/>
      <w:kern w:val="2"/>
      <w:sz w:val="21"/>
    </w:rPr>
  </w:style>
  <w:style w:type="character" w:customStyle="1" w:styleId="ae">
    <w:name w:val="电子邮件签名 字符"/>
    <w:basedOn w:val="a6"/>
    <w:link w:val="ad"/>
    <w:qFormat/>
    <w:rPr>
      <w:rFonts w:ascii="Verdana" w:hAnsi="Verdana"/>
      <w:kern w:val="2"/>
      <w:sz w:val="21"/>
    </w:rPr>
  </w:style>
  <w:style w:type="character" w:customStyle="1" w:styleId="af7">
    <w:name w:val="文档结构图 字符"/>
    <w:basedOn w:val="a6"/>
    <w:link w:val="af6"/>
    <w:qFormat/>
    <w:rPr>
      <w:rFonts w:ascii="宋体" w:eastAsia="仿宋_GB2312"/>
      <w:sz w:val="18"/>
      <w:szCs w:val="18"/>
    </w:rPr>
  </w:style>
  <w:style w:type="character" w:customStyle="1" w:styleId="afc">
    <w:name w:val="称呼 字符"/>
    <w:basedOn w:val="a6"/>
    <w:link w:val="afb"/>
    <w:qFormat/>
    <w:rPr>
      <w:rFonts w:ascii="仿宋_GB2312" w:eastAsia="仿宋_GB2312"/>
      <w:kern w:val="2"/>
      <w:sz w:val="28"/>
    </w:rPr>
  </w:style>
  <w:style w:type="character" w:customStyle="1" w:styleId="34">
    <w:name w:val="正文文本 3 字符"/>
    <w:basedOn w:val="a6"/>
    <w:link w:val="33"/>
    <w:qFormat/>
    <w:rPr>
      <w:rFonts w:ascii="仿宋_GB2312" w:eastAsia="仿宋_GB2312" w:hAnsi="Arial"/>
      <w:kern w:val="2"/>
      <w:sz w:val="32"/>
    </w:rPr>
  </w:style>
  <w:style w:type="character" w:customStyle="1" w:styleId="afe">
    <w:name w:val="结束语 字符"/>
    <w:basedOn w:val="a6"/>
    <w:link w:val="afd"/>
    <w:qFormat/>
    <w:rPr>
      <w:rFonts w:ascii="Verdana" w:hAnsi="Verdana"/>
      <w:kern w:val="2"/>
      <w:sz w:val="21"/>
    </w:rPr>
  </w:style>
  <w:style w:type="character" w:customStyle="1" w:styleId="HTML0">
    <w:name w:val="HTML 地址 字符"/>
    <w:basedOn w:val="a6"/>
    <w:link w:val="HTML"/>
    <w:qFormat/>
    <w:rPr>
      <w:rFonts w:ascii="Verdana" w:hAnsi="Verdana"/>
      <w:i/>
      <w:kern w:val="2"/>
      <w:sz w:val="21"/>
    </w:rPr>
  </w:style>
  <w:style w:type="character" w:customStyle="1" w:styleId="affa">
    <w:name w:val="尾注文本 字符"/>
    <w:basedOn w:val="a6"/>
    <w:link w:val="aff9"/>
    <w:qFormat/>
    <w:rPr>
      <w:szCs w:val="24"/>
    </w:rPr>
  </w:style>
  <w:style w:type="character" w:customStyle="1" w:styleId="afff3">
    <w:name w:val="签名 字符"/>
    <w:basedOn w:val="a6"/>
    <w:link w:val="afff2"/>
    <w:qFormat/>
    <w:rPr>
      <w:rFonts w:eastAsia="仿宋_GB2312"/>
      <w:sz w:val="24"/>
    </w:rPr>
  </w:style>
  <w:style w:type="character" w:customStyle="1" w:styleId="afff9">
    <w:name w:val="脚注文本 字符"/>
    <w:basedOn w:val="a6"/>
    <w:link w:val="afff8"/>
    <w:qFormat/>
    <w:rPr>
      <w:kern w:val="2"/>
      <w:sz w:val="18"/>
      <w:szCs w:val="18"/>
    </w:rPr>
  </w:style>
  <w:style w:type="character" w:customStyle="1" w:styleId="38">
    <w:name w:val="正文文本缩进 3 字符"/>
    <w:basedOn w:val="a6"/>
    <w:link w:val="37"/>
    <w:qFormat/>
    <w:rPr>
      <w:rFonts w:eastAsia="华文新魏"/>
      <w:b/>
      <w:bCs/>
      <w:kern w:val="2"/>
      <w:sz w:val="84"/>
    </w:rPr>
  </w:style>
  <w:style w:type="character" w:customStyle="1" w:styleId="27">
    <w:name w:val="正文文本 2 字符"/>
    <w:basedOn w:val="a6"/>
    <w:link w:val="26"/>
    <w:qFormat/>
    <w:rPr>
      <w:rFonts w:ascii="楷体_GB2312" w:eastAsia="楷体_GB2312"/>
      <w:kern w:val="2"/>
      <w:sz w:val="28"/>
    </w:rPr>
  </w:style>
  <w:style w:type="character" w:customStyle="1" w:styleId="HTML2">
    <w:name w:val="HTML 预设格式 字符"/>
    <w:basedOn w:val="a6"/>
    <w:link w:val="HTML1"/>
    <w:qFormat/>
    <w:rPr>
      <w:rFonts w:ascii="黑体" w:eastAsia="黑体" w:hAnsi="Courier New"/>
    </w:rPr>
  </w:style>
  <w:style w:type="character" w:customStyle="1" w:styleId="afffe">
    <w:name w:val="标题 字符"/>
    <w:basedOn w:val="a6"/>
    <w:link w:val="afffd"/>
    <w:uiPriority w:val="10"/>
    <w:qFormat/>
    <w:rPr>
      <w:kern w:val="2"/>
      <w:sz w:val="30"/>
      <w:szCs w:val="24"/>
    </w:rPr>
  </w:style>
  <w:style w:type="character" w:customStyle="1" w:styleId="affff2">
    <w:name w:val="正文文本首行缩进 字符"/>
    <w:basedOn w:val="aff0"/>
    <w:link w:val="affff1"/>
    <w:qFormat/>
    <w:rPr>
      <w:rFonts w:ascii="楷体_GB2312" w:eastAsia="楷体_GB2312" w:hAnsi="Arial" w:cs="仿宋_GB2312"/>
      <w:kern w:val="2"/>
      <w:sz w:val="21"/>
      <w:szCs w:val="24"/>
    </w:rPr>
  </w:style>
  <w:style w:type="character" w:customStyle="1" w:styleId="2b">
    <w:name w:val="正文文本首行缩进 2 字符"/>
    <w:basedOn w:val="aff2"/>
    <w:link w:val="2a"/>
    <w:qFormat/>
    <w:rPr>
      <w:rFonts w:ascii="宋体" w:eastAsia="宋体" w:hAnsi="宋体" w:cs="宋体"/>
      <w:sz w:val="21"/>
      <w:szCs w:val="21"/>
    </w:rPr>
  </w:style>
  <w:style w:type="character" w:customStyle="1" w:styleId="17">
    <w:name w:val="访问过的超链接1"/>
    <w:uiPriority w:val="99"/>
    <w:qFormat/>
    <w:rPr>
      <w:color w:val="333333"/>
      <w:u w:val="none"/>
    </w:rPr>
  </w:style>
  <w:style w:type="character" w:customStyle="1" w:styleId="af1">
    <w:name w:val="正文缩进 字符"/>
    <w:link w:val="af0"/>
    <w:qFormat/>
    <w:rPr>
      <w:sz w:val="21"/>
      <w:szCs w:val="21"/>
    </w:rPr>
  </w:style>
  <w:style w:type="character" w:customStyle="1" w:styleId="style21">
    <w:name w:val="style21"/>
    <w:qFormat/>
    <w:rPr>
      <w:sz w:val="18"/>
      <w:szCs w:val="18"/>
    </w:rPr>
  </w:style>
  <w:style w:type="character" w:customStyle="1" w:styleId="Char0">
    <w:name w:val="纯文本 Char"/>
    <w:qFormat/>
    <w:rPr>
      <w:rFonts w:ascii="宋体" w:eastAsia="宋体" w:hAnsi="Courier New" w:cs="Courier New"/>
      <w:kern w:val="0"/>
      <w:szCs w:val="21"/>
    </w:rPr>
  </w:style>
  <w:style w:type="character" w:customStyle="1" w:styleId="clh15">
    <w:name w:val="c lh15"/>
    <w:basedOn w:val="a6"/>
    <w:qFormat/>
  </w:style>
  <w:style w:type="character" w:customStyle="1" w:styleId="18">
    <w:name w:val="批注框文本 字符1"/>
    <w:uiPriority w:val="99"/>
    <w:semiHidden/>
    <w:qFormat/>
    <w:rPr>
      <w:kern w:val="2"/>
      <w:sz w:val="18"/>
      <w:szCs w:val="18"/>
    </w:rPr>
  </w:style>
  <w:style w:type="character" w:customStyle="1" w:styleId="identicationChar">
    <w:name w:val="identication Char"/>
    <w:qFormat/>
    <w:rPr>
      <w:rFonts w:eastAsia="宋体"/>
      <w:kern w:val="2"/>
      <w:sz w:val="21"/>
      <w:szCs w:val="24"/>
      <w:lang w:val="en-US" w:eastAsia="zh-CN" w:bidi="ar-SA"/>
    </w:rPr>
  </w:style>
  <w:style w:type="character" w:customStyle="1" w:styleId="2c">
    <w:name w:val="批注文字 字符2"/>
    <w:uiPriority w:val="99"/>
    <w:qFormat/>
    <w:rPr>
      <w:kern w:val="2"/>
      <w:sz w:val="21"/>
    </w:rPr>
  </w:style>
  <w:style w:type="character" w:customStyle="1" w:styleId="Char2">
    <w:name w:val="标准文本 Char"/>
    <w:link w:val="afffff7"/>
    <w:qFormat/>
    <w:rPr>
      <w:rFonts w:ascii="宋体" w:hAnsi="宋体" w:cs="宋体"/>
      <w:kern w:val="2"/>
      <w:sz w:val="21"/>
      <w:szCs w:val="21"/>
    </w:rPr>
  </w:style>
  <w:style w:type="paragraph" w:customStyle="1" w:styleId="afffff7">
    <w:name w:val="标准文本"/>
    <w:basedOn w:val="a5"/>
    <w:link w:val="Char2"/>
    <w:qFormat/>
    <w:pPr>
      <w:spacing w:line="300" w:lineRule="auto"/>
      <w:ind w:firstLineChars="200" w:firstLine="420"/>
    </w:pPr>
    <w:rPr>
      <w:rFonts w:ascii="宋体" w:hAnsi="宋体" w:cs="宋体"/>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9">
    <w:name w:val="页脚 字符1"/>
    <w:uiPriority w:val="99"/>
    <w:qFormat/>
    <w:rPr>
      <w:kern w:val="2"/>
      <w:sz w:val="18"/>
    </w:rPr>
  </w:style>
  <w:style w:type="character" w:customStyle="1" w:styleId="2Char">
    <w:name w:val="标题 2 Char"/>
    <w:qFormat/>
    <w:rPr>
      <w:rFonts w:ascii="Cambria" w:eastAsia="宋体" w:hAnsi="Cambria" w:cs="Times New Roman"/>
      <w:b/>
      <w:bCs/>
      <w:kern w:val="0"/>
      <w:sz w:val="32"/>
      <w:szCs w:val="32"/>
    </w:rPr>
  </w:style>
  <w:style w:type="character" w:customStyle="1" w:styleId="82">
    <w:name w:val="正文文本 (8)_"/>
    <w:link w:val="83"/>
    <w:qFormat/>
    <w:rPr>
      <w:rFonts w:ascii="Gulim" w:eastAsia="Gulim" w:hAnsi="Gulim" w:cs="Gulim"/>
      <w:b/>
      <w:sz w:val="15"/>
      <w:szCs w:val="15"/>
      <w:shd w:val="clear" w:color="auto" w:fill="FFFFFF"/>
      <w:lang w:eastAsia="en-US" w:bidi="en-US"/>
    </w:rPr>
  </w:style>
  <w:style w:type="paragraph" w:customStyle="1" w:styleId="83">
    <w:name w:val="正文文本 (8)"/>
    <w:basedOn w:val="a5"/>
    <w:link w:val="82"/>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BChar">
    <w:name w:val="B正文 Char"/>
    <w:link w:val="B"/>
    <w:qFormat/>
    <w:rPr>
      <w:sz w:val="28"/>
      <w:szCs w:val="24"/>
    </w:rPr>
  </w:style>
  <w:style w:type="paragraph" w:customStyle="1" w:styleId="B">
    <w:name w:val="B正文"/>
    <w:basedOn w:val="a5"/>
    <w:link w:val="BChar"/>
    <w:qFormat/>
    <w:pPr>
      <w:spacing w:line="500" w:lineRule="exact"/>
      <w:ind w:firstLineChars="200" w:firstLine="560"/>
    </w:pPr>
    <w:rPr>
      <w:kern w:val="0"/>
      <w:sz w:val="28"/>
      <w:szCs w:val="24"/>
    </w:rPr>
  </w:style>
  <w:style w:type="character" w:customStyle="1" w:styleId="3CharCharCharCharCharCharChar">
    <w:name w:val="样式 样式 标题 3 + (中文) 黑体 Char + (中文) 宋体 小四 Char Char Char Char Char Char"/>
    <w:qFormat/>
    <w:rPr>
      <w:rFonts w:ascii="宋体" w:eastAsia="宋体" w:hAnsi="Courier New" w:cs="Courier New"/>
      <w:kern w:val="2"/>
      <w:sz w:val="24"/>
      <w:szCs w:val="21"/>
      <w:lang w:val="en-US" w:eastAsia="zh-CN" w:bidi="ar-SA"/>
    </w:rPr>
  </w:style>
  <w:style w:type="character" w:customStyle="1" w:styleId="news">
    <w:name w:val="news"/>
    <w:qFormat/>
    <w:rPr>
      <w:rFonts w:ascii="仿宋_GB2312" w:eastAsia="仿宋_GB2312"/>
      <w:kern w:val="2"/>
      <w:sz w:val="24"/>
      <w:szCs w:val="24"/>
      <w:lang w:val="en-US" w:eastAsia="zh-CN" w:bidi="ar-SA"/>
    </w:rPr>
  </w:style>
  <w:style w:type="character" w:customStyle="1" w:styleId="1a">
    <w:name w:val="页眉 字符1"/>
    <w:uiPriority w:val="99"/>
    <w:qFormat/>
    <w:rPr>
      <w:kern w:val="2"/>
      <w:sz w:val="18"/>
    </w:rPr>
  </w:style>
  <w:style w:type="character" w:customStyle="1" w:styleId="1Char">
    <w:name w:val="标题 1 Char"/>
    <w:uiPriority w:val="99"/>
    <w:qFormat/>
    <w:rPr>
      <w:rFonts w:ascii="宋体" w:eastAsia="宋体" w:hAnsi="Times New Roman" w:cs="Times New Roman"/>
      <w:b/>
      <w:bCs/>
      <w:kern w:val="44"/>
      <w:sz w:val="44"/>
      <w:szCs w:val="44"/>
    </w:rPr>
  </w:style>
  <w:style w:type="character" w:customStyle="1" w:styleId="4Char">
    <w:name w:val="标题 4 Char"/>
    <w:qFormat/>
    <w:rPr>
      <w:rFonts w:ascii="Cambria" w:eastAsia="宋体" w:hAnsi="Cambria" w:cs="Times New Roman"/>
      <w:b/>
      <w:bCs/>
      <w:kern w:val="0"/>
      <w:sz w:val="28"/>
      <w:szCs w:val="28"/>
    </w:rPr>
  </w:style>
  <w:style w:type="character" w:customStyle="1" w:styleId="apple-converted-space">
    <w:name w:val="apple-converted-space"/>
    <w:qFormat/>
  </w:style>
  <w:style w:type="character" w:customStyle="1" w:styleId="ask-title2">
    <w:name w:val="ask-title2"/>
    <w:qFormat/>
  </w:style>
  <w:style w:type="character" w:customStyle="1" w:styleId="2MingLiU">
    <w:name w:val="正文文本 (2) + MingLiU"/>
    <w:qFormat/>
    <w:rPr>
      <w:rFonts w:ascii="MingLiU" w:eastAsia="MingLiU" w:hAnsi="MingLiU" w:cs="MingLiU"/>
      <w:b/>
      <w:color w:val="000000"/>
      <w:spacing w:val="-20"/>
      <w:w w:val="150"/>
      <w:kern w:val="2"/>
      <w:position w:val="0"/>
      <w:sz w:val="14"/>
      <w:szCs w:val="14"/>
      <w:u w:val="none"/>
      <w:lang w:val="zh-CN" w:eastAsia="zh-CN" w:bidi="zh-CN"/>
    </w:rPr>
  </w:style>
  <w:style w:type="character" w:customStyle="1" w:styleId="2d">
    <w:name w:val="正文文本 (2)_"/>
    <w:qFormat/>
    <w:rPr>
      <w:rFonts w:ascii="宋体" w:eastAsia="宋体" w:hAnsi="宋体" w:cs="宋体"/>
      <w:b/>
      <w:kern w:val="2"/>
      <w:sz w:val="17"/>
      <w:szCs w:val="17"/>
      <w:u w:val="none"/>
      <w:lang w:val="en-US" w:eastAsia="zh-CN" w:bidi="ar-SA"/>
    </w:rPr>
  </w:style>
  <w:style w:type="character" w:customStyle="1" w:styleId="AndyChar">
    <w:name w:val="Andy_正文格式 Char"/>
    <w:link w:val="Andy"/>
    <w:qFormat/>
    <w:rPr>
      <w:rFonts w:ascii="仿宋_GB2312" w:eastAsia="仿宋_GB2312"/>
      <w:sz w:val="28"/>
      <w:szCs w:val="28"/>
    </w:rPr>
  </w:style>
  <w:style w:type="paragraph" w:customStyle="1" w:styleId="Andy">
    <w:name w:val="Andy_正文格式"/>
    <w:basedOn w:val="a5"/>
    <w:link w:val="AndyChar"/>
    <w:qFormat/>
    <w:pPr>
      <w:ind w:firstLineChars="200" w:firstLine="560"/>
    </w:pPr>
    <w:rPr>
      <w:rFonts w:ascii="仿宋_GB2312" w:eastAsia="仿宋_GB2312"/>
      <w:kern w:val="0"/>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2e">
    <w:name w:val="正文文本 (2)"/>
    <w:qFormat/>
    <w:rPr>
      <w:rFonts w:ascii="宋体" w:eastAsia="宋体" w:hAnsi="宋体" w:cs="宋体"/>
      <w:b/>
      <w:color w:val="000000"/>
      <w:spacing w:val="0"/>
      <w:w w:val="100"/>
      <w:kern w:val="2"/>
      <w:position w:val="0"/>
      <w:sz w:val="17"/>
      <w:szCs w:val="17"/>
      <w:u w:val="none"/>
      <w:lang w:val="zh-CN" w:eastAsia="zh-CN" w:bidi="zh-CN"/>
    </w:rPr>
  </w:style>
  <w:style w:type="character" w:customStyle="1" w:styleId="yy1">
    <w:name w:val="yy1"/>
    <w:qFormat/>
    <w:rPr>
      <w:rFonts w:ascii="宋体" w:eastAsia="宋体" w:hAnsi="宋体"/>
      <w:b/>
      <w:bCs/>
      <w:sz w:val="28"/>
    </w:rPr>
  </w:style>
  <w:style w:type="character" w:customStyle="1" w:styleId="3CharCharCharCharCharCharCharCharChar">
    <w:name w:val="标题 3 Char Char Char Char Char Char Char Char Char"/>
    <w:qFormat/>
    <w:rPr>
      <w:rFonts w:eastAsia="宋体"/>
      <w:b/>
      <w:kern w:val="2"/>
      <w:sz w:val="32"/>
      <w:lang w:val="en-US" w:eastAsia="zh-CN"/>
    </w:rPr>
  </w:style>
  <w:style w:type="character" w:customStyle="1" w:styleId="CharChar3">
    <w:name w:val="Char Char3"/>
    <w:qFormat/>
    <w:rPr>
      <w:rFonts w:ascii="宋体" w:eastAsia="宋体" w:hAnsi="宋体"/>
      <w:kern w:val="2"/>
      <w:sz w:val="24"/>
      <w:szCs w:val="24"/>
      <w:lang w:val="en-US" w:eastAsia="zh-CN" w:bidi="ar-SA"/>
    </w:rPr>
  </w:style>
  <w:style w:type="character" w:customStyle="1" w:styleId="2Gulim">
    <w:name w:val="正文文本 (2) + Gulim"/>
    <w:qFormat/>
    <w:rPr>
      <w:rFonts w:ascii="Gulim" w:eastAsia="Gulim" w:hAnsi="Gulim" w:cs="Gulim"/>
      <w:b/>
      <w:color w:val="000000"/>
      <w:spacing w:val="0"/>
      <w:w w:val="100"/>
      <w:kern w:val="2"/>
      <w:position w:val="0"/>
      <w:sz w:val="15"/>
      <w:szCs w:val="15"/>
      <w:u w:val="none"/>
      <w:lang w:val="en-US" w:eastAsia="en-US" w:bidi="en-US"/>
    </w:rPr>
  </w:style>
  <w:style w:type="character" w:customStyle="1" w:styleId="CharChar0">
    <w:name w:val="新正文 Char Char"/>
    <w:link w:val="afffff8"/>
    <w:qFormat/>
    <w:locked/>
    <w:rPr>
      <w:rFonts w:ascii="宋体" w:hAnsi="宋体" w:cs="宋体"/>
      <w:b/>
      <w:bCs/>
      <w:color w:val="000000"/>
      <w:sz w:val="24"/>
      <w:szCs w:val="21"/>
    </w:rPr>
  </w:style>
  <w:style w:type="paragraph" w:customStyle="1" w:styleId="afffff8">
    <w:name w:val="新正文"/>
    <w:basedOn w:val="a5"/>
    <w:link w:val="CharChar0"/>
    <w:qFormat/>
    <w:pPr>
      <w:adjustRightInd w:val="0"/>
      <w:snapToGrid w:val="0"/>
      <w:spacing w:line="480" w:lineRule="exact"/>
      <w:ind w:firstLineChars="200" w:firstLine="200"/>
    </w:pPr>
    <w:rPr>
      <w:rFonts w:ascii="宋体" w:hAnsi="宋体" w:cs="宋体"/>
      <w:b/>
      <w:bCs/>
      <w:color w:val="000000"/>
      <w:kern w:val="0"/>
      <w:sz w:val="24"/>
    </w:rPr>
  </w:style>
  <w:style w:type="character" w:customStyle="1" w:styleId="afffff9">
    <w:name w:val="表格标题_"/>
    <w:link w:val="afffffa"/>
    <w:qFormat/>
    <w:rPr>
      <w:rFonts w:ascii="Gulim" w:eastAsia="Gulim" w:hAnsi="Gulim" w:cs="Gulim"/>
      <w:b/>
      <w:sz w:val="15"/>
      <w:szCs w:val="15"/>
      <w:shd w:val="clear" w:color="auto" w:fill="FFFFFF"/>
      <w:lang w:eastAsia="en-US" w:bidi="en-US"/>
    </w:rPr>
  </w:style>
  <w:style w:type="paragraph" w:customStyle="1" w:styleId="afffffa">
    <w:name w:val="表格标题"/>
    <w:basedOn w:val="a5"/>
    <w:link w:val="afffff9"/>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Char10">
    <w:name w:val="列出段落 Char1"/>
    <w:link w:val="16"/>
    <w:qFormat/>
    <w:rPr>
      <w:kern w:val="2"/>
      <w:sz w:val="21"/>
      <w:szCs w:val="21"/>
    </w:rPr>
  </w:style>
  <w:style w:type="character" w:customStyle="1" w:styleId="SimSun">
    <w:name w:val="表格标题 + SimSun"/>
    <w:qFormat/>
    <w:rPr>
      <w:rFonts w:ascii="宋体" w:eastAsia="宋体" w:hAnsi="宋体" w:cs="宋体"/>
      <w:b/>
      <w:color w:val="000000"/>
      <w:spacing w:val="0"/>
      <w:w w:val="100"/>
      <w:kern w:val="2"/>
      <w:position w:val="0"/>
      <w:sz w:val="17"/>
      <w:szCs w:val="17"/>
      <w:shd w:val="clear" w:color="auto" w:fill="FFFFFF"/>
      <w:lang w:val="zh-CN" w:eastAsia="zh-CN" w:bidi="zh-CN"/>
    </w:rPr>
  </w:style>
  <w:style w:type="character" w:customStyle="1" w:styleId="Char3">
    <w:name w:val="报告正文 Char"/>
    <w:link w:val="afffffb"/>
    <w:qFormat/>
    <w:rPr>
      <w:rFonts w:eastAsia="仿宋_GB2312"/>
      <w:sz w:val="24"/>
      <w:szCs w:val="24"/>
    </w:rPr>
  </w:style>
  <w:style w:type="paragraph" w:customStyle="1" w:styleId="afffffb">
    <w:name w:val="报告正文"/>
    <w:basedOn w:val="a5"/>
    <w:link w:val="Char3"/>
    <w:qFormat/>
    <w:pPr>
      <w:spacing w:line="360" w:lineRule="auto"/>
      <w:ind w:firstLineChars="200" w:firstLine="480"/>
    </w:pPr>
    <w:rPr>
      <w:rFonts w:eastAsia="仿宋_GB2312"/>
      <w:kern w:val="0"/>
      <w:sz w:val="24"/>
      <w:szCs w:val="24"/>
    </w:rPr>
  </w:style>
  <w:style w:type="character" w:customStyle="1" w:styleId="Char11">
    <w:name w:val="标题 Char1"/>
    <w:qFormat/>
    <w:rPr>
      <w:rFonts w:ascii="Cambria" w:eastAsia="仿宋_GB2312" w:hAnsi="Cambria" w:cs="Times New Roman"/>
      <w:b/>
      <w:bCs/>
      <w:kern w:val="2"/>
      <w:sz w:val="32"/>
      <w:szCs w:val="32"/>
      <w:lang w:val="en-US" w:eastAsia="zh-CN" w:bidi="ar-SA"/>
    </w:rPr>
  </w:style>
  <w:style w:type="character" w:customStyle="1" w:styleId="apple-style-span">
    <w:name w:val="apple-style-span"/>
    <w:qFormat/>
  </w:style>
  <w:style w:type="character" w:customStyle="1" w:styleId="GB2312">
    <w:name w:val="样式 仿宋_GB2312 小四 加粗 黑色"/>
    <w:qFormat/>
    <w:rPr>
      <w:rFonts w:ascii="仿宋_GB2312" w:eastAsia="仿宋_GB2312"/>
      <w:b/>
      <w:bCs/>
      <w:color w:val="000000"/>
      <w:kern w:val="0"/>
      <w:sz w:val="24"/>
      <w:szCs w:val="24"/>
      <w:lang w:val="en-US" w:eastAsia="zh-CN" w:bidi="ar-SA"/>
    </w:rPr>
  </w:style>
  <w:style w:type="character" w:customStyle="1" w:styleId="Char12">
    <w:name w:val="纯文本 Char1"/>
    <w:qFormat/>
    <w:rPr>
      <w:rFonts w:ascii="宋体" w:eastAsia="宋体" w:hAnsi="Courier New" w:cs="Times New Roman"/>
      <w:kern w:val="2"/>
      <w:sz w:val="21"/>
      <w:szCs w:val="20"/>
    </w:rPr>
  </w:style>
  <w:style w:type="character" w:customStyle="1" w:styleId="Char4">
    <w:name w:val="页眉 Char"/>
    <w:uiPriority w:val="99"/>
    <w:qFormat/>
    <w:rPr>
      <w:rFonts w:ascii="宋体" w:eastAsia="宋体" w:hAnsi="Times New Roman" w:cs="Times New Roman"/>
      <w:kern w:val="0"/>
      <w:sz w:val="18"/>
      <w:szCs w:val="18"/>
    </w:rPr>
  </w:style>
  <w:style w:type="character" w:customStyle="1" w:styleId="1b">
    <w:name w:val="批注文字 字符1"/>
    <w:uiPriority w:val="99"/>
    <w:semiHidden/>
    <w:qFormat/>
    <w:rPr>
      <w:rFonts w:ascii="宋体" w:eastAsia="宋体" w:hAnsi="Times New Roman" w:cs="Times New Roman"/>
      <w:kern w:val="0"/>
      <w:sz w:val="20"/>
      <w:szCs w:val="20"/>
    </w:rPr>
  </w:style>
  <w:style w:type="character" w:customStyle="1" w:styleId="Char5">
    <w:name w:val="批注框文本 Char"/>
    <w:uiPriority w:val="99"/>
    <w:qFormat/>
    <w:rPr>
      <w:rFonts w:ascii="宋体" w:eastAsia="宋体" w:hAnsi="Times New Roman" w:cs="Times New Roman"/>
      <w:kern w:val="0"/>
      <w:sz w:val="18"/>
      <w:szCs w:val="18"/>
    </w:rPr>
  </w:style>
  <w:style w:type="character" w:customStyle="1" w:styleId="Char6">
    <w:name w:val="标题 Char"/>
    <w:uiPriority w:val="10"/>
    <w:qFormat/>
    <w:rPr>
      <w:rFonts w:ascii="Cambria" w:eastAsia="宋体" w:hAnsi="Cambria" w:cs="Times New Roman"/>
      <w:b/>
      <w:bCs/>
      <w:kern w:val="0"/>
      <w:sz w:val="32"/>
      <w:szCs w:val="32"/>
    </w:rPr>
  </w:style>
  <w:style w:type="character" w:customStyle="1" w:styleId="1c">
    <w:name w:val="文档结构图 字符1"/>
    <w:qFormat/>
    <w:rPr>
      <w:rFonts w:ascii="Microsoft YaHei UI" w:eastAsia="Microsoft YaHei UI"/>
      <w:kern w:val="2"/>
      <w:sz w:val="18"/>
      <w:szCs w:val="18"/>
    </w:rPr>
  </w:style>
  <w:style w:type="character" w:customStyle="1" w:styleId="Char7">
    <w:name w:val="文档结构图 Char"/>
    <w:qFormat/>
    <w:rPr>
      <w:rFonts w:ascii="宋体" w:eastAsia="宋体" w:hAnsi="Times New Roman" w:cs="Times New Roman"/>
      <w:kern w:val="0"/>
      <w:sz w:val="18"/>
      <w:szCs w:val="18"/>
    </w:rPr>
  </w:style>
  <w:style w:type="character" w:customStyle="1" w:styleId="Char8">
    <w:name w:val="正文文本缩进 Char"/>
    <w:qFormat/>
    <w:rPr>
      <w:rFonts w:ascii="宋体" w:eastAsia="宋体" w:hAnsi="Times New Roman" w:cs="Times New Roman"/>
      <w:kern w:val="0"/>
      <w:sz w:val="20"/>
      <w:szCs w:val="20"/>
    </w:rPr>
  </w:style>
  <w:style w:type="character" w:customStyle="1" w:styleId="Char9">
    <w:name w:val="页脚 Char"/>
    <w:uiPriority w:val="99"/>
    <w:qFormat/>
    <w:rPr>
      <w:rFonts w:ascii="宋体" w:eastAsia="宋体" w:hAnsi="Times New Roman" w:cs="Times New Roman"/>
      <w:kern w:val="0"/>
      <w:sz w:val="18"/>
      <w:szCs w:val="18"/>
    </w:rPr>
  </w:style>
  <w:style w:type="character" w:customStyle="1" w:styleId="Chara">
    <w:name w:val="日期 Char"/>
    <w:qFormat/>
    <w:rPr>
      <w:rFonts w:ascii="宋体" w:eastAsia="宋体" w:hAnsi="Times New Roman" w:cs="Times New Roman"/>
      <w:kern w:val="0"/>
      <w:sz w:val="20"/>
      <w:szCs w:val="20"/>
    </w:rPr>
  </w:style>
  <w:style w:type="paragraph" w:customStyle="1" w:styleId="3a">
    <w:name w:val="标题3"/>
    <w:basedOn w:val="30"/>
    <w:qFormat/>
    <w:pPr>
      <w:keepNext w:val="0"/>
      <w:keepLines w:val="0"/>
      <w:tabs>
        <w:tab w:val="left" w:pos="0"/>
        <w:tab w:val="left" w:pos="480"/>
      </w:tabs>
      <w:spacing w:before="0" w:after="0" w:line="360" w:lineRule="auto"/>
    </w:pPr>
    <w:rPr>
      <w:rFonts w:ascii="Times New Roman" w:eastAsia="仿宋_GB2312" w:hAnsi="Times New Roman" w:cs="Times New Roman"/>
      <w:b w:val="0"/>
      <w:kern w:val="2"/>
      <w:sz w:val="30"/>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1d">
    <w:name w:val="正文1"/>
    <w:qFormat/>
    <w:pPr>
      <w:jc w:val="both"/>
    </w:pPr>
    <w:rPr>
      <w:rFonts w:ascii="Calibri" w:hAnsi="Calibri" w:cs="宋体"/>
      <w:kern w:val="2"/>
      <w:sz w:val="21"/>
      <w:szCs w:val="21"/>
    </w:rPr>
  </w:style>
  <w:style w:type="paragraph" w:customStyle="1" w:styleId="flName">
    <w:name w:val="flName"/>
    <w:basedOn w:val="a5"/>
    <w:qFormat/>
    <w:pPr>
      <w:adjustRightInd w:val="0"/>
      <w:spacing w:before="320" w:after="160" w:line="360" w:lineRule="atLeast"/>
      <w:jc w:val="center"/>
    </w:pPr>
    <w:rPr>
      <w:rFonts w:ascii="Arial" w:eastAsia="黑体"/>
      <w:sz w:val="32"/>
      <w:szCs w:val="24"/>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列出段落2"/>
    <w:basedOn w:val="a5"/>
    <w:uiPriority w:val="34"/>
    <w:qFormat/>
    <w:pPr>
      <w:ind w:firstLineChars="200" w:firstLine="420"/>
    </w:pPr>
    <w:rPr>
      <w:rFonts w:ascii="Calibri" w:hAnsi="Calibri"/>
    </w:rPr>
  </w:style>
  <w:style w:type="paragraph" w:customStyle="1" w:styleId="ParaCharCharCharChar">
    <w:name w:val="默认段落字体 Para Char Char Char Char"/>
    <w:basedOn w:val="a5"/>
    <w:qFormat/>
    <w:rPr>
      <w:szCs w:val="20"/>
    </w:rPr>
  </w:style>
  <w:style w:type="paragraph" w:customStyle="1" w:styleId="110">
    <w:name w:val="列出段落11"/>
    <w:basedOn w:val="a5"/>
    <w:link w:val="ListParagraphChar"/>
    <w:uiPriority w:val="34"/>
    <w:qFormat/>
    <w:pPr>
      <w:ind w:firstLineChars="200" w:firstLine="420"/>
    </w:pPr>
    <w:rPr>
      <w:rFonts w:ascii="Calibri" w:hAnsi="Calibri"/>
      <w:szCs w:val="22"/>
    </w:rPr>
  </w:style>
  <w:style w:type="paragraph" w:customStyle="1" w:styleId="CharCharCharCharCharCharChar">
    <w:name w:val="Char Char Char Char Char Char Char"/>
    <w:basedOn w:val="a5"/>
    <w:qFormat/>
    <w:rPr>
      <w:rFonts w:ascii="Tahoma" w:hAnsi="Tahoma" w:cs="仿宋_GB2312"/>
      <w:sz w:val="24"/>
      <w:szCs w:val="28"/>
    </w:rPr>
  </w:style>
  <w:style w:type="paragraph" w:customStyle="1" w:styleId="xl70">
    <w:name w:val="xl7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6">
    <w:name w:val="正文宋体4"/>
    <w:basedOn w:val="a5"/>
    <w:qFormat/>
    <w:pPr>
      <w:tabs>
        <w:tab w:val="left" w:pos="0"/>
      </w:tabs>
      <w:ind w:firstLineChars="149" w:firstLine="359"/>
    </w:pPr>
    <w:rPr>
      <w:rFonts w:ascii="仿宋_GB2312" w:eastAsia="仿宋_GB2312"/>
      <w:b/>
      <w:color w:val="000000"/>
      <w:sz w:val="24"/>
      <w:szCs w:val="24"/>
    </w:rPr>
  </w:style>
  <w:style w:type="paragraph" w:customStyle="1" w:styleId="CharCharChar">
    <w:name w:val="Char Char Char"/>
    <w:basedOn w:val="a5"/>
    <w:qFormat/>
    <w:pPr>
      <w:widowControl/>
      <w:spacing w:line="400" w:lineRule="exact"/>
      <w:jc w:val="center"/>
    </w:pPr>
    <w:rPr>
      <w:szCs w:val="24"/>
    </w:rPr>
  </w:style>
  <w:style w:type="paragraph" w:customStyle="1" w:styleId="TOC11">
    <w:name w:val="TOC 标题1"/>
    <w:basedOn w:val="10"/>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b">
    <w:name w:val="列出段落3"/>
    <w:basedOn w:val="a5"/>
    <w:qFormat/>
    <w:pPr>
      <w:ind w:firstLineChars="200" w:firstLine="420"/>
    </w:pPr>
    <w:rPr>
      <w:rFonts w:ascii="Calibri" w:hAnsi="Calibri"/>
      <w:szCs w:val="22"/>
    </w:rPr>
  </w:style>
  <w:style w:type="paragraph" w:customStyle="1" w:styleId="xl68">
    <w:name w:val="xl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99">
    <w:name w:val="xl99"/>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CharCharCharCharCharCharChar1">
    <w:name w:val="Char Char Char Char Char Char Char1"/>
    <w:basedOn w:val="a5"/>
    <w:qFormat/>
    <w:pPr>
      <w:tabs>
        <w:tab w:val="left" w:pos="432"/>
      </w:tabs>
      <w:ind w:left="432" w:hanging="432"/>
      <w:jc w:val="center"/>
    </w:pPr>
    <w:rPr>
      <w:rFonts w:ascii="仿宋_GB2312" w:eastAsia="仿宋_GB2312" w:hAnsi="Tahoma"/>
      <w:sz w:val="24"/>
      <w:szCs w:val="24"/>
    </w:rPr>
  </w:style>
  <w:style w:type="paragraph" w:customStyle="1" w:styleId="xl85">
    <w:name w:val="xl85"/>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afffffc">
    <w:name w:val="三级条我的分类标题"/>
    <w:basedOn w:val="a5"/>
    <w:uiPriority w:val="99"/>
    <w:qFormat/>
    <w:pPr>
      <w:ind w:left="992" w:hanging="567"/>
    </w:pPr>
    <w:rPr>
      <w:rFonts w:ascii="黑体" w:eastAsia="黑体" w:hAnsi="黑体"/>
      <w:b/>
      <w:sz w:val="28"/>
      <w:szCs w:val="28"/>
    </w:rPr>
  </w:style>
  <w:style w:type="paragraph" w:customStyle="1" w:styleId="font10">
    <w:name w:val="font10"/>
    <w:basedOn w:val="a5"/>
    <w:qFormat/>
    <w:pPr>
      <w:widowControl/>
      <w:spacing w:before="100" w:beforeAutospacing="1" w:after="100" w:afterAutospacing="1"/>
      <w:jc w:val="left"/>
    </w:pPr>
    <w:rPr>
      <w:rFonts w:ascii="宋体" w:hAnsi="宋体" w:cs="宋体"/>
      <w:color w:val="000000"/>
      <w:kern w:val="0"/>
      <w:sz w:val="22"/>
      <w:szCs w:val="22"/>
    </w:rPr>
  </w:style>
  <w:style w:type="paragraph" w:customStyle="1" w:styleId="2f0">
    <w:name w:val="样式 首行缩进:  2 字符"/>
    <w:basedOn w:val="a5"/>
    <w:link w:val="2CharChar"/>
    <w:qFormat/>
    <w:pPr>
      <w:spacing w:line="400" w:lineRule="exact"/>
      <w:ind w:firstLineChars="200" w:firstLine="200"/>
    </w:pPr>
    <w:rPr>
      <w:rFonts w:cs="宋体"/>
      <w:sz w:val="24"/>
      <w:szCs w:val="24"/>
    </w:rPr>
  </w:style>
  <w:style w:type="paragraph" w:customStyle="1" w:styleId="xl112">
    <w:name w:val="xl112"/>
    <w:basedOn w:val="a5"/>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1e">
    <w:name w:val="修订1"/>
    <w:uiPriority w:val="99"/>
    <w:unhideWhenUsed/>
    <w:qFormat/>
    <w:rPr>
      <w:kern w:val="2"/>
      <w:sz w:val="21"/>
    </w:rPr>
  </w:style>
  <w:style w:type="paragraph" w:customStyle="1" w:styleId="xl81">
    <w:name w:val="xl81"/>
    <w:basedOn w:val="a5"/>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afffffd">
    <w:name w:val="简单回函地址"/>
    <w:basedOn w:val="a5"/>
    <w:qFormat/>
    <w:rPr>
      <w:szCs w:val="24"/>
    </w:rPr>
  </w:style>
  <w:style w:type="paragraph" w:customStyle="1" w:styleId="xl65">
    <w:name w:val="xl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9">
    <w:name w:val="xl109"/>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5">
    <w:name w:val="xl105"/>
    <w:basedOn w:val="a5"/>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53">
    <w:name w:val="_Style 53"/>
    <w:next w:val="a5"/>
    <w:unhideWhenUsed/>
    <w:qFormat/>
    <w:pPr>
      <w:widowControl w:val="0"/>
      <w:autoSpaceDE w:val="0"/>
      <w:autoSpaceDN w:val="0"/>
      <w:adjustRightInd w:val="0"/>
    </w:pPr>
    <w:rPr>
      <w:rFonts w:ascii="宋体"/>
    </w:rPr>
  </w:style>
  <w:style w:type="paragraph" w:customStyle="1" w:styleId="84">
    <w:name w:val="标题8"/>
    <w:basedOn w:val="8"/>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xl66">
    <w:name w:val="xl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92">
    <w:name w:val="标题9"/>
    <w:basedOn w:val="9"/>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17878">
    <w:name w:val="样式 样式 标题1 + 行距: 单倍行距 + 段前: 7.8 磅 段后: 7.8 磅"/>
    <w:basedOn w:val="a5"/>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xl80">
    <w:name w:val="xl80"/>
    <w:basedOn w:val="a5"/>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5"/>
    <w:qFormat/>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00">
    <w:name w:val="xl10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2f1">
    <w:name w:val="正文2"/>
    <w:basedOn w:val="a5"/>
    <w:link w:val="2CharChar0"/>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1f">
    <w:name w:val="格式1"/>
    <w:basedOn w:val="a5"/>
    <w:qFormat/>
    <w:pPr>
      <w:spacing w:beforeLines="50"/>
      <w:jc w:val="center"/>
    </w:pPr>
    <w:rPr>
      <w:rFonts w:ascii="黑体" w:eastAsia="黑体" w:hAnsi="宋体"/>
      <w:b/>
      <w:bCs/>
      <w:color w:val="000000"/>
      <w:sz w:val="32"/>
      <w:szCs w:val="20"/>
    </w:rPr>
  </w:style>
  <w:style w:type="paragraph" w:customStyle="1" w:styleId="xl104">
    <w:name w:val="xl104"/>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47">
    <w:name w:val="标题4"/>
    <w:basedOn w:val="4"/>
    <w:qFormat/>
    <w:pPr>
      <w:keepNext w:val="0"/>
      <w:keepLines w:val="0"/>
      <w:tabs>
        <w:tab w:val="left" w:pos="0"/>
      </w:tabs>
      <w:spacing w:before="0" w:after="0" w:line="360" w:lineRule="auto"/>
    </w:pPr>
    <w:rPr>
      <w:rFonts w:ascii="Arial" w:eastAsia="仿宋_GB2312" w:hAnsi="Arial"/>
      <w:b w:val="0"/>
      <w:sz w:val="30"/>
      <w:szCs w:val="30"/>
    </w:rPr>
  </w:style>
  <w:style w:type="paragraph" w:customStyle="1" w:styleId="2f2">
    <w:name w:val="2"/>
    <w:basedOn w:val="a5"/>
    <w:qFormat/>
    <w:pPr>
      <w:adjustRightInd w:val="0"/>
      <w:snapToGrid w:val="0"/>
      <w:spacing w:line="360" w:lineRule="auto"/>
    </w:pPr>
    <w:rPr>
      <w:rFonts w:ascii="宋体" w:hAnsi="宋体"/>
      <w:b/>
      <w:sz w:val="24"/>
      <w:szCs w:val="20"/>
    </w:rPr>
  </w:style>
  <w:style w:type="paragraph" w:customStyle="1" w:styleId="CharCharChar1">
    <w:name w:val="Char Char Char1"/>
    <w:basedOn w:val="a5"/>
    <w:qFormat/>
    <w:rPr>
      <w:szCs w:val="24"/>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pPr>
    <w:rPr>
      <w:b/>
      <w:bCs/>
      <w:kern w:val="0"/>
    </w:rPr>
  </w:style>
  <w:style w:type="paragraph" w:customStyle="1" w:styleId="CharChar1">
    <w:name w:val="Char Char"/>
    <w:basedOn w:val="a5"/>
    <w:qFormat/>
    <w:pPr>
      <w:tabs>
        <w:tab w:val="left" w:pos="360"/>
      </w:tabs>
    </w:pPr>
    <w:rPr>
      <w:sz w:val="24"/>
      <w:szCs w:val="24"/>
    </w:rPr>
  </w:style>
  <w:style w:type="paragraph" w:customStyle="1" w:styleId="font6">
    <w:name w:val="font6"/>
    <w:basedOn w:val="a5"/>
    <w:qFormat/>
    <w:pPr>
      <w:widowControl/>
      <w:spacing w:before="100" w:beforeAutospacing="1" w:after="100" w:afterAutospacing="1"/>
      <w:jc w:val="left"/>
    </w:pPr>
    <w:rPr>
      <w:color w:val="000000"/>
      <w:kern w:val="0"/>
    </w:rPr>
  </w:style>
  <w:style w:type="paragraph" w:customStyle="1" w:styleId="xl101">
    <w:name w:val="xl10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102">
    <w:name w:val="xl102"/>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2">
    <w:name w:val="xl92"/>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f6"/>
    <w:qFormat/>
    <w:pPr>
      <w:shd w:val="clear" w:color="auto" w:fill="000080"/>
      <w:autoSpaceDE/>
      <w:autoSpaceDN/>
      <w:snapToGrid w:val="0"/>
      <w:spacing w:line="360" w:lineRule="auto"/>
      <w:jc w:val="both"/>
    </w:pPr>
    <w:rPr>
      <w:rFonts w:ascii="Tahoma" w:hAnsi="Tahoma"/>
      <w:sz w:val="24"/>
      <w:szCs w:val="24"/>
    </w:rPr>
  </w:style>
  <w:style w:type="paragraph" w:customStyle="1" w:styleId="xl97">
    <w:name w:val="xl97"/>
    <w:basedOn w:val="a5"/>
    <w:qFormat/>
    <w:pPr>
      <w:widowControl/>
      <w:spacing w:before="100" w:beforeAutospacing="1" w:after="100" w:afterAutospacing="1"/>
      <w:jc w:val="left"/>
    </w:pPr>
    <w:rPr>
      <w:rFonts w:ascii="宋体" w:hAnsi="宋体" w:cs="宋体"/>
      <w:kern w:val="0"/>
    </w:rPr>
  </w:style>
  <w:style w:type="paragraph" w:customStyle="1" w:styleId="xl95">
    <w:name w:val="xl95"/>
    <w:basedOn w:val="a5"/>
    <w:qFormat/>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8">
    <w:name w:val="xl98"/>
    <w:basedOn w:val="a5"/>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7">
    <w:name w:val="font7"/>
    <w:basedOn w:val="a5"/>
    <w:qFormat/>
    <w:pPr>
      <w:widowControl/>
      <w:spacing w:before="100" w:beforeAutospacing="1" w:after="100" w:afterAutospacing="1"/>
      <w:jc w:val="left"/>
    </w:pPr>
    <w:rPr>
      <w:b/>
      <w:bCs/>
      <w:color w:val="000000"/>
      <w:kern w:val="0"/>
    </w:rPr>
  </w:style>
  <w:style w:type="paragraph" w:customStyle="1" w:styleId="56">
    <w:name w:val="标题5"/>
    <w:basedOn w:val="50"/>
    <w:qFormat/>
    <w:pPr>
      <w:keepNext w:val="0"/>
      <w:keepLines w:val="0"/>
      <w:tabs>
        <w:tab w:val="left"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5"/>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9">
    <w:name w:val="xl79"/>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1">
    <w:name w:val="font11"/>
    <w:basedOn w:val="a5"/>
    <w:qFormat/>
    <w:pPr>
      <w:widowControl/>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1">
    <w:name w:val="xl111"/>
    <w:basedOn w:val="a5"/>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14">
    <w:name w:val="font14"/>
    <w:basedOn w:val="a5"/>
    <w:qFormat/>
    <w:pPr>
      <w:widowControl/>
      <w:spacing w:before="100" w:beforeAutospacing="1" w:after="100" w:afterAutospacing="1"/>
      <w:jc w:val="left"/>
    </w:pPr>
    <w:rPr>
      <w:rFonts w:ascii="宋体" w:hAnsi="宋体" w:cs="宋体"/>
      <w:color w:val="000000"/>
      <w:kern w:val="0"/>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5"/>
    <w:qFormat/>
    <w:pPr>
      <w:widowControl/>
      <w:pBdr>
        <w:top w:val="single" w:sz="4" w:space="0" w:color="auto"/>
      </w:pBdr>
      <w:spacing w:before="100" w:beforeAutospacing="1" w:after="100" w:afterAutospacing="1"/>
      <w:jc w:val="left"/>
    </w:pPr>
    <w:rPr>
      <w:rFonts w:ascii="宋体" w:hAnsi="宋体" w:cs="宋体"/>
      <w:b/>
      <w:bCs/>
      <w:kern w:val="0"/>
    </w:rPr>
  </w:style>
  <w:style w:type="paragraph" w:customStyle="1" w:styleId="xl84">
    <w:name w:val="xl84"/>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xl103">
    <w:name w:val="xl103"/>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afffffe">
    <w:name w:val="此正文"/>
    <w:basedOn w:val="a5"/>
    <w:qFormat/>
    <w:pPr>
      <w:spacing w:line="360" w:lineRule="auto"/>
      <w:ind w:firstLineChars="200" w:firstLine="200"/>
    </w:pPr>
    <w:rPr>
      <w:sz w:val="24"/>
      <w:szCs w:val="20"/>
    </w:rPr>
  </w:style>
  <w:style w:type="paragraph" w:customStyle="1" w:styleId="font9">
    <w:name w:val="font9"/>
    <w:basedOn w:val="a5"/>
    <w:qFormat/>
    <w:pPr>
      <w:widowControl/>
      <w:spacing w:before="100" w:beforeAutospacing="1" w:after="100" w:afterAutospacing="1"/>
      <w:jc w:val="left"/>
    </w:pPr>
    <w:rPr>
      <w:rFonts w:ascii="宋体" w:hAnsi="宋体" w:cs="宋体"/>
      <w:color w:val="000000"/>
      <w:kern w:val="0"/>
    </w:rPr>
  </w:style>
  <w:style w:type="paragraph" w:customStyle="1" w:styleId="CharChar2Char">
    <w:name w:val="Char Char2 Char"/>
    <w:basedOn w:val="a5"/>
    <w:qFormat/>
    <w:pPr>
      <w:keepNext/>
      <w:keepLines/>
      <w:pageBreakBefore/>
      <w:tabs>
        <w:tab w:val="left" w:pos="390"/>
      </w:tabs>
      <w:ind w:left="390" w:hanging="390"/>
    </w:pPr>
    <w:rPr>
      <w:szCs w:val="24"/>
    </w:rPr>
  </w:style>
  <w:style w:type="paragraph" w:customStyle="1" w:styleId="yy">
    <w:name w:val="yy目录"/>
    <w:basedOn w:val="a5"/>
    <w:qFormat/>
    <w:pPr>
      <w:spacing w:line="360" w:lineRule="auto"/>
    </w:pPr>
    <w:rPr>
      <w:rFonts w:ascii="楷体_GB2312"/>
      <w:bCs/>
      <w:sz w:val="28"/>
      <w:szCs w:val="72"/>
    </w:rPr>
  </w:style>
  <w:style w:type="paragraph" w:customStyle="1" w:styleId="font13">
    <w:name w:val="font13"/>
    <w:basedOn w:val="a5"/>
    <w:qFormat/>
    <w:pPr>
      <w:widowControl/>
      <w:spacing w:before="100" w:beforeAutospacing="1" w:after="100" w:afterAutospacing="1"/>
      <w:jc w:val="left"/>
    </w:pPr>
    <w:rPr>
      <w:rFonts w:ascii="宋体" w:hAnsi="宋体" w:cs="宋体"/>
      <w:kern w:val="0"/>
      <w:sz w:val="18"/>
      <w:szCs w:val="18"/>
    </w:rPr>
  </w:style>
  <w:style w:type="paragraph" w:customStyle="1" w:styleId="yy2">
    <w:name w:val="yy标题2"/>
    <w:basedOn w:val="yy"/>
    <w:qFormat/>
    <w:rPr>
      <w:bCs w:val="0"/>
      <w:color w:val="000000"/>
      <w:sz w:val="24"/>
    </w:rPr>
  </w:style>
  <w:style w:type="paragraph" w:customStyle="1" w:styleId="xl107">
    <w:name w:val="xl107"/>
    <w:basedOn w:val="a5"/>
    <w:qFormat/>
    <w:pPr>
      <w:widowControl/>
      <w:pBdr>
        <w:bottom w:val="single" w:sz="4" w:space="0" w:color="auto"/>
      </w:pBdr>
      <w:spacing w:before="100" w:beforeAutospacing="1" w:after="100" w:afterAutospacing="1"/>
      <w:jc w:val="left"/>
    </w:pPr>
    <w:rPr>
      <w:rFonts w:ascii="宋体" w:hAnsi="宋体" w:cs="宋体"/>
      <w:b/>
      <w:bCs/>
      <w:kern w:val="0"/>
    </w:rPr>
  </w:style>
  <w:style w:type="paragraph" w:customStyle="1" w:styleId="xl88">
    <w:name w:val="xl88"/>
    <w:basedOn w:val="a5"/>
    <w:qFormat/>
    <w:pPr>
      <w:widowControl/>
      <w:pBdr>
        <w:top w:val="single" w:sz="4" w:space="0" w:color="auto"/>
        <w:bottom w:val="single" w:sz="4" w:space="0" w:color="auto"/>
      </w:pBdr>
      <w:spacing w:before="100" w:beforeAutospacing="1" w:after="100" w:afterAutospacing="1"/>
      <w:jc w:val="left"/>
    </w:pPr>
    <w:rPr>
      <w:b/>
      <w:bCs/>
      <w:kern w:val="0"/>
    </w:rPr>
  </w:style>
  <w:style w:type="paragraph" w:customStyle="1" w:styleId="font12">
    <w:name w:val="font1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62">
    <w:name w:val="标题6"/>
    <w:basedOn w:val="6"/>
    <w:qFormat/>
    <w:pPr>
      <w:keepNext w:val="0"/>
      <w:keepLines w:val="0"/>
      <w:tabs>
        <w:tab w:val="left" w:pos="0"/>
      </w:tabs>
      <w:autoSpaceDE/>
      <w:autoSpaceDN/>
      <w:adjustRightInd/>
      <w:spacing w:before="0" w:after="0" w:line="360" w:lineRule="auto"/>
      <w:jc w:val="both"/>
    </w:pPr>
    <w:rPr>
      <w:rFonts w:eastAsia="仿宋_GB2312"/>
      <w:b w:val="0"/>
      <w:kern w:val="2"/>
      <w:sz w:val="30"/>
    </w:rPr>
  </w:style>
  <w:style w:type="paragraph" w:customStyle="1" w:styleId="2f3">
    <w:name w:val="标题2"/>
    <w:basedOn w:val="2"/>
    <w:link w:val="2Char0"/>
    <w:qFormat/>
    <w:pPr>
      <w:keepNext w:val="0"/>
      <w:keepLines w:val="0"/>
      <w:tabs>
        <w:tab w:val="left" w:pos="0"/>
      </w:tabs>
      <w:spacing w:before="0" w:after="0" w:line="360" w:lineRule="auto"/>
    </w:pPr>
    <w:rPr>
      <w:rFonts w:ascii="Arial" w:eastAsia="仿宋_GB2312" w:hAnsi="Arial" w:cs="Times New Roman"/>
      <w:b w:val="0"/>
      <w:kern w:val="2"/>
      <w:sz w:val="30"/>
    </w:rPr>
  </w:style>
  <w:style w:type="paragraph" w:customStyle="1" w:styleId="affffff">
    <w:name w:val="三级条带序号我的标题"/>
    <w:basedOn w:val="a5"/>
    <w:uiPriority w:val="99"/>
    <w:qFormat/>
    <w:pPr>
      <w:ind w:left="420" w:hanging="420"/>
      <w:outlineLvl w:val="2"/>
    </w:pPr>
    <w:rPr>
      <w:rFonts w:ascii="黑体" w:eastAsia="黑体" w:hAnsi="黑体"/>
      <w:b/>
      <w:sz w:val="28"/>
      <w:szCs w:val="28"/>
    </w:rPr>
  </w:style>
  <w:style w:type="paragraph" w:customStyle="1" w:styleId="xl89">
    <w:name w:val="xl89"/>
    <w:basedOn w:val="a5"/>
    <w:qFormat/>
    <w:pPr>
      <w:widowControl/>
      <w:pBdr>
        <w:top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xl82">
    <w:name w:val="xl8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96">
    <w:name w:val="xl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1f0">
    <w:name w:val="正文缩进1"/>
    <w:basedOn w:val="a5"/>
    <w:qFormat/>
    <w:pPr>
      <w:adjustRightInd w:val="0"/>
      <w:spacing w:line="360" w:lineRule="atLeast"/>
      <w:ind w:firstLine="482"/>
      <w:textAlignment w:val="baseline"/>
    </w:pPr>
    <w:rPr>
      <w:kern w:val="0"/>
      <w:sz w:val="24"/>
      <w:szCs w:val="24"/>
    </w:rPr>
  </w:style>
  <w:style w:type="paragraph" w:customStyle="1" w:styleId="xl83">
    <w:name w:val="xl83"/>
    <w:basedOn w:val="a5"/>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font5">
    <w:name w:val="font5"/>
    <w:basedOn w:val="a5"/>
    <w:qFormat/>
    <w:pPr>
      <w:widowControl/>
      <w:spacing w:before="100" w:beforeAutospacing="1" w:after="100" w:afterAutospacing="1"/>
      <w:jc w:val="left"/>
    </w:pPr>
    <w:rPr>
      <w:color w:val="000000"/>
      <w:kern w:val="0"/>
      <w:sz w:val="20"/>
      <w:szCs w:val="20"/>
    </w:rPr>
  </w:style>
  <w:style w:type="paragraph" w:customStyle="1" w:styleId="xl94">
    <w:name w:val="xl94"/>
    <w:basedOn w:val="a5"/>
    <w:qFormat/>
    <w:pPr>
      <w:widowControl/>
      <w:pBdr>
        <w:left w:val="single" w:sz="4" w:space="0" w:color="auto"/>
        <w:right w:val="single" w:sz="4" w:space="0" w:color="auto"/>
      </w:pBdr>
      <w:spacing w:before="100" w:beforeAutospacing="1" w:after="100" w:afterAutospacing="1"/>
      <w:jc w:val="center"/>
    </w:pPr>
    <w:rPr>
      <w:kern w:val="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8">
    <w:name w:val="font8"/>
    <w:basedOn w:val="a5"/>
    <w:qFormat/>
    <w:pPr>
      <w:widowControl/>
      <w:spacing w:before="100" w:beforeAutospacing="1" w:after="100" w:afterAutospacing="1"/>
      <w:jc w:val="left"/>
    </w:pPr>
    <w:rPr>
      <w:rFonts w:ascii="宋体" w:hAnsi="宋体" w:cs="宋体"/>
      <w:b/>
      <w:bCs/>
      <w:color w:val="000000"/>
      <w:kern w:val="0"/>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9">
    <w:name w:val="xl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5"/>
    <w:qFormat/>
    <w:pPr>
      <w:spacing w:line="360" w:lineRule="auto"/>
    </w:pPr>
    <w:rPr>
      <w:rFonts w:ascii="Arial" w:eastAsia="黑体" w:hAnsi="Arial" w:cs="Verdana"/>
      <w:b/>
      <w:kern w:val="0"/>
      <w:sz w:val="30"/>
      <w:szCs w:val="24"/>
      <w:lang w:eastAsia="en-US"/>
    </w:rPr>
  </w:style>
  <w:style w:type="paragraph" w:customStyle="1" w:styleId="affffff0">
    <w:name w:val="节标题"/>
    <w:basedOn w:val="a5"/>
    <w:next w:val="a5"/>
    <w:qFormat/>
    <w:pPr>
      <w:spacing w:line="289" w:lineRule="atLeast"/>
      <w:jc w:val="center"/>
    </w:pPr>
    <w:rPr>
      <w:sz w:val="28"/>
      <w:szCs w:val="24"/>
    </w:rPr>
  </w:style>
  <w:style w:type="paragraph" w:customStyle="1" w:styleId="yy0">
    <w:name w:val="yy标题"/>
    <w:basedOn w:val="yy"/>
    <w:qFormat/>
    <w:rPr>
      <w:sz w:val="24"/>
    </w:rPr>
  </w:style>
  <w:style w:type="paragraph" w:customStyle="1" w:styleId="affffff1">
    <w:name w:val="a"/>
    <w:basedOn w:val="a5"/>
    <w:qFormat/>
    <w:pPr>
      <w:spacing w:before="100" w:beforeAutospacing="1" w:after="100" w:afterAutospacing="1"/>
      <w:jc w:val="left"/>
    </w:pPr>
    <w:rPr>
      <w:rFonts w:ascii="宋体" w:hAnsi="宋体" w:cs="宋体"/>
      <w:sz w:val="24"/>
      <w:szCs w:val="24"/>
    </w:rPr>
  </w:style>
  <w:style w:type="paragraph" w:customStyle="1" w:styleId="p0">
    <w:name w:val="p0"/>
    <w:basedOn w:val="a5"/>
    <w:qFormat/>
    <w:pPr>
      <w:widowControl/>
      <w:spacing w:before="100" w:beforeAutospacing="1" w:after="100" w:afterAutospacing="1"/>
      <w:jc w:val="left"/>
    </w:pPr>
    <w:rPr>
      <w:rFonts w:ascii="宋体" w:hAnsi="宋体" w:cs="宋体"/>
      <w:kern w:val="0"/>
      <w:sz w:val="24"/>
      <w:szCs w:val="24"/>
    </w:rPr>
  </w:style>
  <w:style w:type="paragraph" w:customStyle="1" w:styleId="affffff2">
    <w:name w:val="缺省文本"/>
    <w:basedOn w:val="a5"/>
    <w:qFormat/>
    <w:pPr>
      <w:autoSpaceDE w:val="0"/>
      <w:autoSpaceDN w:val="0"/>
      <w:adjustRightInd w:val="0"/>
      <w:spacing w:before="20" w:after="20" w:line="400" w:lineRule="exact"/>
      <w:ind w:firstLine="504"/>
      <w:jc w:val="left"/>
    </w:pPr>
    <w:rPr>
      <w:kern w:val="0"/>
      <w:sz w:val="24"/>
      <w:szCs w:val="20"/>
    </w:rPr>
  </w:style>
  <w:style w:type="paragraph" w:customStyle="1" w:styleId="yy3">
    <w:name w:val="yy标题3"/>
    <w:basedOn w:val="yy2"/>
    <w:qFormat/>
  </w:style>
  <w:style w:type="paragraph" w:customStyle="1" w:styleId="yy4">
    <w:name w:val="yy正文"/>
    <w:basedOn w:val="yy"/>
    <w:qFormat/>
    <w:pPr>
      <w:spacing w:line="300" w:lineRule="auto"/>
    </w:pPr>
    <w:rPr>
      <w:sz w:val="21"/>
    </w:rPr>
  </w:style>
  <w:style w:type="paragraph" w:customStyle="1" w:styleId="yy5">
    <w:name w:val="yy一级标题"/>
    <w:basedOn w:val="a5"/>
    <w:qFormat/>
    <w:rPr>
      <w:rFonts w:ascii="宋体" w:hAnsi="宋体"/>
      <w:sz w:val="24"/>
      <w:szCs w:val="24"/>
    </w:rPr>
  </w:style>
  <w:style w:type="character" w:customStyle="1" w:styleId="Char20">
    <w:name w:val="纯文本 Char2"/>
    <w:qFormat/>
    <w:rPr>
      <w:rFonts w:ascii="宋体" w:eastAsia="宋体" w:hAnsi="Courier New"/>
      <w:kern w:val="2"/>
      <w:sz w:val="21"/>
      <w:lang w:val="en-US" w:eastAsia="zh-CN" w:bidi="ar-SA"/>
    </w:rPr>
  </w:style>
  <w:style w:type="paragraph" w:customStyle="1" w:styleId="Style231">
    <w:name w:val="_Style 231"/>
    <w:uiPriority w:val="99"/>
    <w:qFormat/>
    <w:pPr>
      <w:widowControl w:val="0"/>
      <w:jc w:val="both"/>
    </w:pPr>
    <w:rPr>
      <w:kern w:val="2"/>
      <w:sz w:val="21"/>
    </w:rPr>
  </w:style>
  <w:style w:type="character" w:customStyle="1" w:styleId="Charb">
    <w:name w:val="正文缩进 Char"/>
    <w:qFormat/>
    <w:rPr>
      <w:b/>
      <w:kern w:val="2"/>
      <w:sz w:val="24"/>
    </w:rPr>
  </w:style>
  <w:style w:type="character" w:customStyle="1" w:styleId="Char13">
    <w:name w:val="文档结构图 Char1"/>
    <w:uiPriority w:val="99"/>
    <w:qFormat/>
    <w:rPr>
      <w:rFonts w:ascii="宋体" w:eastAsia="仿宋_GB2312"/>
      <w:sz w:val="18"/>
      <w:szCs w:val="18"/>
    </w:rPr>
  </w:style>
  <w:style w:type="character" w:customStyle="1" w:styleId="Char21">
    <w:name w:val="标题 Char2"/>
    <w:qFormat/>
    <w:rPr>
      <w:kern w:val="2"/>
      <w:sz w:val="30"/>
      <w:szCs w:val="24"/>
    </w:rPr>
  </w:style>
  <w:style w:type="character" w:customStyle="1" w:styleId="2Char1">
    <w:name w:val="标题 2 Char1"/>
    <w:qFormat/>
    <w:rPr>
      <w:rFonts w:ascii="Arial" w:eastAsia="黑体" w:hAnsi="Arial"/>
      <w:b/>
      <w:bCs/>
      <w:kern w:val="2"/>
      <w:sz w:val="32"/>
      <w:szCs w:val="32"/>
    </w:rPr>
  </w:style>
  <w:style w:type="character" w:customStyle="1" w:styleId="Charc">
    <w:name w:val="正文文本 Char"/>
    <w:uiPriority w:val="99"/>
    <w:qFormat/>
    <w:rPr>
      <w:rFonts w:ascii="宋体" w:eastAsia="宋体"/>
      <w:kern w:val="2"/>
      <w:sz w:val="28"/>
      <w:lang w:val="en-US" w:eastAsia="zh-CN" w:bidi="ar-SA"/>
    </w:rPr>
  </w:style>
  <w:style w:type="character" w:customStyle="1" w:styleId="Char14">
    <w:name w:val="批注框文本 Char1"/>
    <w:qFormat/>
    <w:rPr>
      <w:kern w:val="2"/>
      <w:sz w:val="18"/>
      <w:szCs w:val="18"/>
    </w:rPr>
  </w:style>
  <w:style w:type="character" w:customStyle="1" w:styleId="Chard">
    <w:name w:val="批注主题 Char"/>
    <w:uiPriority w:val="99"/>
    <w:qFormat/>
    <w:rPr>
      <w:b/>
      <w:bCs/>
      <w:kern w:val="2"/>
      <w:sz w:val="21"/>
    </w:rPr>
  </w:style>
  <w:style w:type="character" w:customStyle="1" w:styleId="6Char">
    <w:name w:val="标题 6 Char"/>
    <w:qFormat/>
    <w:rPr>
      <w:rFonts w:ascii="Arial" w:eastAsia="黑体" w:hAnsi="Arial"/>
      <w:b/>
      <w:bCs/>
      <w:sz w:val="24"/>
      <w:szCs w:val="24"/>
    </w:rPr>
  </w:style>
  <w:style w:type="character" w:customStyle="1" w:styleId="3Char">
    <w:name w:val="标题 3 Char"/>
    <w:uiPriority w:val="99"/>
    <w:qFormat/>
    <w:rPr>
      <w:rFonts w:ascii="仿宋_GB2312" w:eastAsia="仿宋_GB2312"/>
      <w:kern w:val="2"/>
      <w:sz w:val="32"/>
    </w:rPr>
  </w:style>
  <w:style w:type="character" w:customStyle="1" w:styleId="Chare">
    <w:name w:val="批注文字 Char"/>
    <w:uiPriority w:val="99"/>
    <w:qFormat/>
    <w:rPr>
      <w:kern w:val="2"/>
      <w:sz w:val="21"/>
    </w:rPr>
  </w:style>
  <w:style w:type="character" w:customStyle="1" w:styleId="Char15">
    <w:name w:val="页脚 Char1"/>
    <w:uiPriority w:val="99"/>
    <w:qFormat/>
    <w:rPr>
      <w:kern w:val="2"/>
      <w:sz w:val="18"/>
    </w:rPr>
  </w:style>
  <w:style w:type="character" w:customStyle="1" w:styleId="5Char">
    <w:name w:val="标题 5 Char"/>
    <w:qFormat/>
    <w:rPr>
      <w:rFonts w:ascii="宋体"/>
      <w:b/>
      <w:bCs/>
      <w:sz w:val="28"/>
      <w:szCs w:val="28"/>
    </w:rPr>
  </w:style>
  <w:style w:type="character" w:customStyle="1" w:styleId="Char16">
    <w:name w:val="页眉 Char1"/>
    <w:qFormat/>
    <w:rPr>
      <w:kern w:val="2"/>
      <w:sz w:val="18"/>
    </w:rPr>
  </w:style>
  <w:style w:type="character" w:customStyle="1" w:styleId="8Char">
    <w:name w:val="标题 8 Char"/>
    <w:qFormat/>
    <w:rPr>
      <w:rFonts w:ascii="Arial" w:eastAsia="黑体" w:hAnsi="Arial"/>
      <w:sz w:val="24"/>
      <w:szCs w:val="24"/>
    </w:rPr>
  </w:style>
  <w:style w:type="character" w:customStyle="1" w:styleId="9Char">
    <w:name w:val="标题 9 Char"/>
    <w:qFormat/>
    <w:rPr>
      <w:rFonts w:ascii="Arial" w:eastAsia="黑体" w:hAnsi="Arial"/>
      <w:sz w:val="21"/>
      <w:szCs w:val="21"/>
    </w:rPr>
  </w:style>
  <w:style w:type="character" w:customStyle="1" w:styleId="1Char1">
    <w:name w:val="标题 1 Char1"/>
    <w:qFormat/>
    <w:rPr>
      <w:rFonts w:ascii="宋体"/>
      <w:kern w:val="2"/>
      <w:sz w:val="28"/>
    </w:rPr>
  </w:style>
  <w:style w:type="character" w:customStyle="1" w:styleId="Char17">
    <w:name w:val="正文文本缩进 Char1"/>
    <w:uiPriority w:val="99"/>
    <w:qFormat/>
    <w:rPr>
      <w:rFonts w:ascii="宋体"/>
      <w:kern w:val="2"/>
      <w:sz w:val="24"/>
    </w:rPr>
  </w:style>
  <w:style w:type="character" w:customStyle="1" w:styleId="4Char1">
    <w:name w:val="标题 4 Char1"/>
    <w:qFormat/>
    <w:rPr>
      <w:rFonts w:ascii="Arial" w:eastAsia="黑体" w:hAnsi="Arial" w:cs="Arial"/>
      <w:b/>
      <w:bCs/>
      <w:kern w:val="2"/>
      <w:sz w:val="28"/>
      <w:szCs w:val="28"/>
    </w:rPr>
  </w:style>
  <w:style w:type="character" w:customStyle="1" w:styleId="HTMLChar">
    <w:name w:val="HTML 预设格式 Char"/>
    <w:qFormat/>
    <w:rPr>
      <w:rFonts w:ascii="黑体" w:eastAsia="黑体" w:hAnsi="Courier New" w:cs="Courier New"/>
    </w:rPr>
  </w:style>
  <w:style w:type="character" w:customStyle="1" w:styleId="3Char0">
    <w:name w:val="正文文本缩进 3 Char"/>
    <w:qFormat/>
    <w:rPr>
      <w:rFonts w:eastAsia="华文新魏"/>
      <w:b/>
      <w:bCs/>
      <w:kern w:val="2"/>
      <w:sz w:val="84"/>
    </w:rPr>
  </w:style>
  <w:style w:type="character" w:customStyle="1" w:styleId="Charf">
    <w:name w:val="列出段落 Char"/>
    <w:uiPriority w:val="99"/>
    <w:qFormat/>
    <w:rPr>
      <w:rFonts w:ascii="Calibri" w:hAnsi="Calibri"/>
      <w:kern w:val="2"/>
      <w:sz w:val="21"/>
      <w:szCs w:val="22"/>
    </w:rPr>
  </w:style>
  <w:style w:type="character" w:customStyle="1" w:styleId="Charf0">
    <w:name w:val="副标题 Char"/>
    <w:qFormat/>
    <w:rPr>
      <w:rFonts w:ascii="Cambria" w:hAnsi="Cambria"/>
      <w:b/>
      <w:bCs/>
      <w:kern w:val="28"/>
      <w:sz w:val="32"/>
      <w:szCs w:val="32"/>
    </w:rPr>
  </w:style>
  <w:style w:type="character" w:customStyle="1" w:styleId="Char18">
    <w:name w:val="日期 Char1"/>
    <w:qFormat/>
    <w:rPr>
      <w:rFonts w:ascii="宋体"/>
      <w:kern w:val="2"/>
      <w:sz w:val="21"/>
    </w:rPr>
  </w:style>
  <w:style w:type="character" w:customStyle="1" w:styleId="2Char2">
    <w:name w:val="正文文本缩进 2 Char"/>
    <w:qFormat/>
    <w:rPr>
      <w:rFonts w:ascii="宋体"/>
      <w:kern w:val="2"/>
      <w:sz w:val="21"/>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11111CharChar">
    <w:name w:val="111111 Char Char"/>
    <w:qFormat/>
    <w:rPr>
      <w:rFonts w:ascii="宋体" w:eastAsia="黑体" w:hAnsi="宋体"/>
      <w:b/>
      <w:kern w:val="2"/>
      <w:sz w:val="21"/>
      <w:lang w:val="en-US" w:eastAsia="zh-CN"/>
    </w:rPr>
  </w:style>
  <w:style w:type="character" w:customStyle="1" w:styleId="IndexiconIndexEntry">
    <w:name w:val="IndexiconIndexEntry"/>
    <w:qFormat/>
    <w:rPr>
      <w:smallCaps/>
      <w:sz w:val="20"/>
      <w:u w:val="none"/>
    </w:rPr>
  </w:style>
  <w:style w:type="character" w:customStyle="1" w:styleId="2f4">
    <w:name w:val="明显强调2"/>
    <w:qFormat/>
    <w:rPr>
      <w:b/>
      <w:bCs/>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510">
    <w:name w:val="无格式表格 51"/>
    <w:qFormat/>
    <w:rPr>
      <w:smallCaps/>
    </w:rPr>
  </w:style>
  <w:style w:type="character" w:customStyle="1" w:styleId="9point1">
    <w:name w:val="9point1"/>
    <w:qFormat/>
    <w:rPr>
      <w:sz w:val="18"/>
      <w:szCs w:val="18"/>
    </w:rPr>
  </w:style>
  <w:style w:type="character" w:customStyle="1" w:styleId="CharChar31">
    <w:name w:val="Char Char31"/>
    <w:qFormat/>
    <w:rPr>
      <w:rFonts w:ascii="Arial" w:eastAsia="黑体" w:hAnsi="Arial"/>
      <w:b/>
      <w:kern w:val="2"/>
      <w:sz w:val="28"/>
      <w:lang w:val="en-US" w:eastAsia="zh-CN"/>
    </w:rPr>
  </w:style>
  <w:style w:type="character" w:customStyle="1" w:styleId="HTMLChar0">
    <w:name w:val="HTML 地址 Char"/>
    <w:qFormat/>
    <w:rPr>
      <w:rFonts w:ascii="Verdana" w:hAnsi="Verdana"/>
      <w:i/>
      <w:kern w:val="2"/>
      <w:sz w:val="21"/>
    </w:rPr>
  </w:style>
  <w:style w:type="character" w:customStyle="1" w:styleId="Charf1">
    <w:name w:val="节 Char"/>
    <w:qFormat/>
    <w:rPr>
      <w:rFonts w:ascii="Arial" w:eastAsia="黑体" w:hAnsi="Arial"/>
      <w:b/>
      <w:kern w:val="1"/>
      <w:sz w:val="32"/>
      <w:lang w:val="en-US" w:eastAsia="ar-SA"/>
    </w:rPr>
  </w:style>
  <w:style w:type="character" w:customStyle="1" w:styleId="Char19">
    <w:name w:val="脚注文本 Char1"/>
    <w:uiPriority w:val="99"/>
    <w:qFormat/>
    <w:rPr>
      <w:rFonts w:ascii="Symbol" w:eastAsia="宋体" w:hAnsi="Symbol" w:cs="Symbol"/>
      <w:kern w:val="2"/>
      <w:sz w:val="18"/>
      <w:szCs w:val="18"/>
      <w:lang w:val="en-US" w:eastAsia="zh-CN" w:bidi="ar-SA"/>
    </w:rPr>
  </w:style>
  <w:style w:type="character" w:customStyle="1" w:styleId="param-value">
    <w:name w:val="param-value"/>
    <w:basedOn w:val="a6"/>
    <w:qFormat/>
  </w:style>
  <w:style w:type="character" w:customStyle="1" w:styleId="Charf2">
    <w:name w:val="五号居左 Char"/>
    <w:link w:val="affffff3"/>
    <w:qFormat/>
    <w:rPr>
      <w:rFonts w:ascii="黑体" w:hAnsi="黑体"/>
      <w:b/>
      <w:bCs/>
      <w:color w:val="000000"/>
      <w:szCs w:val="36"/>
      <w:lang w:val="zh-CN"/>
    </w:rPr>
  </w:style>
  <w:style w:type="paragraph" w:customStyle="1" w:styleId="affffff3">
    <w:name w:val="五号居左"/>
    <w:basedOn w:val="a5"/>
    <w:link w:val="Charf2"/>
    <w:qFormat/>
    <w:pPr>
      <w:spacing w:line="300" w:lineRule="atLeast"/>
      <w:jc w:val="left"/>
    </w:pPr>
    <w:rPr>
      <w:rFonts w:ascii="黑体" w:hAnsi="黑体"/>
      <w:b/>
      <w:bCs/>
      <w:color w:val="000000"/>
      <w:kern w:val="0"/>
      <w:sz w:val="20"/>
      <w:szCs w:val="36"/>
      <w:lang w:val="zh-CN"/>
    </w:rPr>
  </w:style>
  <w:style w:type="character" w:customStyle="1" w:styleId="CharChar14">
    <w:name w:val="Char Char14"/>
    <w:qFormat/>
    <w:rPr>
      <w:rFonts w:eastAsia="黑体"/>
      <w:b/>
      <w:sz w:val="28"/>
      <w:lang w:val="en-GB" w:eastAsia="zh-CN"/>
    </w:rPr>
  </w:style>
  <w:style w:type="character" w:customStyle="1" w:styleId="IntenseReference1">
    <w:name w:val="Intense Reference1"/>
    <w:uiPriority w:val="32"/>
    <w:qFormat/>
    <w:rPr>
      <w:smallCaps/>
      <w:spacing w:val="5"/>
      <w:u w:val="single"/>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CharCharCharCharCharCharCharCharChar">
    <w:name w:val="小标题 1 Char Char Char Char Char Char Char Char Char Char Char"/>
    <w:qFormat/>
    <w:rPr>
      <w:rFonts w:ascii="文鼎粗黑" w:eastAsia="文鼎粗黑"/>
      <w:kern w:val="2"/>
      <w:sz w:val="22"/>
      <w:lang w:val="en-US" w:eastAsia="zh-CN"/>
    </w:rPr>
  </w:style>
  <w:style w:type="character" w:customStyle="1" w:styleId="3GB2312Char">
    <w:name w:val="样式 标题 3 + 楷体_GB2312 Char"/>
    <w:link w:val="3GB2312"/>
    <w:qFormat/>
    <w:rPr>
      <w:rFonts w:ascii="楷体_GB2312" w:eastAsia="楷体_GB2312" w:hAnsi="楷体_GB2312"/>
      <w:b/>
      <w:bCs/>
      <w:kern w:val="2"/>
      <w:sz w:val="24"/>
      <w:szCs w:val="32"/>
    </w:rPr>
  </w:style>
  <w:style w:type="paragraph" w:customStyle="1" w:styleId="3GB2312">
    <w:name w:val="样式 标题 3 + 楷体_GB2312"/>
    <w:basedOn w:val="30"/>
    <w:next w:val="a5"/>
    <w:link w:val="3GB2312Char"/>
    <w:qFormat/>
    <w:pPr>
      <w:adjustRightInd w:val="0"/>
      <w:snapToGrid w:val="0"/>
      <w:spacing w:before="0" w:after="0" w:line="360" w:lineRule="auto"/>
    </w:pPr>
    <w:rPr>
      <w:rFonts w:ascii="楷体_GB2312" w:eastAsia="楷体_GB2312" w:hAnsi="楷体_GB2312" w:cs="Times New Roman"/>
      <w:kern w:val="2"/>
      <w:sz w:val="24"/>
    </w:rPr>
  </w:style>
  <w:style w:type="character" w:customStyle="1" w:styleId="ccc">
    <w:name w:val="ccc"/>
    <w:qFormat/>
  </w:style>
  <w:style w:type="character" w:customStyle="1" w:styleId="p111">
    <w:name w:val="p111"/>
    <w:qFormat/>
    <w:rPr>
      <w:rFonts w:hint="default"/>
      <w:color w:val="000000"/>
      <w:sz w:val="22"/>
      <w:szCs w:val="22"/>
      <w:u w:val="none"/>
    </w:rPr>
  </w:style>
  <w:style w:type="character" w:customStyle="1" w:styleId="2f5">
    <w:name w:val="明显参考2"/>
    <w:qFormat/>
    <w:rPr>
      <w:smallCaps/>
      <w:spacing w:val="5"/>
      <w:u w:val="single"/>
    </w:rPr>
  </w:style>
  <w:style w:type="character" w:customStyle="1" w:styleId="Charf3">
    <w:name w:val="引用 Char"/>
    <w:link w:val="112"/>
    <w:qFormat/>
    <w:rPr>
      <w:rFonts w:ascii="Calibri" w:hAnsi="Calibri"/>
      <w:i/>
      <w:iCs/>
      <w:sz w:val="22"/>
      <w:szCs w:val="22"/>
      <w:lang w:eastAsia="en-US" w:bidi="en-US"/>
    </w:rPr>
  </w:style>
  <w:style w:type="paragraph" w:customStyle="1" w:styleId="112">
    <w:name w:val="引用11"/>
    <w:basedOn w:val="a5"/>
    <w:next w:val="a5"/>
    <w:link w:val="Charf3"/>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mh-mapnew-info">
    <w:name w:val="mh-map_new-info"/>
    <w:qFormat/>
  </w:style>
  <w:style w:type="character" w:customStyle="1" w:styleId="3Char1">
    <w:name w:val="招标标题3 Char"/>
    <w:link w:val="3c"/>
    <w:qFormat/>
    <w:rPr>
      <w:rFonts w:ascii="Arial" w:eastAsia="仿宋_GB2312" w:hAnsi="Arial"/>
      <w:b/>
      <w:bCs/>
      <w:kern w:val="2"/>
      <w:sz w:val="30"/>
      <w:szCs w:val="32"/>
    </w:rPr>
  </w:style>
  <w:style w:type="paragraph" w:customStyle="1" w:styleId="3c">
    <w:name w:val="招标标题3"/>
    <w:basedOn w:val="30"/>
    <w:link w:val="3Char1"/>
    <w:qFormat/>
    <w:pPr>
      <w:tabs>
        <w:tab w:val="left" w:pos="1260"/>
        <w:tab w:val="left" w:pos="1599"/>
      </w:tabs>
      <w:spacing w:before="0" w:after="0" w:line="240" w:lineRule="auto"/>
      <w:ind w:leftChars="-85" w:left="-178" w:firstLineChars="49" w:firstLine="1034"/>
    </w:pPr>
    <w:rPr>
      <w:rFonts w:ascii="Arial" w:eastAsia="仿宋_GB2312" w:hAnsi="Arial" w:cs="Times New Roman"/>
      <w:kern w:val="2"/>
      <w:sz w:val="30"/>
    </w:rPr>
  </w:style>
  <w:style w:type="character" w:customStyle="1" w:styleId="style2">
    <w:name w:val="style2"/>
    <w:qFormat/>
  </w:style>
  <w:style w:type="character" w:customStyle="1" w:styleId="CharChar251">
    <w:name w:val="Char Char251"/>
    <w:qFormat/>
    <w:rPr>
      <w:rFonts w:ascii="Cambria" w:eastAsia="华文细黑" w:hAnsi="Cambria"/>
      <w:b/>
      <w:kern w:val="2"/>
      <w:sz w:val="28"/>
    </w:rPr>
  </w:style>
  <w:style w:type="character" w:customStyle="1" w:styleId="CharChar2">
    <w:name w:val="标准小四 Char Char"/>
    <w:qFormat/>
    <w:rPr>
      <w:rFonts w:ascii="Arial" w:eastAsia="宋体" w:hAnsi="Arial"/>
      <w:kern w:val="2"/>
      <w:sz w:val="24"/>
      <w:szCs w:val="21"/>
      <w:lang w:val="en-US" w:eastAsia="zh-CN" w:bidi="ar-SA"/>
    </w:rPr>
  </w:style>
  <w:style w:type="character" w:customStyle="1" w:styleId="CharChar111">
    <w:name w:val="Char Char111"/>
    <w:qFormat/>
    <w:rPr>
      <w:rFonts w:ascii="宋体" w:eastAsia="宋体" w:hAnsi="宋体"/>
      <w:sz w:val="24"/>
      <w:lang w:val="en-US" w:eastAsia="zh-CN"/>
    </w:rPr>
  </w:style>
  <w:style w:type="character" w:customStyle="1" w:styleId="style151">
    <w:name w:val="style151"/>
    <w:qFormat/>
    <w:rPr>
      <w:sz w:val="28"/>
    </w:rPr>
  </w:style>
  <w:style w:type="character" w:customStyle="1" w:styleId="2-CharChar">
    <w:name w:val="正文：首行缩进2字符-指导 Char Char"/>
    <w:link w:val="2-"/>
    <w:qFormat/>
    <w:rPr>
      <w:rFonts w:ascii="Arial" w:hAnsi="Arial" w:cs="宋体"/>
      <w:color w:val="0000FF"/>
      <w:kern w:val="2"/>
      <w:sz w:val="21"/>
    </w:rPr>
  </w:style>
  <w:style w:type="paragraph" w:customStyle="1" w:styleId="2-">
    <w:name w:val="正文：首行缩进2字符-指导"/>
    <w:basedOn w:val="a5"/>
    <w:link w:val="2-CharChar"/>
    <w:qFormat/>
    <w:pPr>
      <w:spacing w:line="360" w:lineRule="atLeast"/>
      <w:ind w:firstLineChars="200" w:firstLine="420"/>
    </w:pPr>
    <w:rPr>
      <w:rFonts w:ascii="Arial" w:hAnsi="Arial" w:cs="宋体"/>
      <w:color w:val="0000FF"/>
      <w:szCs w:val="20"/>
    </w:rPr>
  </w:style>
  <w:style w:type="character" w:customStyle="1" w:styleId="BookTitle1">
    <w:name w:val="Book Title1"/>
    <w:uiPriority w:val="33"/>
    <w:qFormat/>
    <w:rPr>
      <w:i/>
      <w:smallCaps/>
      <w:spacing w:val="5"/>
    </w:rPr>
  </w:style>
  <w:style w:type="character" w:customStyle="1" w:styleId="style121">
    <w:name w:val="style121"/>
    <w:qFormat/>
    <w:rPr>
      <w:color w:val="FF0000"/>
    </w:rPr>
  </w:style>
  <w:style w:type="character" w:customStyle="1" w:styleId="apple-tab-span">
    <w:name w:val="apple-tab-span"/>
    <w:qFormat/>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f4">
    <w:name w:val="正文列表 Char"/>
    <w:qFormat/>
    <w:rPr>
      <w:rFonts w:ascii="Arial" w:eastAsia="宋体" w:hAnsi="Arial" w:cs="Arial" w:hint="default"/>
      <w:sz w:val="24"/>
      <w:szCs w:val="21"/>
      <w:lang w:val="en-US" w:eastAsia="zh-CN" w:bidi="ar-SA"/>
    </w:rPr>
  </w:style>
  <w:style w:type="character" w:customStyle="1" w:styleId="hui3">
    <w:name w:val="hui3"/>
    <w:qFormat/>
    <w:rPr>
      <w:color w:val="333333"/>
    </w:rPr>
  </w:style>
  <w:style w:type="character" w:customStyle="1" w:styleId="IntenseQuoteChar">
    <w:name w:val="Intense Quote Char"/>
    <w:qFormat/>
    <w:locked/>
    <w:rPr>
      <w:rFonts w:ascii="Calibri" w:eastAsia="宋体" w:hAnsi="Calibri" w:cs="Times New Roman"/>
      <w:b/>
      <w:bCs/>
      <w:i/>
      <w:iCs/>
      <w:kern w:val="0"/>
      <w:sz w:val="22"/>
      <w:lang w:eastAsia="en-US"/>
    </w:rPr>
  </w:style>
  <w:style w:type="character" w:customStyle="1" w:styleId="3Char3">
    <w:name w:val="标题 3 Char3"/>
    <w:qFormat/>
    <w:rPr>
      <w:rFonts w:ascii="Symbol" w:eastAsia="宋体" w:hAnsi="Symbol" w:cs="Symbol"/>
      <w:b/>
      <w:bCs/>
      <w:kern w:val="2"/>
      <w:sz w:val="32"/>
      <w:szCs w:val="32"/>
      <w:lang w:val="en-US" w:eastAsia="zh-CN" w:bidi="ar-SA"/>
    </w:rPr>
  </w:style>
  <w:style w:type="character" w:customStyle="1" w:styleId="CharChar271">
    <w:name w:val="Char Char271"/>
    <w:qFormat/>
    <w:rPr>
      <w:b/>
      <w:bCs/>
      <w:kern w:val="44"/>
      <w:sz w:val="44"/>
      <w:szCs w:val="44"/>
    </w:rPr>
  </w:style>
  <w:style w:type="character" w:customStyle="1" w:styleId="font5CharChar">
    <w:name w:val="font5 Char Char"/>
    <w:qFormat/>
    <w:rPr>
      <w:rFonts w:ascii="宋体" w:eastAsia="宋体" w:hAnsi="宋体"/>
      <w:sz w:val="28"/>
      <w:lang w:val="en-US" w:eastAsia="zh-CN"/>
    </w:rPr>
  </w:style>
  <w:style w:type="character" w:customStyle="1" w:styleId="ListParagraphChar">
    <w:name w:val="List Paragraph Char"/>
    <w:link w:val="110"/>
    <w:uiPriority w:val="34"/>
    <w:qFormat/>
    <w:locked/>
    <w:rPr>
      <w:rFonts w:ascii="Calibri" w:hAnsi="Calibri"/>
      <w:kern w:val="2"/>
      <w:sz w:val="21"/>
      <w:szCs w:val="22"/>
    </w:rPr>
  </w:style>
  <w:style w:type="character" w:customStyle="1" w:styleId="af3">
    <w:name w:val="题注 字符"/>
    <w:link w:val="af2"/>
    <w:qFormat/>
    <w:rPr>
      <w:rFonts w:ascii="Cambria" w:eastAsia="黑体" w:hAnsi="Cambria" w:cs="Cambria"/>
      <w:kern w:val="2"/>
    </w:rPr>
  </w:style>
  <w:style w:type="character" w:customStyle="1" w:styleId="1pagesec3Char2">
    <w:name w:val="1page sec3 Char2"/>
    <w:qFormat/>
    <w:rPr>
      <w:rFonts w:eastAsia="宋体"/>
      <w:kern w:val="2"/>
      <w:sz w:val="18"/>
      <w:szCs w:val="18"/>
      <w:lang w:val="en-US" w:eastAsia="zh-CN" w:bidi="ar-SA"/>
    </w:rPr>
  </w:style>
  <w:style w:type="character" w:customStyle="1" w:styleId="CharChar26">
    <w:name w:val="Char Char26"/>
    <w:qFormat/>
    <w:rPr>
      <w:b/>
      <w:bCs/>
      <w:kern w:val="2"/>
      <w:sz w:val="32"/>
      <w:szCs w:val="32"/>
    </w:rPr>
  </w:style>
  <w:style w:type="character" w:customStyle="1" w:styleId="15Char">
    <w:name w:val="正文小四1.5倍行距 Char"/>
    <w:link w:val="150"/>
    <w:qFormat/>
    <w:rPr>
      <w:rFonts w:ascii="宋体" w:hAnsi="宋体"/>
      <w:sz w:val="24"/>
      <w:szCs w:val="24"/>
    </w:rPr>
  </w:style>
  <w:style w:type="paragraph" w:customStyle="1" w:styleId="150">
    <w:name w:val="正文小四1.5倍行距"/>
    <w:basedOn w:val="a5"/>
    <w:link w:val="15Char"/>
    <w:qFormat/>
    <w:pPr>
      <w:snapToGrid w:val="0"/>
      <w:spacing w:line="360" w:lineRule="auto"/>
      <w:ind w:firstLineChars="200" w:firstLine="480"/>
    </w:pPr>
    <w:rPr>
      <w:rFonts w:ascii="宋体" w:hAnsi="宋体"/>
      <w:kern w:val="0"/>
      <w:sz w:val="24"/>
      <w:szCs w:val="24"/>
    </w:rPr>
  </w:style>
  <w:style w:type="character" w:customStyle="1" w:styleId="zwt1">
    <w:name w:val="zwt1"/>
    <w:qFormat/>
    <w:rPr>
      <w:rFonts w:ascii="Arial" w:hAnsi="Arial" w:hint="default"/>
      <w:b/>
      <w:color w:val="FF0000"/>
      <w:sz w:val="21"/>
      <w:u w:val="none"/>
    </w:rPr>
  </w:style>
  <w:style w:type="character" w:customStyle="1" w:styleId="zi1">
    <w:name w:val="zi1"/>
    <w:qFormat/>
    <w:rPr>
      <w:rFonts w:ascii="ˎ̥" w:hAnsi="ˎ̥" w:hint="default"/>
      <w:color w:val="000000"/>
      <w:sz w:val="18"/>
      <w:u w:val="none"/>
    </w:rPr>
  </w:style>
  <w:style w:type="character" w:customStyle="1" w:styleId="affffff4">
    <w:name w:val="列出段落 字符"/>
    <w:uiPriority w:val="34"/>
    <w:qFormat/>
  </w:style>
  <w:style w:type="character" w:customStyle="1" w:styleId="h105-2">
    <w:name w:val="h105-2"/>
    <w:qFormat/>
  </w:style>
  <w:style w:type="character" w:customStyle="1" w:styleId="1f1">
    <w:name w:val="书籍标题1"/>
    <w:qFormat/>
    <w:rPr>
      <w:i/>
      <w:iCs/>
      <w:smallCaps/>
      <w:spacing w:val="5"/>
    </w:rPr>
  </w:style>
  <w:style w:type="character" w:customStyle="1" w:styleId="ask-title">
    <w:name w:val="ask-title"/>
    <w:qFormat/>
  </w:style>
  <w:style w:type="character" w:customStyle="1" w:styleId="Char22">
    <w:name w:val="正文缩进 Char2"/>
    <w:qFormat/>
    <w:rPr>
      <w:rFonts w:eastAsia="宋体"/>
      <w:kern w:val="2"/>
      <w:sz w:val="21"/>
      <w:lang w:val="en-US" w:eastAsia="zh-CN"/>
    </w:rPr>
  </w:style>
  <w:style w:type="character" w:customStyle="1" w:styleId="Charf5">
    <w:name w:val="正文 + 宋体 Char"/>
    <w:qFormat/>
    <w:rPr>
      <w:rFonts w:eastAsia="宋体"/>
      <w:kern w:val="2"/>
      <w:sz w:val="21"/>
      <w:szCs w:val="24"/>
      <w:lang w:val="en-US" w:eastAsia="zh-CN" w:bidi="ar-SA"/>
    </w:rPr>
  </w:style>
  <w:style w:type="character" w:customStyle="1" w:styleId="body1plain1">
    <w:name w:val="body1plain1"/>
    <w:qFormat/>
    <w:rPr>
      <w:rFonts w:ascii="Arial" w:hAnsi="Arial" w:hint="default"/>
      <w:sz w:val="20"/>
    </w:rPr>
  </w:style>
  <w:style w:type="character" w:customStyle="1" w:styleId="CharChar6">
    <w:name w:val="方案文档 Char Char"/>
    <w:qFormat/>
    <w:locked/>
    <w:rPr>
      <w:rFonts w:ascii="宋体" w:eastAsia="宋体" w:hAnsi="宋体"/>
      <w:sz w:val="24"/>
      <w:lang w:val="zh-CN" w:eastAsia="zh-CN"/>
    </w:rPr>
  </w:style>
  <w:style w:type="character" w:customStyle="1" w:styleId="Charf6">
    <w:name w:val="文章正文 Char"/>
    <w:link w:val="affffff5"/>
    <w:qFormat/>
    <w:rPr>
      <w:rFonts w:ascii="宋体"/>
      <w:sz w:val="24"/>
    </w:rPr>
  </w:style>
  <w:style w:type="paragraph" w:customStyle="1" w:styleId="affffff5">
    <w:name w:val="文章正文"/>
    <w:basedOn w:val="a5"/>
    <w:link w:val="Charf6"/>
    <w:qFormat/>
    <w:pPr>
      <w:adjustRightInd w:val="0"/>
      <w:snapToGrid w:val="0"/>
      <w:spacing w:line="360" w:lineRule="auto"/>
      <w:ind w:firstLineChars="200" w:firstLine="480"/>
    </w:pPr>
    <w:rPr>
      <w:rFonts w:ascii="宋体"/>
      <w:kern w:val="0"/>
      <w:sz w:val="24"/>
      <w:szCs w:val="20"/>
    </w:rPr>
  </w:style>
  <w:style w:type="character" w:customStyle="1" w:styleId="Char1a">
    <w:name w:val="注释标题 Char1"/>
    <w:qFormat/>
    <w:rPr>
      <w:rFonts w:ascii="Times New Roman" w:hAnsi="Times New Roman"/>
      <w:kern w:val="2"/>
      <w:sz w:val="21"/>
      <w:szCs w:val="24"/>
    </w:rPr>
  </w:style>
  <w:style w:type="character" w:customStyle="1" w:styleId="z-Char1">
    <w:name w:val="z-窗体顶端 Char1"/>
    <w:uiPriority w:val="99"/>
    <w:qFormat/>
    <w:rPr>
      <w:rFonts w:ascii="Arial" w:hAnsi="Arial" w:cs="Arial"/>
      <w:vanish/>
      <w:sz w:val="16"/>
      <w:szCs w:val="16"/>
    </w:rPr>
  </w:style>
  <w:style w:type="character" w:customStyle="1" w:styleId="titleemph1">
    <w:name w:val="title_emph1"/>
    <w:qFormat/>
    <w:rPr>
      <w:rFonts w:ascii="Arial" w:cs="Arial"/>
      <w:b/>
      <w:bCs/>
      <w:sz w:val="18"/>
      <w:szCs w:val="18"/>
    </w:rPr>
  </w:style>
  <w:style w:type="character" w:customStyle="1" w:styleId="0Char">
    <w:name w:val="样式 正文文本缩进 + 左  0 字符 Char"/>
    <w:link w:val="0"/>
    <w:qFormat/>
    <w:rPr>
      <w:sz w:val="24"/>
      <w:szCs w:val="24"/>
    </w:rPr>
  </w:style>
  <w:style w:type="paragraph" w:customStyle="1" w:styleId="0">
    <w:name w:val="样式 正文文本缩进 + 左  0 字符"/>
    <w:basedOn w:val="a5"/>
    <w:link w:val="0Char"/>
    <w:qFormat/>
    <w:pPr>
      <w:spacing w:line="360" w:lineRule="auto"/>
      <w:ind w:firstLineChars="250" w:firstLine="250"/>
    </w:pPr>
    <w:rPr>
      <w:kern w:val="0"/>
      <w:sz w:val="24"/>
      <w:szCs w:val="24"/>
    </w:rPr>
  </w:style>
  <w:style w:type="character" w:customStyle="1" w:styleId="CharChar24">
    <w:name w:val="Char Char24"/>
    <w:qFormat/>
    <w:rPr>
      <w:b/>
      <w:bCs/>
      <w:kern w:val="2"/>
      <w:sz w:val="28"/>
      <w:szCs w:val="28"/>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zclstyle1">
    <w:name w:val="zcl style1"/>
    <w:qFormat/>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CharChar7">
    <w:name w:val="表格 Char Char"/>
    <w:link w:val="affffff6"/>
    <w:qFormat/>
    <w:rPr>
      <w:rFonts w:ascii="宋体" w:hAnsi="宋体" w:cs="宋体"/>
    </w:rPr>
  </w:style>
  <w:style w:type="paragraph" w:customStyle="1" w:styleId="affffff6">
    <w:name w:val="表格"/>
    <w:basedOn w:val="a5"/>
    <w:link w:val="CharChar7"/>
    <w:qFormat/>
    <w:pPr>
      <w:snapToGrid w:val="0"/>
      <w:ind w:firstLineChars="21" w:firstLine="21"/>
    </w:pPr>
    <w:rPr>
      <w:rFonts w:ascii="宋体" w:hAnsi="宋体" w:cs="宋体"/>
      <w:kern w:val="0"/>
      <w:sz w:val="20"/>
      <w:szCs w:val="20"/>
    </w:rPr>
  </w:style>
  <w:style w:type="character" w:customStyle="1" w:styleId="CharChar171">
    <w:name w:val="Char Char171"/>
    <w:qFormat/>
    <w:rPr>
      <w:rFonts w:ascii="Verdana" w:hAnsi="MS Reference Specialty"/>
      <w:kern w:val="2"/>
      <w:sz w:val="21"/>
      <w:szCs w:val="21"/>
    </w:rPr>
  </w:style>
  <w:style w:type="character" w:customStyle="1" w:styleId="CharChar151">
    <w:name w:val="Char Char151"/>
    <w:qFormat/>
    <w:rPr>
      <w:rFonts w:ascii="Arial" w:eastAsia="黑体" w:hAnsi="Arial"/>
      <w:kern w:val="2"/>
      <w:sz w:val="21"/>
      <w:lang w:val="en-US" w:eastAsia="zh-CN"/>
    </w:rPr>
  </w:style>
  <w:style w:type="character" w:customStyle="1" w:styleId="1CharCharCharCharCharCharCharCharCharCharCharCharCharCharCharCharCharCharCharCharCharCharCharCharCharChar">
    <w:name w:val="标题 1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5"/>
    <w:link w:val="111111Char"/>
    <w:qFormat/>
    <w:pPr>
      <w:spacing w:before="120" w:after="120"/>
      <w:jc w:val="center"/>
    </w:pPr>
    <w:rPr>
      <w:rFonts w:ascii="宋体" w:eastAsia="黑体" w:hAnsi="宋体" w:cs="宋体"/>
      <w:b/>
      <w:bCs/>
    </w:rPr>
  </w:style>
  <w:style w:type="character" w:customStyle="1" w:styleId="weizi91">
    <w:name w:val="weizi91"/>
    <w:qFormat/>
    <w:rPr>
      <w:rFonts w:ascii="Tahoma" w:eastAsia="宋体" w:hAnsi="Tahoma"/>
      <w:color w:val="000000"/>
      <w:kern w:val="2"/>
      <w:sz w:val="18"/>
      <w:szCs w:val="18"/>
      <w:lang w:val="en-US" w:eastAsia="zh-CN" w:bidi="ar-SA"/>
    </w:rPr>
  </w:style>
  <w:style w:type="character" w:customStyle="1" w:styleId="CharChar9">
    <w:name w:val="Char Char9"/>
    <w:semiHidden/>
    <w:qFormat/>
    <w:rPr>
      <w:rFonts w:eastAsia="宋体"/>
      <w:kern w:val="2"/>
      <w:sz w:val="21"/>
      <w:lang w:val="en-US" w:eastAsia="zh-CN" w:bidi="ar-SA"/>
    </w:rPr>
  </w:style>
  <w:style w:type="character" w:customStyle="1" w:styleId="2f6">
    <w:name w:val="不明显参考2"/>
    <w:qFormat/>
    <w:rPr>
      <w:smallCaps/>
    </w:rPr>
  </w:style>
  <w:style w:type="character" w:customStyle="1" w:styleId="CharChar8">
    <w:name w:val="一般文字 Char Char"/>
    <w:link w:val="affffff7"/>
    <w:qFormat/>
    <w:rPr>
      <w:rFonts w:ascii="宋体" w:hAnsi="宋体"/>
      <w:sz w:val="24"/>
      <w:szCs w:val="24"/>
    </w:rPr>
  </w:style>
  <w:style w:type="paragraph" w:customStyle="1" w:styleId="affffff7">
    <w:name w:val="一般文字"/>
    <w:basedOn w:val="a5"/>
    <w:link w:val="CharChar8"/>
    <w:qFormat/>
    <w:pPr>
      <w:spacing w:line="360" w:lineRule="auto"/>
      <w:ind w:firstLineChars="196" w:firstLine="470"/>
    </w:pPr>
    <w:rPr>
      <w:rFonts w:ascii="宋体" w:hAnsi="宋体"/>
      <w:kern w:val="0"/>
      <w:sz w:val="24"/>
      <w:szCs w:val="24"/>
    </w:rPr>
  </w:style>
  <w:style w:type="character" w:customStyle="1" w:styleId="afffc">
    <w:name w:val="普通(网站) 字符"/>
    <w:link w:val="afffb"/>
    <w:qFormat/>
    <w:rPr>
      <w:rFonts w:ascii="宋体" w:hAnsi="宋体" w:cs="宋体"/>
      <w:sz w:val="24"/>
      <w:szCs w:val="24"/>
    </w:rPr>
  </w:style>
  <w:style w:type="character" w:customStyle="1" w:styleId="grame">
    <w:name w:val="grame"/>
    <w:qFormat/>
  </w:style>
  <w:style w:type="character" w:customStyle="1" w:styleId="lineitems">
    <w:name w:val="lineitems"/>
    <w:qFormat/>
  </w:style>
  <w:style w:type="character" w:customStyle="1" w:styleId="1CharCharCharCharCharCharCharCharCharCharCharCharCharCharCharCharCharCharCharCharCharCharCharCharCharCharChar">
    <w:name w:val="标题 1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25">
    <w:name w:val="Char Char25"/>
    <w:qFormat/>
    <w:rPr>
      <w:rFonts w:ascii="Arial" w:eastAsia="黑体" w:hAnsi="Arial"/>
      <w:b/>
      <w:kern w:val="2"/>
      <w:sz w:val="28"/>
    </w:rPr>
  </w:style>
  <w:style w:type="character" w:customStyle="1" w:styleId="Cha">
    <w:name w:val="小标题 Cha"/>
    <w:qFormat/>
    <w:rPr>
      <w:rFonts w:eastAsia="宋体"/>
      <w:b/>
      <w:kern w:val="2"/>
      <w:sz w:val="32"/>
      <w:lang w:val="en-US" w:eastAsia="zh-CN"/>
    </w:rPr>
  </w:style>
  <w:style w:type="character" w:customStyle="1" w:styleId="CharChar91">
    <w:name w:val="Char Char91"/>
    <w:qFormat/>
    <w:rPr>
      <w:rFonts w:eastAsia="宋体"/>
      <w:kern w:val="2"/>
      <w:sz w:val="21"/>
      <w:lang w:val="en-US" w:eastAsia="zh-CN"/>
    </w:rPr>
  </w:style>
  <w:style w:type="character" w:customStyle="1" w:styleId="Charf7">
    <w:name w:val="样式 Char"/>
    <w:link w:val="affffff8"/>
    <w:qFormat/>
    <w:locked/>
    <w:rPr>
      <w:rFonts w:ascii="宋体"/>
      <w:kern w:val="2"/>
      <w:sz w:val="24"/>
    </w:rPr>
  </w:style>
  <w:style w:type="paragraph" w:customStyle="1" w:styleId="affffff8">
    <w:name w:val="样式"/>
    <w:basedOn w:val="a5"/>
    <w:link w:val="Charf7"/>
    <w:qFormat/>
    <w:pPr>
      <w:autoSpaceDE w:val="0"/>
      <w:autoSpaceDN w:val="0"/>
      <w:snapToGrid w:val="0"/>
      <w:spacing w:before="120" w:after="120" w:line="360" w:lineRule="auto"/>
    </w:pPr>
    <w:rPr>
      <w:rFonts w:ascii="宋体"/>
      <w:sz w:val="24"/>
      <w:szCs w:val="20"/>
    </w:rPr>
  </w:style>
  <w:style w:type="character" w:customStyle="1" w:styleId="style131">
    <w:name w:val="style131"/>
    <w:qFormat/>
    <w:rPr>
      <w:rFonts w:cs="Times New Roman"/>
      <w:sz w:val="18"/>
      <w:szCs w:val="18"/>
    </w:rPr>
  </w:style>
  <w:style w:type="character" w:customStyle="1" w:styleId="2Char3">
    <w:name w:val="正文（首行缩进2字符） Char"/>
    <w:link w:val="2f7"/>
    <w:qFormat/>
    <w:rPr>
      <w:sz w:val="24"/>
    </w:rPr>
  </w:style>
  <w:style w:type="paragraph" w:customStyle="1" w:styleId="2f7">
    <w:name w:val="正文（首行缩进2字符）"/>
    <w:basedOn w:val="a5"/>
    <w:link w:val="2Char3"/>
    <w:qFormat/>
    <w:pPr>
      <w:spacing w:line="360" w:lineRule="auto"/>
      <w:ind w:firstLineChars="200" w:firstLine="480"/>
    </w:pPr>
    <w:rPr>
      <w:kern w:val="0"/>
      <w:sz w:val="24"/>
      <w:szCs w:val="20"/>
    </w:rPr>
  </w:style>
  <w:style w:type="character" w:customStyle="1" w:styleId="H2CharCharCharCharCharCharCharCharCharCharCharCharCharCharCharCharCharCharCharCharCharCharCharCharCharCharCharCharCharChar">
    <w:name w:val="H2 Char Char Char Char Char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CharChar70">
    <w:name w:val="Char Char7"/>
    <w:qFormat/>
    <w:rPr>
      <w:rFonts w:eastAsia="宋体"/>
      <w:b/>
      <w:kern w:val="2"/>
      <w:sz w:val="24"/>
      <w:lang w:val="en-US" w:eastAsia="zh-CN"/>
    </w:rPr>
  </w:style>
  <w:style w:type="character" w:customStyle="1" w:styleId="Char1b">
    <w:name w:val="电子邮件签名 Char1"/>
    <w:uiPriority w:val="99"/>
    <w:semiHidden/>
    <w:qFormat/>
    <w:rPr>
      <w:rFonts w:ascii="Times New Roman" w:hAnsi="Times New Roman"/>
      <w:kern w:val="2"/>
      <w:sz w:val="21"/>
      <w:szCs w:val="24"/>
    </w:rPr>
  </w:style>
  <w:style w:type="character" w:customStyle="1" w:styleId="CharChar23">
    <w:name w:val="Char Char23"/>
    <w:qFormat/>
    <w:rPr>
      <w:rFonts w:eastAsia="宋体"/>
      <w:kern w:val="2"/>
      <w:sz w:val="18"/>
      <w:szCs w:val="18"/>
      <w:lang w:val="en-US" w:eastAsia="zh-CN" w:bidi="ar-SA"/>
    </w:rPr>
  </w:style>
  <w:style w:type="character" w:customStyle="1" w:styleId="-1Char">
    <w:name w:val="彩色列表 - 着色 1 Char"/>
    <w:link w:val="-11"/>
    <w:qFormat/>
    <w:rPr>
      <w:kern w:val="2"/>
      <w:sz w:val="21"/>
      <w:szCs w:val="24"/>
    </w:rPr>
  </w:style>
  <w:style w:type="paragraph" w:customStyle="1" w:styleId="-11">
    <w:name w:val="彩色列表 - 着色 11"/>
    <w:basedOn w:val="a5"/>
    <w:link w:val="-1Char"/>
    <w:qFormat/>
    <w:pPr>
      <w:ind w:firstLineChars="200" w:firstLine="420"/>
    </w:pPr>
    <w:rPr>
      <w:szCs w:val="24"/>
    </w:rPr>
  </w:style>
  <w:style w:type="character" w:customStyle="1" w:styleId="style4">
    <w:name w:val="style4"/>
    <w:qFormat/>
  </w:style>
  <w:style w:type="character" w:customStyle="1" w:styleId="CharChar221">
    <w:name w:val="Char Char221"/>
    <w:qFormat/>
    <w:rPr>
      <w:b/>
      <w:bCs/>
      <w:kern w:val="2"/>
      <w:sz w:val="24"/>
      <w:szCs w:val="24"/>
    </w:rPr>
  </w:style>
  <w:style w:type="character" w:customStyle="1" w:styleId="a31">
    <w:name w:val="a31"/>
    <w:qFormat/>
    <w:rPr>
      <w:color w:val="000000"/>
      <w:sz w:val="26"/>
      <w:u w:val="none"/>
    </w:rPr>
  </w:style>
  <w:style w:type="character" w:customStyle="1" w:styleId="CharChara">
    <w:name w:val="纯文本 Char Char"/>
    <w:qFormat/>
    <w:rPr>
      <w:rFonts w:ascii="宋体" w:eastAsia="宋体" w:hAnsi="Courier New"/>
      <w:kern w:val="2"/>
      <w:sz w:val="21"/>
      <w:szCs w:val="21"/>
      <w:lang w:val="en-US" w:eastAsia="zh-CN" w:bidi="ar-SA"/>
    </w:rPr>
  </w:style>
  <w:style w:type="character" w:customStyle="1" w:styleId="CharChar17">
    <w:name w:val="Char Char17"/>
    <w:qFormat/>
    <w:rPr>
      <w:rFonts w:ascii="宋体" w:hAnsi="Courier New"/>
      <w:kern w:val="2"/>
      <w:sz w:val="21"/>
      <w:szCs w:val="21"/>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H2CharCharCharCharCharCharCharCharCharCharCharCharCharCharCharCharCharCharCharCharCharCharCharCharCharCharCharC">
    <w:name w:val="H2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f8">
    <w:name w:val="正文（首行缩进两字） Char"/>
    <w:qFormat/>
    <w:rPr>
      <w:rFonts w:eastAsia="宋体"/>
      <w:kern w:val="2"/>
      <w:sz w:val="21"/>
      <w:lang w:val="en-US" w:eastAsia="zh-CN"/>
    </w:rPr>
  </w:style>
  <w:style w:type="character" w:customStyle="1" w:styleId="TOC10">
    <w:name w:val="TOC 1 字符"/>
    <w:link w:val="TOC1"/>
    <w:uiPriority w:val="39"/>
    <w:qFormat/>
    <w:rPr>
      <w:rFonts w:ascii="Calibri" w:hAnsi="Calibri" w:cs="Calibri"/>
      <w:kern w:val="2"/>
      <w:sz w:val="21"/>
      <w:szCs w:val="21"/>
    </w:rPr>
  </w:style>
  <w:style w:type="character" w:customStyle="1" w:styleId="1Char0">
    <w:name w:val="标准文本1 Char"/>
    <w:link w:val="1f2"/>
    <w:qFormat/>
    <w:locked/>
    <w:rPr>
      <w:rFonts w:ascii="Verdana" w:hAnsi="Verdana"/>
      <w:kern w:val="2"/>
      <w:sz w:val="21"/>
    </w:rPr>
  </w:style>
  <w:style w:type="paragraph" w:customStyle="1" w:styleId="1f2">
    <w:name w:val="标准文本1"/>
    <w:basedOn w:val="a5"/>
    <w:link w:val="1Char0"/>
    <w:qFormat/>
    <w:pPr>
      <w:ind w:firstLineChars="200" w:firstLine="420"/>
    </w:pPr>
    <w:rPr>
      <w:rFonts w:ascii="Verdana" w:hAnsi="Verdana"/>
      <w:szCs w:val="20"/>
    </w:rPr>
  </w:style>
  <w:style w:type="character" w:customStyle="1" w:styleId="1Char2">
    <w:name w:val="1级标题 Char"/>
    <w:link w:val="1f3"/>
    <w:qFormat/>
    <w:rPr>
      <w:rFonts w:ascii="Calibri" w:eastAsia="黑体" w:hAnsi="Calibri"/>
      <w:color w:val="000000"/>
      <w:kern w:val="44"/>
      <w:sz w:val="32"/>
      <w:szCs w:val="22"/>
    </w:rPr>
  </w:style>
  <w:style w:type="paragraph" w:customStyle="1" w:styleId="1f3">
    <w:name w:val="1级标题"/>
    <w:basedOn w:val="a5"/>
    <w:link w:val="1Char2"/>
    <w:qFormat/>
    <w:pPr>
      <w:keepNext/>
      <w:keepLines/>
      <w:tabs>
        <w:tab w:val="left" w:pos="425"/>
      </w:tabs>
      <w:adjustRightInd w:val="0"/>
      <w:spacing w:before="160" w:after="160"/>
      <w:ind w:left="425" w:hanging="425"/>
      <w:textAlignment w:val="baseline"/>
      <w:outlineLvl w:val="0"/>
    </w:pPr>
    <w:rPr>
      <w:rFonts w:ascii="Calibri" w:eastAsia="黑体" w:hAnsi="Calibri"/>
      <w:color w:val="000000"/>
      <w:kern w:val="44"/>
      <w:sz w:val="32"/>
      <w:szCs w:val="22"/>
    </w:rPr>
  </w:style>
  <w:style w:type="character" w:customStyle="1" w:styleId="Char1c">
    <w:name w:val="小四 段落 宋体 Char1"/>
    <w:qFormat/>
    <w:rPr>
      <w:rFonts w:eastAsia="宋体"/>
      <w:kern w:val="2"/>
      <w:sz w:val="24"/>
      <w:szCs w:val="24"/>
      <w:lang w:val="en-US" w:eastAsia="zh-CN" w:bidi="ar-SA"/>
    </w:rPr>
  </w:style>
  <w:style w:type="character" w:customStyle="1" w:styleId="para1">
    <w:name w:val="para1"/>
    <w:qFormat/>
  </w:style>
  <w:style w:type="character" w:customStyle="1" w:styleId="Charf9">
    <w:name w:val="脚注文本 Char"/>
    <w:qFormat/>
    <w:locked/>
    <w:rPr>
      <w:kern w:val="2"/>
      <w:sz w:val="18"/>
      <w:szCs w:val="18"/>
    </w:rPr>
  </w:style>
  <w:style w:type="character" w:customStyle="1" w:styleId="CharChar18">
    <w:name w:val="Char Char18"/>
    <w:qFormat/>
    <w:rPr>
      <w:rFonts w:eastAsia="宋体"/>
      <w:b/>
      <w:kern w:val="2"/>
      <w:sz w:val="24"/>
      <w:lang w:val="en-US" w:eastAsia="zh-CN"/>
    </w:rPr>
  </w:style>
  <w:style w:type="character" w:customStyle="1" w:styleId="content">
    <w:name w:val="content"/>
    <w:basedOn w:val="a6"/>
    <w:qFormat/>
  </w:style>
  <w:style w:type="character" w:customStyle="1" w:styleId="CharChar32">
    <w:name w:val="Char Char32"/>
    <w:qFormat/>
    <w:rPr>
      <w:rFonts w:eastAsia="宋体"/>
      <w:b/>
      <w:kern w:val="2"/>
      <w:sz w:val="32"/>
      <w:lang w:val="en-US" w:eastAsia="zh-CN"/>
    </w:rPr>
  </w:style>
  <w:style w:type="character" w:customStyle="1" w:styleId="A10">
    <w:name w:val="A1"/>
    <w:qFormat/>
    <w:rPr>
      <w:rFonts w:ascii="FZDHTJW" w:eastAsia="FZDHTJW"/>
      <w:color w:val="FFFFFF"/>
      <w:sz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01Char">
    <w:name w:val="正文 + 紧缩量  0.1 磅 Char"/>
    <w:link w:val="01"/>
    <w:qFormat/>
    <w:rPr>
      <w:rFonts w:ascii="宋体" w:hAnsi="宋体"/>
      <w:spacing w:val="20"/>
      <w:szCs w:val="21"/>
    </w:rPr>
  </w:style>
  <w:style w:type="paragraph" w:customStyle="1" w:styleId="01">
    <w:name w:val="正文 + 紧缩量  0.1 磅"/>
    <w:basedOn w:val="a5"/>
    <w:link w:val="01Char"/>
    <w:qFormat/>
    <w:pPr>
      <w:tabs>
        <w:tab w:val="left" w:pos="420"/>
      </w:tabs>
      <w:spacing w:line="420" w:lineRule="exact"/>
      <w:ind w:leftChars="100" w:left="210" w:firstLineChars="200" w:firstLine="500"/>
    </w:pPr>
    <w:rPr>
      <w:rFonts w:ascii="宋体" w:hAnsi="宋体"/>
      <w:spacing w:val="20"/>
      <w:kern w:val="0"/>
      <w:sz w:val="20"/>
    </w:rPr>
  </w:style>
  <w:style w:type="character" w:customStyle="1" w:styleId="titleblack14px1">
    <w:name w:val="titleblack14px1"/>
    <w:qFormat/>
    <w:rPr>
      <w:b/>
      <w:color w:val="000000"/>
      <w:sz w:val="21"/>
    </w:rPr>
  </w:style>
  <w:style w:type="character" w:customStyle="1" w:styleId="subtitle1">
    <w:name w:val="subtitle1"/>
    <w:qFormat/>
    <w:rPr>
      <w:rFonts w:ascii="Georgia" w:hAnsi="Georgia" w:hint="default"/>
      <w:b/>
      <w:bCs/>
      <w:color w:val="666666"/>
      <w:sz w:val="18"/>
      <w:szCs w:val="18"/>
    </w:rPr>
  </w:style>
  <w:style w:type="character" w:customStyle="1" w:styleId="2CharChar0">
    <w:name w:val="正文2 Char Char"/>
    <w:link w:val="2f1"/>
    <w:qFormat/>
    <w:rPr>
      <w:rFonts w:ascii="Verdana" w:eastAsia="黑体" w:hAnsi="Verdana"/>
      <w:sz w:val="21"/>
      <w:lang w:eastAsia="en-US"/>
    </w:rPr>
  </w:style>
  <w:style w:type="character" w:customStyle="1" w:styleId="Char1d">
    <w:name w:val="正文首行缩进 Char1"/>
    <w:qFormat/>
    <w:rPr>
      <w:szCs w:val="20"/>
    </w:rPr>
  </w:style>
  <w:style w:type="character" w:customStyle="1" w:styleId="Char1e">
    <w:name w:val="尾注文本 Char1"/>
    <w:qFormat/>
    <w:rPr>
      <w:kern w:val="2"/>
      <w:sz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ItemListCharCharChar">
    <w:name w:val="Item List Char Char Char"/>
    <w:link w:val="ItemListCharChar"/>
    <w:qFormat/>
    <w:rPr>
      <w:rFonts w:ascii="Arial" w:hAnsi="Arial"/>
      <w:b/>
      <w:bCs/>
      <w:kern w:val="2"/>
      <w:sz w:val="21"/>
      <w:szCs w:val="28"/>
    </w:rPr>
  </w:style>
  <w:style w:type="paragraph" w:customStyle="1" w:styleId="ItemListCharChar">
    <w:name w:val="Item List Char Char"/>
    <w:link w:val="ItemListCharCharChar"/>
    <w:qFormat/>
    <w:pPr>
      <w:adjustRightInd w:val="0"/>
      <w:snapToGrid w:val="0"/>
      <w:spacing w:line="288" w:lineRule="auto"/>
      <w:jc w:val="both"/>
    </w:pPr>
    <w:rPr>
      <w:rFonts w:ascii="Arial" w:hAnsi="Arial"/>
      <w:b/>
      <w:bCs/>
      <w:kern w:val="2"/>
      <w:sz w:val="21"/>
      <w:szCs w:val="28"/>
    </w:rPr>
  </w:style>
  <w:style w:type="character" w:customStyle="1" w:styleId="CharChar60">
    <w:name w:val="Char Char6"/>
    <w:qFormat/>
    <w:rPr>
      <w:rFonts w:eastAsia="宋体"/>
      <w:kern w:val="2"/>
      <w:sz w:val="24"/>
      <w:lang w:val="en-US" w:eastAsia="zh-CN"/>
    </w:rPr>
  </w:style>
  <w:style w:type="character" w:customStyle="1" w:styleId="lan1">
    <w:name w:val="lan1"/>
    <w:qFormat/>
    <w:rPr>
      <w:rFonts w:hint="default"/>
      <w:color w:val="003366"/>
      <w:sz w:val="18"/>
      <w:szCs w:val="18"/>
      <w:u w:val="none"/>
    </w:rPr>
  </w:style>
  <w:style w:type="character" w:customStyle="1" w:styleId="blacktext">
    <w:name w:val="blacktext"/>
    <w:qFormat/>
  </w:style>
  <w:style w:type="character" w:customStyle="1" w:styleId="1pagesec3Char1">
    <w:name w:val="1page sec3 Char1"/>
    <w:qFormat/>
    <w:rPr>
      <w:kern w:val="2"/>
      <w:sz w:val="18"/>
      <w:szCs w:val="18"/>
    </w:rPr>
  </w:style>
  <w:style w:type="character" w:customStyle="1" w:styleId="CharCharCharCharCharCharChar0">
    <w:name w:val="小四 段落 宋体 Char Char Char Char Char Char Char"/>
    <w:qFormat/>
    <w:rPr>
      <w:rFonts w:eastAsia="宋体"/>
      <w:kern w:val="2"/>
      <w:sz w:val="24"/>
      <w:lang w:val="en-US" w:eastAsia="zh-CN"/>
    </w:rPr>
  </w:style>
  <w:style w:type="character" w:customStyle="1" w:styleId="Charfa">
    <w:name w:val="单倍居中 Char"/>
    <w:link w:val="affffff9"/>
    <w:qFormat/>
    <w:rPr>
      <w:rFonts w:ascii="仿宋_GB2312"/>
      <w:b/>
      <w:szCs w:val="24"/>
    </w:rPr>
  </w:style>
  <w:style w:type="paragraph" w:customStyle="1" w:styleId="affffff9">
    <w:name w:val="单倍居中"/>
    <w:basedOn w:val="a5"/>
    <w:link w:val="Charfa"/>
    <w:qFormat/>
    <w:pPr>
      <w:jc w:val="center"/>
    </w:pPr>
    <w:rPr>
      <w:rFonts w:ascii="仿宋_GB2312"/>
      <w:b/>
      <w:kern w:val="0"/>
      <w:sz w:val="20"/>
      <w:szCs w:val="24"/>
    </w:rPr>
  </w:style>
  <w:style w:type="character" w:customStyle="1" w:styleId="CharChar21">
    <w:name w:val="Char Char21"/>
    <w:qFormat/>
    <w:rPr>
      <w:rFonts w:ascii="Arial" w:eastAsia="黑体" w:hAnsi="Arial"/>
      <w:kern w:val="2"/>
      <w:sz w:val="24"/>
      <w:szCs w:val="24"/>
    </w:rPr>
  </w:style>
  <w:style w:type="character" w:customStyle="1" w:styleId="1f4">
    <w:name w:val="明显参考1"/>
    <w:uiPriority w:val="32"/>
    <w:qFormat/>
    <w:rPr>
      <w:smallCaps/>
      <w:spacing w:val="5"/>
      <w:u w:val="single"/>
    </w:rPr>
  </w:style>
  <w:style w:type="character" w:customStyle="1" w:styleId="CharChar20">
    <w:name w:val="Char Char2"/>
    <w:qFormat/>
    <w:rPr>
      <w:rFonts w:ascii="宋体" w:eastAsia="宋体" w:hAnsi="Courier New"/>
      <w:kern w:val="2"/>
      <w:sz w:val="21"/>
      <w:szCs w:val="21"/>
      <w:lang w:val="en-US" w:eastAsia="zh-CN" w:bidi="ar-SA"/>
    </w:rPr>
  </w:style>
  <w:style w:type="character" w:customStyle="1" w:styleId="Charfb">
    <w:name w:val="签名 Char"/>
    <w:qFormat/>
    <w:locked/>
    <w:rPr>
      <w:rFonts w:eastAsia="仿宋_GB2312"/>
      <w:sz w:val="24"/>
    </w:rPr>
  </w:style>
  <w:style w:type="character" w:customStyle="1" w:styleId="CharChar211">
    <w:name w:val="Char Char211"/>
    <w:qFormat/>
    <w:rPr>
      <w:rFonts w:ascii="宋体" w:eastAsia="宋体" w:hAnsi="Courier New"/>
      <w:kern w:val="2"/>
      <w:sz w:val="21"/>
      <w:lang w:val="en-US" w:eastAsia="zh-CN"/>
    </w:rPr>
  </w:style>
  <w:style w:type="character" w:customStyle="1" w:styleId="3Char2">
    <w:name w:val="标题 3 Char2"/>
    <w:qFormat/>
    <w:rPr>
      <w:rFonts w:eastAsia="宋体"/>
      <w:b/>
      <w:bCs/>
      <w:kern w:val="2"/>
      <w:sz w:val="32"/>
      <w:szCs w:val="32"/>
      <w:lang w:val="en-US" w:eastAsia="zh-CN" w:bidi="ar-SA"/>
    </w:rPr>
  </w:style>
  <w:style w:type="character" w:customStyle="1" w:styleId="Charfc">
    <w:name w:val="左对齐 Char"/>
    <w:link w:val="affffffa"/>
    <w:qFormat/>
    <w:rPr>
      <w:rFonts w:ascii="宋体" w:hAnsi="宋体"/>
      <w:bCs/>
      <w:sz w:val="28"/>
      <w:szCs w:val="24"/>
    </w:rPr>
  </w:style>
  <w:style w:type="paragraph" w:customStyle="1" w:styleId="affffffa">
    <w:name w:val="左对齐"/>
    <w:basedOn w:val="a5"/>
    <w:link w:val="Charfc"/>
    <w:qFormat/>
    <w:pPr>
      <w:widowControl/>
      <w:spacing w:afterLines="30" w:line="360" w:lineRule="auto"/>
      <w:ind w:firstLineChars="200" w:firstLine="480"/>
      <w:jc w:val="left"/>
    </w:pPr>
    <w:rPr>
      <w:rFonts w:ascii="宋体" w:hAnsi="宋体"/>
      <w:bCs/>
      <w:kern w:val="0"/>
      <w:sz w:val="28"/>
      <w:szCs w:val="24"/>
    </w:rPr>
  </w:style>
  <w:style w:type="character" w:customStyle="1" w:styleId="CharCharCharCharCharCharCharCharCharCharCharCharCharCharCharCharCharCharCharChar">
    <w:name w:val="正文首行缩进 Char Char Char Char Char Char Char Char Char Char Char Char Char Char Char Char Char Char Char Char"/>
    <w:qFormat/>
    <w:rPr>
      <w:rFonts w:eastAsia="宋体"/>
      <w:kern w:val="2"/>
      <w:sz w:val="21"/>
      <w:szCs w:val="24"/>
      <w:lang w:val="en-US" w:eastAsia="zh-CN" w:bidi="ar-SA"/>
    </w:rPr>
  </w:style>
  <w:style w:type="character" w:customStyle="1" w:styleId="CharChar22">
    <w:name w:val="Char Char22"/>
    <w:qFormat/>
    <w:rPr>
      <w:b/>
      <w:bCs/>
      <w:kern w:val="2"/>
      <w:sz w:val="24"/>
      <w:szCs w:val="24"/>
    </w:rPr>
  </w:style>
  <w:style w:type="character" w:customStyle="1" w:styleId="CharChar33">
    <w:name w:val="Char Char33"/>
    <w:qFormat/>
    <w:rPr>
      <w:rFonts w:ascii="Arial" w:eastAsia="黑体" w:hAnsi="Arial"/>
      <w:b/>
      <w:kern w:val="2"/>
      <w:sz w:val="32"/>
      <w:lang w:val="en-US" w:eastAsia="zh-CN"/>
    </w:rPr>
  </w:style>
  <w:style w:type="character" w:customStyle="1" w:styleId="Charfd">
    <w:name w:val="样式 表格左对齐 Char"/>
    <w:link w:val="affffffb"/>
    <w:qFormat/>
    <w:rPr>
      <w:rFonts w:ascii="宋体" w:eastAsia="仿宋_GB2312" w:hAnsi="宋体"/>
      <w:sz w:val="28"/>
    </w:rPr>
  </w:style>
  <w:style w:type="paragraph" w:customStyle="1" w:styleId="affffffb">
    <w:name w:val="样式 表格左对齐"/>
    <w:basedOn w:val="a5"/>
    <w:link w:val="Charfd"/>
    <w:qFormat/>
    <w:pPr>
      <w:autoSpaceDE w:val="0"/>
      <w:autoSpaceDN w:val="0"/>
      <w:adjustRightInd w:val="0"/>
      <w:spacing w:afterLines="30" w:line="400" w:lineRule="exact"/>
      <w:ind w:firstLineChars="200" w:firstLine="480"/>
      <w:jc w:val="left"/>
    </w:pPr>
    <w:rPr>
      <w:rFonts w:ascii="宋体" w:eastAsia="仿宋_GB2312" w:hAnsi="宋体"/>
      <w:kern w:val="0"/>
      <w:sz w:val="28"/>
      <w:szCs w:val="20"/>
    </w:rPr>
  </w:style>
  <w:style w:type="character" w:customStyle="1" w:styleId="contentlineheight1">
    <w:name w:val="content_lineheight1"/>
    <w:basedOn w:val="a6"/>
    <w:qFormat/>
  </w:style>
  <w:style w:type="character" w:customStyle="1" w:styleId="Charfe">
    <w:name w:val="标四 Char"/>
    <w:link w:val="affffffc"/>
    <w:qFormat/>
    <w:rPr>
      <w:rFonts w:ascii="仿宋_GB2312" w:eastAsia="仿宋_GB2312"/>
      <w:sz w:val="24"/>
      <w:szCs w:val="24"/>
    </w:rPr>
  </w:style>
  <w:style w:type="paragraph" w:customStyle="1" w:styleId="affffffc">
    <w:name w:val="标四"/>
    <w:next w:val="a5"/>
    <w:link w:val="Charfe"/>
    <w:qFormat/>
    <w:pPr>
      <w:spacing w:line="360" w:lineRule="auto"/>
      <w:ind w:left="851" w:hanging="851"/>
      <w:outlineLvl w:val="3"/>
    </w:pPr>
    <w:rPr>
      <w:rFonts w:ascii="仿宋_GB2312" w:eastAsia="仿宋_GB2312"/>
      <w:sz w:val="24"/>
      <w:szCs w:val="24"/>
    </w:rPr>
  </w:style>
  <w:style w:type="character" w:customStyle="1" w:styleId="Charff">
    <w:name w:val="称呼 Char"/>
    <w:qFormat/>
    <w:locked/>
    <w:rPr>
      <w:rFonts w:ascii="仿宋_GB2312" w:eastAsia="仿宋_GB2312"/>
      <w:kern w:val="2"/>
      <w:sz w:val="28"/>
    </w:rPr>
  </w:style>
  <w:style w:type="character" w:customStyle="1" w:styleId="2CharCharChar0">
    <w:name w:val="样式 首行缩进:  2 字符 Char Char Char"/>
    <w:qFormat/>
    <w:rPr>
      <w:rFonts w:eastAsia="宋体"/>
      <w:kern w:val="2"/>
      <w:sz w:val="24"/>
      <w:lang w:val="en-US" w:eastAsia="zh-CN"/>
    </w:rPr>
  </w:style>
  <w:style w:type="character" w:customStyle="1" w:styleId="CharChar212">
    <w:name w:val="Char Char212"/>
    <w:qFormat/>
    <w:rPr>
      <w:rFonts w:ascii="Cambria" w:eastAsia="华文细黑" w:hAnsi="Cambria"/>
      <w:kern w:val="2"/>
      <w:sz w:val="24"/>
      <w:szCs w:val="24"/>
    </w:rPr>
  </w:style>
  <w:style w:type="character" w:customStyle="1" w:styleId="CharCharb">
    <w:name w:val="新图表正文 Char Char"/>
    <w:link w:val="affffffd"/>
    <w:qFormat/>
    <w:locked/>
    <w:rPr>
      <w:rFonts w:ascii="宋体" w:hAnsi="宋体"/>
      <w:kern w:val="2"/>
      <w:sz w:val="18"/>
      <w:szCs w:val="21"/>
    </w:rPr>
  </w:style>
  <w:style w:type="paragraph" w:customStyle="1" w:styleId="affffffd">
    <w:name w:val="新图表正文"/>
    <w:link w:val="CharCharb"/>
    <w:qFormat/>
    <w:pPr>
      <w:jc w:val="both"/>
    </w:pPr>
    <w:rPr>
      <w:rFonts w:ascii="宋体" w:hAnsi="宋体"/>
      <w:kern w:val="2"/>
      <w:sz w:val="18"/>
      <w:szCs w:val="21"/>
    </w:rPr>
  </w:style>
  <w:style w:type="character" w:customStyle="1" w:styleId="Charff0">
    <w:name w:val="明显引用 Char"/>
    <w:link w:val="1f5"/>
    <w:qFormat/>
    <w:rPr>
      <w:rFonts w:ascii="Calibri" w:hAnsi="Calibri"/>
      <w:b/>
      <w:bCs/>
      <w:i/>
      <w:iCs/>
      <w:sz w:val="22"/>
      <w:szCs w:val="22"/>
      <w:lang w:eastAsia="en-US" w:bidi="en-US"/>
    </w:rPr>
  </w:style>
  <w:style w:type="paragraph" w:customStyle="1" w:styleId="1f5">
    <w:name w:val="明显引用1"/>
    <w:basedOn w:val="a5"/>
    <w:next w:val="a5"/>
    <w:link w:val="Charff0"/>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ff1">
    <w:name w:val="正文首缩两字 Char"/>
    <w:link w:val="affffffe"/>
    <w:qFormat/>
    <w:rPr>
      <w:rFonts w:ascii="宋体" w:eastAsia="仿宋_GB2312" w:hAnsi="宋体"/>
      <w:sz w:val="24"/>
      <w:szCs w:val="24"/>
    </w:rPr>
  </w:style>
  <w:style w:type="paragraph" w:customStyle="1" w:styleId="affffffe">
    <w:name w:val="正文首缩两字"/>
    <w:basedOn w:val="a5"/>
    <w:link w:val="Charff1"/>
    <w:qFormat/>
    <w:pPr>
      <w:spacing w:afterLines="30" w:line="360" w:lineRule="auto"/>
      <w:ind w:left="210" w:right="210" w:firstLineChars="200" w:firstLine="480"/>
      <w:jc w:val="left"/>
    </w:pPr>
    <w:rPr>
      <w:rFonts w:ascii="宋体" w:eastAsia="仿宋_GB2312" w:hAnsi="宋体"/>
      <w:kern w:val="0"/>
      <w:sz w:val="24"/>
      <w:szCs w:val="24"/>
    </w:rPr>
  </w:style>
  <w:style w:type="character" w:customStyle="1" w:styleId="red1">
    <w:name w:val="red1"/>
    <w:qFormat/>
    <w:rPr>
      <w:color w:val="FF3333"/>
      <w:sz w:val="18"/>
      <w:u w:val="none"/>
    </w:rPr>
  </w:style>
  <w:style w:type="character" w:customStyle="1" w:styleId="zzz1">
    <w:name w:val="zzz1"/>
    <w:qFormat/>
    <w:rPr>
      <w:color w:val="000000"/>
      <w:sz w:val="18"/>
    </w:rPr>
  </w:style>
  <w:style w:type="character" w:customStyle="1" w:styleId="style361">
    <w:name w:val="style361"/>
    <w:qFormat/>
    <w:rPr>
      <w:rFonts w:ascii="宋体" w:eastAsia="宋体" w:hAnsi="宋体" w:hint="eastAsia"/>
      <w:color w:val="000000"/>
      <w:sz w:val="18"/>
    </w:rPr>
  </w:style>
  <w:style w:type="character" w:customStyle="1" w:styleId="Char1f">
    <w:name w:val="特点 Char1"/>
    <w:qFormat/>
    <w:rPr>
      <w:rFonts w:eastAsia="宋体"/>
      <w:kern w:val="2"/>
      <w:sz w:val="21"/>
      <w:lang w:val="en-US" w:eastAsia="zh-CN" w:bidi="ar-SA"/>
    </w:rPr>
  </w:style>
  <w:style w:type="character" w:customStyle="1" w:styleId="1f6">
    <w:name w:val="已访问的超链接1"/>
    <w:qFormat/>
    <w:rPr>
      <w:color w:val="auto"/>
      <w:u w:val="none"/>
    </w:rPr>
  </w:style>
  <w:style w:type="character" w:customStyle="1" w:styleId="CharChar232">
    <w:name w:val="Char Char232"/>
    <w:qFormat/>
    <w:rPr>
      <w:rFonts w:ascii="Arial" w:eastAsia="黑体" w:hAnsi="Arial"/>
      <w:b/>
      <w:bCs/>
      <w:kern w:val="2"/>
      <w:sz w:val="24"/>
      <w:szCs w:val="24"/>
    </w:rPr>
  </w:style>
  <w:style w:type="character" w:customStyle="1" w:styleId="1CharCharCharCharCharCharCharCharCharCharChar2">
    <w:name w:val="小标题 1 Char Char Char Char Char Char Char Char Char Char Char2"/>
    <w:qFormat/>
    <w:rPr>
      <w:rFonts w:ascii="文鼎粗黑" w:eastAsia="文鼎粗黑"/>
      <w:sz w:val="22"/>
      <w:lang w:val="en-US" w:eastAsia="zh-CN"/>
    </w:rPr>
  </w:style>
  <w:style w:type="character" w:customStyle="1" w:styleId="CharChar12">
    <w:name w:val="Char Char12"/>
    <w:qFormat/>
    <w:locked/>
    <w:rPr>
      <w:rFonts w:ascii="Arial" w:eastAsia="黑体" w:hAnsi="Arial"/>
      <w:kern w:val="2"/>
      <w:sz w:val="21"/>
      <w:lang w:val="en-US" w:eastAsia="zh-CN"/>
    </w:rPr>
  </w:style>
  <w:style w:type="character" w:customStyle="1" w:styleId="CharChar261">
    <w:name w:val="Char Char261"/>
    <w:qFormat/>
    <w:rPr>
      <w:b/>
      <w:bCs/>
      <w:kern w:val="2"/>
      <w:sz w:val="32"/>
      <w:szCs w:val="32"/>
    </w:rPr>
  </w:style>
  <w:style w:type="character" w:customStyle="1" w:styleId="5CharCharCharCharChar">
    <w:name w:val="标题 5 Char Char Char Char Char"/>
    <w:qFormat/>
    <w:rPr>
      <w:rFonts w:eastAsia="宋体"/>
      <w:b/>
      <w:kern w:val="2"/>
      <w:sz w:val="28"/>
      <w:lang w:val="en-US" w:eastAsia="zh-CN"/>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23">
    <w:name w:val="结束语 Char2"/>
    <w:semiHidden/>
    <w:qFormat/>
    <w:rPr>
      <w:kern w:val="2"/>
      <w:sz w:val="21"/>
    </w:rPr>
  </w:style>
  <w:style w:type="character" w:customStyle="1" w:styleId="font71">
    <w:name w:val="font71"/>
    <w:qFormat/>
    <w:rPr>
      <w:rFonts w:ascii="宋体" w:eastAsia="宋体" w:hAnsi="宋体" w:cs="宋体" w:hint="eastAsia"/>
      <w:b/>
      <w:color w:val="000000"/>
      <w:sz w:val="18"/>
      <w:szCs w:val="18"/>
      <w:u w:val="none"/>
    </w:rPr>
  </w:style>
  <w:style w:type="character" w:customStyle="1" w:styleId="113">
    <w:name w:val="明显参考11"/>
    <w:qFormat/>
    <w:rPr>
      <w:smallCaps/>
      <w:spacing w:val="5"/>
      <w:u w:val="single"/>
    </w:rPr>
  </w:style>
  <w:style w:type="character" w:customStyle="1" w:styleId="IntenseEmphasis1">
    <w:name w:val="Intense Emphasis1"/>
    <w:uiPriority w:val="21"/>
    <w:qFormat/>
    <w:rPr>
      <w:b/>
    </w:rPr>
  </w:style>
  <w:style w:type="character" w:customStyle="1" w:styleId="Char1f0">
    <w:name w:val="正文文字 Char1"/>
    <w:qFormat/>
    <w:rPr>
      <w:rFonts w:ascii="Arial" w:eastAsia="宋体" w:hAnsi="Arial" w:cs="Arial" w:hint="default"/>
      <w:sz w:val="24"/>
      <w:lang w:val="en-US" w:eastAsia="zh-CN" w:bidi="ar-SA"/>
    </w:rPr>
  </w:style>
  <w:style w:type="character" w:customStyle="1" w:styleId="Char1f1">
    <w:name w:val="引用 Char1"/>
    <w:uiPriority w:val="29"/>
    <w:qFormat/>
    <w:rPr>
      <w:rFonts w:ascii="Times New Roman" w:hAnsi="Times New Roman"/>
      <w:i/>
      <w:iCs/>
      <w:color w:val="404040"/>
      <w:kern w:val="2"/>
      <w:sz w:val="21"/>
      <w:szCs w:val="24"/>
    </w:rPr>
  </w:style>
  <w:style w:type="character" w:customStyle="1" w:styleId="Charff2">
    <w:name w:val="小四加粗 Char"/>
    <w:link w:val="afffffff"/>
    <w:qFormat/>
    <w:rPr>
      <w:rFonts w:ascii="宋体" w:eastAsia="仿宋_GB2312" w:hAnsi="宋体"/>
      <w:b/>
      <w:sz w:val="24"/>
    </w:rPr>
  </w:style>
  <w:style w:type="paragraph" w:customStyle="1" w:styleId="afffffff">
    <w:name w:val="小四加粗"/>
    <w:basedOn w:val="a5"/>
    <w:link w:val="Charff2"/>
    <w:qFormat/>
    <w:pPr>
      <w:autoSpaceDE w:val="0"/>
      <w:autoSpaceDN w:val="0"/>
      <w:adjustRightInd w:val="0"/>
      <w:spacing w:afterLines="30" w:line="360" w:lineRule="auto"/>
      <w:ind w:firstLineChars="200" w:firstLine="482"/>
      <w:jc w:val="left"/>
    </w:pPr>
    <w:rPr>
      <w:rFonts w:ascii="宋体" w:eastAsia="仿宋_GB2312" w:hAnsi="宋体"/>
      <w:b/>
      <w:kern w:val="0"/>
      <w:sz w:val="24"/>
      <w:szCs w:val="20"/>
    </w:rPr>
  </w:style>
  <w:style w:type="character" w:customStyle="1" w:styleId="v151">
    <w:name w:val="v151"/>
    <w:qFormat/>
    <w:rPr>
      <w:sz w:val="18"/>
      <w:szCs w:val="18"/>
    </w:rPr>
  </w:style>
  <w:style w:type="character" w:customStyle="1" w:styleId="3CharCharChar">
    <w:name w:val="标题 3 Char Char Char"/>
    <w:qFormat/>
    <w:rPr>
      <w:rFonts w:eastAsia="宋体"/>
      <w:b/>
      <w:kern w:val="2"/>
      <w:sz w:val="32"/>
      <w:lang w:val="en-US" w:eastAsia="zh-CN"/>
    </w:rPr>
  </w:style>
  <w:style w:type="character" w:customStyle="1" w:styleId="H2CharCharCharCharCharCharCharCharCharCharCharCharCharCharCharCharCharCharCharCharCharCharCharCharCharCharCharCharCharC">
    <w:name w:val="H2 Char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prodpagename">
    <w:name w:val="prod_page_name"/>
    <w:qFormat/>
  </w:style>
  <w:style w:type="character" w:customStyle="1" w:styleId="Charff3">
    <w:name w:val="正文（缩进） Char"/>
    <w:link w:val="afffffff0"/>
    <w:qFormat/>
    <w:rPr>
      <w:kern w:val="2"/>
      <w:sz w:val="24"/>
    </w:rPr>
  </w:style>
  <w:style w:type="paragraph" w:customStyle="1" w:styleId="afffffff0">
    <w:name w:val="正文（缩进）"/>
    <w:basedOn w:val="a5"/>
    <w:link w:val="Charff3"/>
    <w:qFormat/>
    <w:pPr>
      <w:spacing w:before="156" w:after="156" w:line="360" w:lineRule="auto"/>
      <w:ind w:firstLineChars="200" w:firstLine="480"/>
    </w:pPr>
    <w:rPr>
      <w:sz w:val="24"/>
      <w:szCs w:val="20"/>
    </w:rPr>
  </w:style>
  <w:style w:type="character" w:customStyle="1" w:styleId="txt1">
    <w:name w:val="txt1"/>
    <w:qFormat/>
    <w:rPr>
      <w:rFonts w:ascii="宋体" w:eastAsia="宋体" w:hAnsi="宋体" w:hint="eastAsia"/>
      <w:sz w:val="22"/>
      <w:u w:val="none"/>
    </w:rPr>
  </w:style>
  <w:style w:type="character" w:customStyle="1" w:styleId="1f7">
    <w:name w:val="样式 小四1"/>
    <w:qFormat/>
    <w:rPr>
      <w:sz w:val="24"/>
    </w:rPr>
  </w:style>
  <w:style w:type="character" w:customStyle="1" w:styleId="114">
    <w:name w:val="网格表 1 浅色1"/>
    <w:qFormat/>
    <w:rPr>
      <w:i/>
      <w:iCs/>
      <w:smallCaps/>
      <w:spacing w:val="5"/>
    </w:rPr>
  </w:style>
  <w:style w:type="character" w:customStyle="1" w:styleId="CharChar10">
    <w:name w:val="正文（首行缩进两字） Char Char1"/>
    <w:qFormat/>
    <w:rPr>
      <w:rFonts w:eastAsia="宋体"/>
      <w:kern w:val="2"/>
      <w:sz w:val="21"/>
      <w:lang w:val="en-US" w:eastAsia="zh-CN"/>
    </w:rPr>
  </w:style>
  <w:style w:type="character" w:customStyle="1" w:styleId="Title1Char">
    <w:name w:val="Title1 Char"/>
    <w:qFormat/>
    <w:rPr>
      <w:rFonts w:eastAsia="宋体"/>
      <w:b/>
      <w:bCs/>
      <w:kern w:val="44"/>
      <w:sz w:val="44"/>
      <w:szCs w:val="44"/>
      <w:lang w:val="en-US" w:eastAsia="zh-CN" w:bidi="ar-SA"/>
    </w:rPr>
  </w:style>
  <w:style w:type="character" w:customStyle="1" w:styleId="middle1">
    <w:name w:val="middle1"/>
    <w:qFormat/>
    <w:rPr>
      <w:sz w:val="21"/>
    </w:rPr>
  </w:style>
  <w:style w:type="character" w:customStyle="1" w:styleId="CharCharChar0">
    <w:name w:val="标准文本 Char Char Char"/>
    <w:qFormat/>
    <w:rPr>
      <w:rFonts w:eastAsia="宋体"/>
      <w:kern w:val="2"/>
      <w:sz w:val="24"/>
      <w:lang w:val="en-US" w:eastAsia="zh-CN"/>
    </w:rPr>
  </w:style>
  <w:style w:type="character" w:customStyle="1" w:styleId="TableTextCharChar">
    <w:name w:val="Table Text Char Char"/>
    <w:link w:val="TableTextChar"/>
    <w:qFormat/>
    <w:rPr>
      <w:rFonts w:ascii="Arial" w:hAnsi="Arial"/>
      <w:sz w:val="18"/>
      <w:szCs w:val="28"/>
    </w:rPr>
  </w:style>
  <w:style w:type="paragraph" w:customStyle="1" w:styleId="TableTextChar">
    <w:name w:val="Table Text Char"/>
    <w:link w:val="TableTextCharChar"/>
    <w:qFormat/>
    <w:pPr>
      <w:snapToGrid w:val="0"/>
      <w:spacing w:before="80" w:after="80"/>
    </w:pPr>
    <w:rPr>
      <w:rFonts w:ascii="Arial" w:hAnsi="Arial"/>
      <w:sz w:val="18"/>
      <w:szCs w:val="28"/>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style181">
    <w:name w:val="style181"/>
    <w:qFormat/>
    <w:rPr>
      <w:b/>
      <w:i/>
      <w:sz w:val="24"/>
    </w:rPr>
  </w:style>
  <w:style w:type="character" w:customStyle="1" w:styleId="Charff4">
    <w:name w:val="文档正文 Char"/>
    <w:link w:val="afffffff1"/>
    <w:qFormat/>
    <w:rPr>
      <w:rFonts w:ascii="宋体" w:hAnsi="宋体"/>
      <w:b/>
      <w:bCs/>
      <w:kern w:val="2"/>
      <w:sz w:val="21"/>
      <w:szCs w:val="24"/>
    </w:rPr>
  </w:style>
  <w:style w:type="paragraph" w:customStyle="1" w:styleId="afffffff1">
    <w:name w:val="文档正文"/>
    <w:basedOn w:val="a5"/>
    <w:link w:val="Charff4"/>
    <w:qFormat/>
    <w:pPr>
      <w:spacing w:line="360" w:lineRule="auto"/>
    </w:pPr>
    <w:rPr>
      <w:rFonts w:ascii="宋体" w:hAnsi="宋体"/>
      <w:b/>
      <w:bCs/>
      <w:szCs w:val="24"/>
    </w:rPr>
  </w:style>
  <w:style w:type="character" w:customStyle="1" w:styleId="titletext11">
    <w:name w:val="titletext11"/>
    <w:qFormat/>
    <w:rPr>
      <w:b/>
      <w:bCs/>
      <w:color w:val="C50B1E"/>
    </w:rPr>
  </w:style>
  <w:style w:type="character" w:customStyle="1" w:styleId="H2CharCharCharCharCharCharCharCharCharCharCharCharCharCharCharCharCharCharCharCharCharCharCharCharChar">
    <w:name w:val="H2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1Char3">
    <w:name w:val="普通文字1 Char"/>
    <w:qFormat/>
    <w:rPr>
      <w:rFonts w:ascii="宋体" w:eastAsia="宋体"/>
      <w:kern w:val="2"/>
      <w:sz w:val="21"/>
      <w:szCs w:val="21"/>
      <w:lang w:val="en-US" w:eastAsia="zh-CN" w:bidi="ar-SA"/>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3CharChar0">
    <w:name w:val="样式 标题 3 Char Char"/>
    <w:link w:val="3Char4"/>
    <w:qFormat/>
    <w:rPr>
      <w:rFonts w:ascii="仿宋_GB2312" w:eastAsia="黑体" w:hAnsi="仿宋_GB2312"/>
      <w:b/>
      <w:color w:val="FFFF00"/>
      <w:kern w:val="2"/>
      <w:sz w:val="30"/>
    </w:rPr>
  </w:style>
  <w:style w:type="paragraph" w:customStyle="1" w:styleId="3Char4">
    <w:name w:val="样式 标题 3 Char"/>
    <w:basedOn w:val="30"/>
    <w:link w:val="3CharChar0"/>
    <w:qFormat/>
    <w:pPr>
      <w:tabs>
        <w:tab w:val="left" w:pos="540"/>
      </w:tabs>
      <w:spacing w:before="156" w:after="156" w:line="360" w:lineRule="auto"/>
    </w:pPr>
    <w:rPr>
      <w:rFonts w:ascii="仿宋_GB2312" w:eastAsia="黑体" w:hAnsi="仿宋_GB2312" w:cs="Times New Roman"/>
      <w:bCs w:val="0"/>
      <w:color w:val="FFFF00"/>
      <w:kern w:val="2"/>
      <w:sz w:val="30"/>
      <w:szCs w:val="20"/>
    </w:rPr>
  </w:style>
  <w:style w:type="character" w:customStyle="1" w:styleId="CharChar201">
    <w:name w:val="Char Char201"/>
    <w:qFormat/>
    <w:rPr>
      <w:rFonts w:ascii="Cambria" w:eastAsia="华文细黑" w:hAnsi="Cambria"/>
      <w:kern w:val="2"/>
      <w:sz w:val="21"/>
      <w:szCs w:val="21"/>
    </w:rPr>
  </w:style>
  <w:style w:type="character" w:customStyle="1" w:styleId="link21">
    <w:name w:val="link21"/>
    <w:qFormat/>
    <w:rPr>
      <w:dstrike/>
      <w:color w:val="000000"/>
      <w:sz w:val="20"/>
      <w:u w:val="none"/>
    </w:rPr>
  </w:style>
  <w:style w:type="character" w:customStyle="1" w:styleId="151">
    <w:name w:val="15"/>
    <w:qFormat/>
    <w:rPr>
      <w:rFonts w:ascii="Times New Roman" w:hAnsi="Times New Roman" w:cs="Times New Roman" w:hint="default"/>
      <w:color w:val="0000FF"/>
      <w:u w:val="single"/>
    </w:rPr>
  </w:style>
  <w:style w:type="character" w:customStyle="1" w:styleId="SubtleReference1">
    <w:name w:val="Subtle Reference1"/>
    <w:uiPriority w:val="31"/>
    <w:qFormat/>
    <w:rPr>
      <w:smallCaps/>
    </w:rPr>
  </w:style>
  <w:style w:type="character" w:customStyle="1" w:styleId="Charff5">
    <w:name w:val="尾注文本 Char"/>
    <w:uiPriority w:val="99"/>
    <w:qFormat/>
    <w:locked/>
    <w:rPr>
      <w:szCs w:val="24"/>
    </w:rPr>
  </w:style>
  <w:style w:type="character" w:customStyle="1" w:styleId="txtty01">
    <w:name w:val="txtty01"/>
    <w:qFormat/>
  </w:style>
  <w:style w:type="character" w:customStyle="1" w:styleId="Charff6">
    <w:name w:val="样式 居中 Char"/>
    <w:link w:val="afffffff2"/>
    <w:qFormat/>
    <w:rPr>
      <w:rFonts w:ascii="宋体" w:hAnsi="宋体"/>
      <w:bCs/>
      <w:sz w:val="24"/>
      <w:szCs w:val="24"/>
    </w:rPr>
  </w:style>
  <w:style w:type="paragraph" w:customStyle="1" w:styleId="afffffff2">
    <w:name w:val="样式 居中"/>
    <w:basedOn w:val="a5"/>
    <w:link w:val="Charff6"/>
    <w:qFormat/>
    <w:pPr>
      <w:spacing w:afterLines="30" w:line="360" w:lineRule="auto"/>
      <w:ind w:firstLineChars="200" w:firstLine="480"/>
      <w:jc w:val="center"/>
    </w:pPr>
    <w:rPr>
      <w:rFonts w:ascii="宋体" w:hAnsi="宋体"/>
      <w:bCs/>
      <w:kern w:val="0"/>
      <w:sz w:val="24"/>
      <w:szCs w:val="24"/>
    </w:rPr>
  </w:style>
  <w:style w:type="character" w:customStyle="1" w:styleId="CharChar213">
    <w:name w:val="Char Char213"/>
    <w:qFormat/>
    <w:rPr>
      <w:rFonts w:ascii="宋体" w:eastAsia="宋体" w:hAnsi="Courier New"/>
      <w:kern w:val="2"/>
      <w:sz w:val="21"/>
      <w:szCs w:val="21"/>
      <w:lang w:val="en-US" w:eastAsia="zh-CN" w:bidi="ar-SA"/>
    </w:rPr>
  </w:style>
  <w:style w:type="character" w:customStyle="1" w:styleId="unnamed1">
    <w:name w:val="unnamed1"/>
    <w:qFormat/>
  </w:style>
  <w:style w:type="character" w:customStyle="1" w:styleId="Char24">
    <w:name w:val="宏文本 Char2"/>
    <w:semiHidden/>
    <w:qFormat/>
    <w:rPr>
      <w:rFonts w:ascii="Courier New" w:hAnsi="Courier New" w:cs="Courier New"/>
      <w:kern w:val="2"/>
      <w:sz w:val="24"/>
      <w:szCs w:val="24"/>
    </w:rPr>
  </w:style>
  <w:style w:type="character" w:customStyle="1" w:styleId="1f8">
    <w:name w:val="文本1"/>
    <w:qFormat/>
    <w:rPr>
      <w:rFonts w:ascii="宋体" w:eastAsia="宋体" w:hAnsi="宋体" w:hint="eastAsia"/>
      <w:color w:val="990000"/>
      <w:sz w:val="20"/>
      <w:u w:val="none"/>
    </w:rPr>
  </w:style>
  <w:style w:type="character" w:customStyle="1" w:styleId="Charff7">
    <w:name w:val="宏文本 Char"/>
    <w:qFormat/>
    <w:rPr>
      <w:rFonts w:ascii="Courier New" w:hAnsi="Courier New"/>
      <w:kern w:val="2"/>
      <w:sz w:val="24"/>
    </w:rPr>
  </w:style>
  <w:style w:type="character" w:customStyle="1" w:styleId="Charff8">
    <w:name w:val="样式 正文列表 + 加粗 Char"/>
    <w:qFormat/>
    <w:rPr>
      <w:rFonts w:ascii="Arial" w:eastAsia="宋体" w:hAnsi="Arial" w:cs="Arial" w:hint="default"/>
      <w:b/>
      <w:bCs/>
      <w:sz w:val="24"/>
      <w:szCs w:val="21"/>
      <w:lang w:val="en-US" w:eastAsia="zh-CN" w:bidi="ar-SA"/>
    </w:rPr>
  </w:style>
  <w:style w:type="character" w:customStyle="1" w:styleId="text61">
    <w:name w:val="text61"/>
    <w:qFormat/>
    <w:rPr>
      <w:rFonts w:hint="default"/>
      <w:sz w:val="18"/>
      <w:szCs w:val="18"/>
    </w:rPr>
  </w:style>
  <w:style w:type="character" w:customStyle="1" w:styleId="chinese">
    <w:name w:val="chinese"/>
    <w:qFormat/>
  </w:style>
  <w:style w:type="character" w:customStyle="1" w:styleId="Charff9">
    <w:name w:val="加重文字 Char"/>
    <w:link w:val="afffffff3"/>
    <w:qFormat/>
    <w:locked/>
    <w:rPr>
      <w:rFonts w:ascii="Verdana" w:hAnsi="Verdana"/>
      <w:b/>
      <w:kern w:val="2"/>
      <w:sz w:val="21"/>
      <w:u w:val="thick"/>
    </w:rPr>
  </w:style>
  <w:style w:type="paragraph" w:customStyle="1" w:styleId="afffffff3">
    <w:name w:val="加重文字"/>
    <w:basedOn w:val="1f2"/>
    <w:link w:val="Charff9"/>
    <w:qFormat/>
    <w:pPr>
      <w:ind w:firstLineChars="0" w:firstLine="0"/>
    </w:pPr>
    <w:rPr>
      <w:b/>
      <w:u w:val="thick"/>
    </w:rPr>
  </w:style>
  <w:style w:type="character" w:customStyle="1" w:styleId="3zw">
    <w:name w:val="3zw"/>
    <w:basedOn w:val="a6"/>
    <w:qFormat/>
  </w:style>
  <w:style w:type="character" w:customStyle="1" w:styleId="Char25">
    <w:name w:val="明显引用 Char2"/>
    <w:uiPriority w:val="99"/>
    <w:qFormat/>
    <w:rPr>
      <w:i/>
      <w:iCs/>
      <w:color w:val="5B9BD5"/>
      <w:kern w:val="2"/>
      <w:sz w:val="21"/>
    </w:rPr>
  </w:style>
  <w:style w:type="character" w:customStyle="1" w:styleId="Char1f2">
    <w:name w:val="宏文本 Char1"/>
    <w:uiPriority w:val="99"/>
    <w:semiHidden/>
    <w:qFormat/>
    <w:rPr>
      <w:rFonts w:ascii="Courier New" w:hAnsi="Courier New" w:cs="Courier New"/>
      <w:kern w:val="2"/>
      <w:sz w:val="24"/>
      <w:szCs w:val="24"/>
    </w:rPr>
  </w:style>
  <w:style w:type="character" w:customStyle="1" w:styleId="CharChar100">
    <w:name w:val="Char Char10"/>
    <w:qFormat/>
    <w:rPr>
      <w:rFonts w:eastAsia="宋体"/>
      <w:b/>
      <w:kern w:val="2"/>
      <w:sz w:val="24"/>
      <w:lang w:val="en-US" w:eastAsia="zh-CN"/>
    </w:rPr>
  </w:style>
  <w:style w:type="character" w:customStyle="1" w:styleId="postbody">
    <w:name w:val="postbody"/>
    <w:qFormat/>
    <w:rPr>
      <w:rFonts w:ascii="宋体" w:eastAsia="宋体" w:hAnsi="宋体"/>
      <w:lang w:val="en-US" w:eastAsia="en-US"/>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afffffff4">
    <w:name w:val="样式 宋体"/>
    <w:qFormat/>
    <w:rPr>
      <w:rFonts w:ascii="宋体" w:eastAsia="宋体" w:hAnsi="宋体"/>
      <w:sz w:val="24"/>
      <w:szCs w:val="24"/>
    </w:rPr>
  </w:style>
  <w:style w:type="character" w:customStyle="1" w:styleId="SubtleEmphasis1">
    <w:name w:val="Subtle Emphasis1"/>
    <w:qFormat/>
    <w:rPr>
      <w:i/>
      <w:iCs/>
    </w:rPr>
  </w:style>
  <w:style w:type="character" w:customStyle="1" w:styleId="CharChar231">
    <w:name w:val="Char Char231"/>
    <w:qFormat/>
    <w:rPr>
      <w:rFonts w:ascii="Cambria" w:eastAsia="华文细黑" w:hAnsi="Cambria"/>
      <w:b/>
      <w:bCs/>
      <w:kern w:val="2"/>
      <w:sz w:val="24"/>
      <w:szCs w:val="24"/>
    </w:rPr>
  </w:style>
  <w:style w:type="character" w:customStyle="1" w:styleId="Charffa">
    <w:name w:val="五号正文（标准） Char"/>
    <w:link w:val="afffffff5"/>
    <w:qFormat/>
    <w:rPr>
      <w:rFonts w:ascii="仿宋_GB2312" w:eastAsia="仿宋_GB2312" w:hAnsi="宋体"/>
      <w:sz w:val="24"/>
    </w:rPr>
  </w:style>
  <w:style w:type="paragraph" w:customStyle="1" w:styleId="afffffff5">
    <w:name w:val="五号正文（标准）"/>
    <w:basedOn w:val="a5"/>
    <w:link w:val="Charffa"/>
    <w:qFormat/>
    <w:pPr>
      <w:spacing w:line="360" w:lineRule="auto"/>
    </w:pPr>
    <w:rPr>
      <w:rFonts w:ascii="仿宋_GB2312" w:eastAsia="仿宋_GB2312" w:hAnsi="宋体"/>
      <w:kern w:val="0"/>
      <w:sz w:val="24"/>
      <w:szCs w:val="20"/>
    </w:rPr>
  </w:style>
  <w:style w:type="character" w:customStyle="1" w:styleId="font121">
    <w:name w:val="font121"/>
    <w:qFormat/>
    <w:rPr>
      <w:sz w:val="18"/>
      <w:u w:val="none"/>
    </w:rPr>
  </w:style>
  <w:style w:type="character" w:customStyle="1" w:styleId="mediumtext1">
    <w:name w:val="medium_text1"/>
    <w:qFormat/>
    <w:rPr>
      <w:sz w:val="24"/>
    </w:rPr>
  </w:style>
  <w:style w:type="character" w:customStyle="1" w:styleId="CharChar210">
    <w:name w:val="Char Char210"/>
    <w:qFormat/>
    <w:rPr>
      <w:rFonts w:ascii="Verdana" w:eastAsia="Verdana" w:hAnsi="MS Reference Specialty"/>
      <w:kern w:val="2"/>
      <w:sz w:val="21"/>
      <w:szCs w:val="21"/>
      <w:lang w:val="en-US" w:eastAsia="zh-CN" w:bidi="ar-SA"/>
    </w:rPr>
  </w:style>
  <w:style w:type="character" w:customStyle="1" w:styleId="Charffb">
    <w:name w:val="左对齐表格 Char"/>
    <w:link w:val="afffffff6"/>
    <w:qFormat/>
    <w:rPr>
      <w:sz w:val="24"/>
      <w:szCs w:val="24"/>
    </w:rPr>
  </w:style>
  <w:style w:type="paragraph" w:customStyle="1" w:styleId="afffffff6">
    <w:name w:val="左对齐表格"/>
    <w:basedOn w:val="a5"/>
    <w:link w:val="Charffb"/>
    <w:qFormat/>
    <w:pPr>
      <w:spacing w:line="360" w:lineRule="atLeast"/>
    </w:pPr>
    <w:rPr>
      <w:kern w:val="0"/>
      <w:sz w:val="24"/>
      <w:szCs w:val="24"/>
    </w:rPr>
  </w:style>
  <w:style w:type="character" w:customStyle="1" w:styleId="CharChar34">
    <w:name w:val="Char Char34"/>
    <w:qFormat/>
    <w:rPr>
      <w:rFonts w:eastAsia="宋体"/>
      <w:b/>
      <w:kern w:val="44"/>
      <w:sz w:val="44"/>
      <w:lang w:val="en-US" w:eastAsia="zh-CN"/>
    </w:rPr>
  </w:style>
  <w:style w:type="character" w:customStyle="1" w:styleId="2Char4">
    <w:name w:val="样式 正文缩进 + 首行缩进:  2 字符 Char"/>
    <w:link w:val="2f8"/>
    <w:qFormat/>
    <w:rPr>
      <w:sz w:val="24"/>
    </w:rPr>
  </w:style>
  <w:style w:type="paragraph" w:customStyle="1" w:styleId="2f8">
    <w:name w:val="样式 正文缩进 + 首行缩进:  2 字符"/>
    <w:basedOn w:val="a5"/>
    <w:link w:val="2Char4"/>
    <w:qFormat/>
    <w:pPr>
      <w:spacing w:line="360" w:lineRule="auto"/>
      <w:ind w:firstLineChars="200" w:firstLine="200"/>
    </w:pPr>
    <w:rPr>
      <w:kern w:val="0"/>
      <w:sz w:val="24"/>
      <w:szCs w:val="20"/>
    </w:rPr>
  </w:style>
  <w:style w:type="character" w:customStyle="1" w:styleId="cu1">
    <w:name w:val="cu1"/>
    <w:qFormat/>
    <w:rPr>
      <w:rFonts w:ascii="ˎ̥" w:hAnsi="ˎ̥" w:hint="default"/>
      <w:b/>
      <w:color w:val="333333"/>
      <w:sz w:val="18"/>
      <w:u w:val="none"/>
    </w:rPr>
  </w:style>
  <w:style w:type="character" w:customStyle="1" w:styleId="CharChar200">
    <w:name w:val="Char Char20"/>
    <w:qFormat/>
    <w:rPr>
      <w:rFonts w:ascii="Arial" w:eastAsia="黑体" w:hAnsi="Arial"/>
      <w:kern w:val="2"/>
      <w:sz w:val="21"/>
      <w:szCs w:val="21"/>
    </w:rPr>
  </w:style>
  <w:style w:type="character" w:customStyle="1" w:styleId="style161">
    <w:name w:val="style161"/>
    <w:qFormat/>
    <w:rPr>
      <w:color w:val="CC6666"/>
    </w:rPr>
  </w:style>
  <w:style w:type="character" w:customStyle="1" w:styleId="afffffff7">
    <w:name w:val="样式 宋体 小四"/>
    <w:qFormat/>
    <w:rPr>
      <w:rFonts w:ascii="宋体" w:hAnsi="宋体"/>
      <w:sz w:val="24"/>
    </w:rPr>
  </w:style>
  <w:style w:type="character" w:customStyle="1" w:styleId="f101">
    <w:name w:val="f101"/>
    <w:qFormat/>
    <w:rPr>
      <w:sz w:val="20"/>
      <w:szCs w:val="20"/>
    </w:rPr>
  </w:style>
  <w:style w:type="character" w:customStyle="1" w:styleId="style1zcl">
    <w:name w:val="style1 zcl"/>
    <w:qFormat/>
  </w:style>
  <w:style w:type="character" w:customStyle="1" w:styleId="WebChar">
    <w:name w:val="普通 (Web) Char"/>
    <w:qFormat/>
    <w:rPr>
      <w:rFonts w:ascii="宋体" w:eastAsia="宋体" w:hAnsi="宋体" w:cs="宋体"/>
      <w:sz w:val="24"/>
      <w:szCs w:val="24"/>
      <w:lang w:val="en-US" w:eastAsia="zh-CN" w:bidi="ar-SA"/>
    </w:rPr>
  </w:style>
  <w:style w:type="character" w:customStyle="1" w:styleId="1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c">
    <w:name w:val="文字 Char Char"/>
    <w:link w:val="Charffc"/>
    <w:qFormat/>
    <w:rPr>
      <w:rFonts w:ascii="宋体"/>
      <w:sz w:val="28"/>
    </w:rPr>
  </w:style>
  <w:style w:type="paragraph" w:customStyle="1" w:styleId="Charffc">
    <w:name w:val="文字 Char"/>
    <w:basedOn w:val="a5"/>
    <w:link w:val="CharCharc"/>
    <w:qFormat/>
    <w:pPr>
      <w:tabs>
        <w:tab w:val="left" w:pos="8520"/>
      </w:tabs>
      <w:spacing w:line="312" w:lineRule="auto"/>
      <w:ind w:right="-210" w:firstLine="556"/>
    </w:pPr>
    <w:rPr>
      <w:rFonts w:ascii="宋体"/>
      <w:kern w:val="0"/>
      <w:sz w:val="28"/>
      <w:szCs w:val="20"/>
    </w:rPr>
  </w:style>
  <w:style w:type="character" w:customStyle="1" w:styleId="310">
    <w:name w:val="无格式表格 31"/>
    <w:qFormat/>
    <w:rPr>
      <w:i/>
      <w:iCs/>
    </w:rPr>
  </w:style>
  <w:style w:type="character" w:customStyle="1" w:styleId="7Char1">
    <w:name w:val="标题 7 Char1"/>
    <w:qFormat/>
    <w:rPr>
      <w:rFonts w:ascii="Symbol" w:eastAsia="宋体" w:hAnsi="Symbol" w:cs="Symbol"/>
      <w:b/>
      <w:bCs/>
      <w:kern w:val="2"/>
      <w:sz w:val="24"/>
      <w:szCs w:val="24"/>
      <w:lang w:val="en-US" w:eastAsia="zh-CN" w:bidi="ar-SA"/>
    </w:rPr>
  </w:style>
  <w:style w:type="character" w:customStyle="1" w:styleId="style13">
    <w:name w:val="style13"/>
    <w:qFormat/>
    <w:rPr>
      <w:sz w:val="18"/>
      <w:szCs w:val="18"/>
    </w:rPr>
  </w:style>
  <w:style w:type="character" w:customStyle="1" w:styleId="A20">
    <w:name w:val="A2"/>
    <w:qFormat/>
    <w:rPr>
      <w:rFonts w:cs="Helvetica"/>
      <w:color w:val="000000"/>
      <w:sz w:val="18"/>
      <w:szCs w:val="18"/>
    </w:rPr>
  </w:style>
  <w:style w:type="character" w:customStyle="1" w:styleId="2Char10">
    <w:name w:val="正文首行缩进 2 Char1"/>
    <w:qFormat/>
    <w:rPr>
      <w:rFonts w:ascii="楷体_GB2312" w:eastAsia="楷体_GB2312"/>
      <w:kern w:val="2"/>
      <w:sz w:val="21"/>
      <w:lang w:val="en-US" w:eastAsia="zh-CN" w:bidi="ar-SA"/>
    </w:rPr>
  </w:style>
  <w:style w:type="character" w:customStyle="1" w:styleId="1f9">
    <w:name w:val="网格型浅色1"/>
    <w:qFormat/>
    <w:rPr>
      <w:smallCaps/>
      <w:spacing w:val="5"/>
      <w:u w:val="single"/>
    </w:rPr>
  </w:style>
  <w:style w:type="character" w:customStyle="1" w:styleId="Charffd">
    <w:name w:val="表格抬头 Char"/>
    <w:link w:val="afffffff8"/>
    <w:qFormat/>
    <w:locked/>
    <w:rPr>
      <w:rFonts w:ascii="黑体" w:eastAsia="黑体"/>
      <w:b/>
      <w:kern w:val="2"/>
      <w:sz w:val="21"/>
    </w:rPr>
  </w:style>
  <w:style w:type="paragraph" w:customStyle="1" w:styleId="afffffff8">
    <w:name w:val="表格抬头"/>
    <w:basedOn w:val="a5"/>
    <w:link w:val="Charffd"/>
    <w:qFormat/>
    <w:pPr>
      <w:jc w:val="center"/>
    </w:pPr>
    <w:rPr>
      <w:rFonts w:ascii="黑体" w:eastAsia="黑体"/>
      <w:b/>
      <w:szCs w:val="20"/>
    </w:rPr>
  </w:style>
  <w:style w:type="character" w:customStyle="1" w:styleId="Charffe">
    <w:name w:val="无间隔 Char"/>
    <w:link w:val="1fa"/>
    <w:qFormat/>
    <w:rPr>
      <w:rFonts w:ascii="Calibri" w:eastAsia="微软雅黑" w:hAnsi="Calibri"/>
      <w:kern w:val="2"/>
      <w:sz w:val="24"/>
      <w:szCs w:val="22"/>
    </w:rPr>
  </w:style>
  <w:style w:type="paragraph" w:customStyle="1" w:styleId="1fa">
    <w:name w:val="无间隔1"/>
    <w:link w:val="Charffe"/>
    <w:qFormat/>
    <w:pPr>
      <w:widowControl w:val="0"/>
      <w:jc w:val="both"/>
    </w:pPr>
    <w:rPr>
      <w:rFonts w:ascii="Calibri" w:eastAsia="微软雅黑" w:hAnsi="Calibri"/>
      <w:kern w:val="2"/>
      <w:sz w:val="24"/>
      <w:szCs w:val="22"/>
    </w:rPr>
  </w:style>
  <w:style w:type="character" w:customStyle="1" w:styleId="CharChard">
    <w:name w:val="正文首行缩进两字 Char Char"/>
    <w:link w:val="afffffff9"/>
    <w:qFormat/>
    <w:rPr>
      <w:rFonts w:eastAsia="Times New Roman"/>
      <w:sz w:val="24"/>
    </w:rPr>
  </w:style>
  <w:style w:type="paragraph" w:customStyle="1" w:styleId="afffffff9">
    <w:name w:val="正文首行缩进两字"/>
    <w:link w:val="CharChard"/>
    <w:qFormat/>
    <w:pPr>
      <w:spacing w:afterLines="50" w:line="300" w:lineRule="auto"/>
      <w:ind w:leftChars="100" w:left="240" w:rightChars="100" w:right="240" w:firstLineChars="200" w:firstLine="480"/>
    </w:pPr>
    <w:rPr>
      <w:rFonts w:eastAsia="Times New Roman"/>
      <w:sz w:val="24"/>
    </w:rPr>
  </w:style>
  <w:style w:type="character" w:customStyle="1" w:styleId="CharCharChar11">
    <w:name w:val="小四 段落 宋体 Char Char Char1"/>
    <w:qFormat/>
    <w:rPr>
      <w:rFonts w:ascii="宋体" w:eastAsia="宋体" w:hAnsi="宋体"/>
      <w:kern w:val="2"/>
      <w:sz w:val="24"/>
      <w:szCs w:val="24"/>
      <w:lang w:val="en-US" w:eastAsia="zh-CN" w:bidi="ar-SA"/>
    </w:rPr>
  </w:style>
  <w:style w:type="character" w:customStyle="1" w:styleId="Char26">
    <w:name w:val="引用 Char2"/>
    <w:uiPriority w:val="99"/>
    <w:qFormat/>
    <w:rPr>
      <w:i/>
      <w:iCs/>
      <w:color w:val="404040"/>
      <w:kern w:val="2"/>
      <w:sz w:val="21"/>
    </w:rPr>
  </w:style>
  <w:style w:type="character" w:customStyle="1" w:styleId="115">
    <w:name w:val="不明显强调11"/>
    <w:qFormat/>
    <w:rPr>
      <w:i/>
      <w:iCs/>
    </w:rPr>
  </w:style>
  <w:style w:type="character" w:customStyle="1" w:styleId="Charfff">
    <w:name w:val="正文首行缩进 Char"/>
    <w:uiPriority w:val="99"/>
    <w:qFormat/>
    <w:locked/>
    <w:rPr>
      <w:rFonts w:ascii="楷体_GB2312" w:eastAsia="楷体_GB2312" w:hAnsi="Arial"/>
      <w:kern w:val="2"/>
      <w:sz w:val="21"/>
    </w:rPr>
  </w:style>
  <w:style w:type="character" w:customStyle="1" w:styleId="Char27">
    <w:name w:val="电子邮件签名 Char2"/>
    <w:semiHidden/>
    <w:qFormat/>
    <w:rPr>
      <w:kern w:val="2"/>
      <w:sz w:val="21"/>
    </w:rPr>
  </w:style>
  <w:style w:type="character" w:customStyle="1" w:styleId="2Char5">
    <w:name w:val="正文缩进2字符 Char"/>
    <w:link w:val="2f9"/>
    <w:qFormat/>
    <w:rPr>
      <w:rFonts w:ascii="仿宋_GB2312" w:eastAsia="仿宋_GB2312"/>
      <w:kern w:val="2"/>
      <w:sz w:val="32"/>
      <w:szCs w:val="32"/>
    </w:rPr>
  </w:style>
  <w:style w:type="paragraph" w:customStyle="1" w:styleId="2f9">
    <w:name w:val="正文缩进2字符"/>
    <w:basedOn w:val="a5"/>
    <w:link w:val="2Char5"/>
    <w:qFormat/>
    <w:pPr>
      <w:adjustRightInd w:val="0"/>
      <w:snapToGrid w:val="0"/>
      <w:spacing w:line="300" w:lineRule="auto"/>
      <w:ind w:firstLineChars="200" w:firstLine="200"/>
    </w:pPr>
    <w:rPr>
      <w:rFonts w:ascii="仿宋_GB2312" w:eastAsia="仿宋_GB2312"/>
      <w:sz w:val="32"/>
      <w:szCs w:val="32"/>
    </w:rPr>
  </w:style>
  <w:style w:type="character" w:customStyle="1" w:styleId="1CharCharCharCharCharCharCharCharCharChar">
    <w:name w:val="小标题 1 Char Char Char Char Char Char Char Char Char Char"/>
    <w:link w:val="1CharCharCharCharCharCharCharCharChar"/>
    <w:qFormat/>
    <w:rPr>
      <w:rFonts w:ascii="文鼎粗黑" w:eastAsia="文鼎粗黑"/>
      <w:sz w:val="22"/>
    </w:rPr>
  </w:style>
  <w:style w:type="paragraph" w:customStyle="1" w:styleId="1CharCharCharCharCharCharCharCharChar">
    <w:name w:val="小标题 1 Char Char Char Char Char Char Char Char Char"/>
    <w:basedOn w:val="a5"/>
    <w:link w:val="1CharCharCharCharCharCharCharCharCharChar"/>
    <w:qFormat/>
    <w:pPr>
      <w:autoSpaceDE w:val="0"/>
      <w:autoSpaceDN w:val="0"/>
      <w:adjustRightInd w:val="0"/>
      <w:spacing w:line="360" w:lineRule="atLeast"/>
    </w:pPr>
    <w:rPr>
      <w:rFonts w:ascii="文鼎粗黑" w:eastAsia="文鼎粗黑"/>
      <w:kern w:val="0"/>
      <w:sz w:val="22"/>
      <w:szCs w:val="20"/>
    </w:rPr>
  </w:style>
  <w:style w:type="character" w:customStyle="1" w:styleId="Char1f3">
    <w:name w:val="结束语 Char1"/>
    <w:uiPriority w:val="99"/>
    <w:semiHidden/>
    <w:qFormat/>
    <w:rPr>
      <w:rFonts w:ascii="Times New Roman" w:hAnsi="Times New Roman"/>
      <w:kern w:val="2"/>
      <w:sz w:val="21"/>
      <w:szCs w:val="24"/>
    </w:rPr>
  </w:style>
  <w:style w:type="character" w:customStyle="1" w:styleId="afffffffa">
    <w:name w:val="样式 非加粗"/>
    <w:qFormat/>
    <w:rPr>
      <w:rFonts w:eastAsia="宋体"/>
      <w:sz w:val="28"/>
    </w:rPr>
  </w:style>
  <w:style w:type="character" w:customStyle="1" w:styleId="3GB2312CharChar">
    <w:name w:val="样式 样式 标题 3 + (中文) 仿宋_GB2312 小三 Char Char"/>
    <w:link w:val="3GB2312Char0"/>
    <w:qFormat/>
    <w:rPr>
      <w:rFonts w:ascii="仿宋_GB2312" w:eastAsia="仿宋_GB2312" w:hAnsi="仿宋_GB2312"/>
      <w:b/>
      <w:color w:val="FFFF00"/>
      <w:sz w:val="30"/>
    </w:rPr>
  </w:style>
  <w:style w:type="paragraph" w:customStyle="1" w:styleId="3GB2312Char0">
    <w:name w:val="样式 样式 标题 3 + (中文) 仿宋_GB2312 小三 Char"/>
    <w:basedOn w:val="3Char4"/>
    <w:link w:val="3GB2312CharChar"/>
    <w:qFormat/>
    <w:rPr>
      <w:rFonts w:eastAsia="仿宋_GB2312"/>
      <w:kern w:val="0"/>
    </w:rPr>
  </w:style>
  <w:style w:type="character" w:customStyle="1" w:styleId="Charfff0">
    <w:name w:val="结束语 Char"/>
    <w:qFormat/>
    <w:rPr>
      <w:rFonts w:ascii="Verdana" w:hAnsi="Verdana"/>
      <w:kern w:val="2"/>
      <w:sz w:val="21"/>
    </w:rPr>
  </w:style>
  <w:style w:type="character" w:customStyle="1" w:styleId="Charfff1">
    <w:name w:val="样式 样式 表格左对齐 + (中文) 宋体 四号 Char"/>
    <w:link w:val="afffffffb"/>
    <w:qFormat/>
    <w:rPr>
      <w:rFonts w:ascii="宋体" w:eastAsia="仿宋_GB2312" w:hAnsi="宋体"/>
      <w:sz w:val="28"/>
    </w:rPr>
  </w:style>
  <w:style w:type="paragraph" w:customStyle="1" w:styleId="afffffffb">
    <w:name w:val="样式 样式 表格左对齐 + (中文) 宋体 四号"/>
    <w:basedOn w:val="affffffb"/>
    <w:link w:val="Charfff1"/>
    <w:qFormat/>
  </w:style>
  <w:style w:type="character" w:customStyle="1" w:styleId="H2CharCharCharCharCharCharCharCharCharCharCharCharCharCharCharCharCharCharCharCharCharCharCharCharCharCharCharCharC">
    <w:name w:val="H2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Char16">
    <w:name w:val="Char Char16"/>
    <w:qFormat/>
    <w:rPr>
      <w:rFonts w:ascii="Arial" w:eastAsia="黑体" w:hAnsi="Arial"/>
      <w:kern w:val="2"/>
      <w:sz w:val="24"/>
      <w:lang w:val="en-US" w:eastAsia="zh-CN"/>
    </w:rPr>
  </w:style>
  <w:style w:type="character" w:customStyle="1" w:styleId="1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3zw1">
    <w:name w:val="3zw1"/>
    <w:qFormat/>
  </w:style>
  <w:style w:type="character" w:customStyle="1" w:styleId="cblack">
    <w:name w:val="cblack"/>
    <w:qFormat/>
  </w:style>
  <w:style w:type="character" w:customStyle="1" w:styleId="2Char0">
    <w:name w:val="标题2 Char"/>
    <w:link w:val="2f3"/>
    <w:qFormat/>
    <w:rPr>
      <w:rFonts w:ascii="Arial" w:eastAsia="仿宋_GB2312" w:hAnsi="Arial"/>
      <w:bCs/>
      <w:kern w:val="2"/>
      <w:sz w:val="30"/>
      <w:szCs w:val="32"/>
    </w:rPr>
  </w:style>
  <w:style w:type="character" w:customStyle="1" w:styleId="90v1">
    <w:name w:val="90v1"/>
    <w:qFormat/>
    <w:rPr>
      <w:rFonts w:ascii="宋体" w:eastAsia="宋体" w:hAnsi="宋体" w:hint="eastAsia"/>
      <w:sz w:val="18"/>
    </w:rPr>
  </w:style>
  <w:style w:type="character" w:customStyle="1" w:styleId="Charfff2">
    <w:name w:val="表格居中 Char"/>
    <w:link w:val="afffffffc"/>
    <w:qFormat/>
    <w:rPr>
      <w:rFonts w:ascii="宋体" w:hAnsi="宋体"/>
      <w:bCs/>
      <w:sz w:val="28"/>
      <w:szCs w:val="24"/>
    </w:rPr>
  </w:style>
  <w:style w:type="paragraph" w:customStyle="1" w:styleId="afffffffc">
    <w:name w:val="表格居中"/>
    <w:basedOn w:val="a5"/>
    <w:link w:val="Charfff2"/>
    <w:qFormat/>
    <w:pPr>
      <w:widowControl/>
      <w:spacing w:afterLines="30" w:line="440" w:lineRule="exact"/>
      <w:ind w:firstLineChars="200" w:firstLine="480"/>
      <w:jc w:val="center"/>
    </w:pPr>
    <w:rPr>
      <w:rFonts w:ascii="宋体" w:hAnsi="宋体"/>
      <w:bCs/>
      <w:kern w:val="0"/>
      <w:sz w:val="28"/>
      <w:szCs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HTMLChar1">
    <w:name w:val="HTML 地址 Char1"/>
    <w:uiPriority w:val="99"/>
    <w:semiHidden/>
    <w:qFormat/>
    <w:rPr>
      <w:rFonts w:ascii="Times New Roman" w:hAnsi="Times New Roman"/>
      <w:i/>
      <w:iCs/>
      <w:kern w:val="2"/>
      <w:sz w:val="21"/>
      <w:szCs w:val="24"/>
    </w:rPr>
  </w:style>
  <w:style w:type="character" w:customStyle="1" w:styleId="Char1f4">
    <w:name w:val="称呼 Char1"/>
    <w:qFormat/>
    <w:rPr>
      <w:rFonts w:ascii="HYDaHeiJ" w:eastAsia="HYDaHeiJ" w:hAnsi="Symbol" w:cs="Symbol"/>
      <w:kern w:val="2"/>
      <w:sz w:val="28"/>
      <w:lang w:val="en-US" w:eastAsia="zh-CN" w:bidi="ar-SA"/>
    </w:rPr>
  </w:style>
  <w:style w:type="character" w:customStyle="1" w:styleId="2fa">
    <w:name w:val="书籍标题2"/>
    <w:uiPriority w:val="33"/>
    <w:qFormat/>
    <w:rPr>
      <w:i/>
      <w:smallCaps/>
      <w:spacing w:val="5"/>
    </w:rPr>
  </w:style>
  <w:style w:type="character" w:customStyle="1" w:styleId="op-map-singlepoint-info-right1">
    <w:name w:val="op-map-singlepoint-info-right1"/>
    <w:qFormat/>
  </w:style>
  <w:style w:type="character" w:customStyle="1" w:styleId="p14b">
    <w:name w:val="p14b"/>
    <w:qFormat/>
  </w:style>
  <w:style w:type="character" w:customStyle="1" w:styleId="normalfont1">
    <w:name w:val="normalfont1"/>
    <w:qFormat/>
    <w:rPr>
      <w:rFonts w:ascii="ˎ̥" w:hAnsi="ˎ̥" w:hint="default"/>
      <w:sz w:val="18"/>
      <w:szCs w:val="18"/>
      <w:u w:val="none"/>
    </w:rPr>
  </w:style>
  <w:style w:type="character" w:customStyle="1" w:styleId="hCharChar1">
    <w:name w:val="h Char Char1"/>
    <w:semiHidden/>
    <w:qFormat/>
    <w:rPr>
      <w:rFonts w:eastAsia="宋体"/>
      <w:kern w:val="2"/>
      <w:sz w:val="18"/>
      <w:szCs w:val="18"/>
      <w:lang w:val="en-US" w:eastAsia="zh-CN" w:bidi="ar-SA"/>
    </w:rPr>
  </w:style>
  <w:style w:type="character" w:customStyle="1" w:styleId="zzzstyle1">
    <w:name w:val="zzz style1"/>
    <w:qFormat/>
  </w:style>
  <w:style w:type="character" w:customStyle="1" w:styleId="11-Char">
    <w:name w:val="11-正文 Char"/>
    <w:link w:val="11-"/>
    <w:qFormat/>
  </w:style>
  <w:style w:type="paragraph" w:customStyle="1" w:styleId="11-">
    <w:name w:val="11-正文"/>
    <w:basedOn w:val="a5"/>
    <w:link w:val="11-Char"/>
    <w:qFormat/>
    <w:pPr>
      <w:spacing w:beforeLines="50" w:line="360" w:lineRule="auto"/>
      <w:ind w:firstLineChars="200" w:firstLine="420"/>
    </w:pPr>
    <w:rPr>
      <w:kern w:val="0"/>
      <w:sz w:val="20"/>
      <w:szCs w:val="20"/>
    </w:rPr>
  </w:style>
  <w:style w:type="character" w:customStyle="1" w:styleId="3Char10">
    <w:name w:val="正文文本 3 Char1"/>
    <w:uiPriority w:val="99"/>
    <w:qFormat/>
    <w:rPr>
      <w:kern w:val="2"/>
      <w:sz w:val="16"/>
      <w:szCs w:val="16"/>
    </w:rPr>
  </w:style>
  <w:style w:type="character" w:customStyle="1" w:styleId="case31">
    <w:name w:val="case31"/>
    <w:qFormat/>
    <w:rPr>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6">
    <w:name w:val="样式 首行缩进:  2 字符 Char"/>
    <w:qFormat/>
    <w:rPr>
      <w:rFonts w:eastAsia="宋体" w:cs="宋体"/>
      <w:kern w:val="2"/>
      <w:sz w:val="24"/>
      <w:lang w:val="en-US" w:eastAsia="zh-CN" w:bidi="ar-SA"/>
    </w:rPr>
  </w:style>
  <w:style w:type="character" w:customStyle="1" w:styleId="2CharChar">
    <w:name w:val="样式 首行缩进:  2 字符 Char Char"/>
    <w:link w:val="2f0"/>
    <w:qFormat/>
    <w:rPr>
      <w:rFonts w:cs="宋体"/>
      <w:kern w:val="2"/>
      <w:sz w:val="24"/>
      <w:szCs w:val="24"/>
    </w:rPr>
  </w:style>
  <w:style w:type="character" w:customStyle="1" w:styleId="textcontents">
    <w:name w:val="textcontents"/>
    <w:basedOn w:val="a6"/>
    <w:qFormat/>
  </w:style>
  <w:style w:type="character" w:customStyle="1" w:styleId="QuoteChar">
    <w:name w:val="Quote Char"/>
    <w:qFormat/>
    <w:locked/>
    <w:rPr>
      <w:rFonts w:ascii="Calibri" w:eastAsia="宋体" w:hAnsi="Calibri" w:cs="Times New Roman"/>
      <w:i/>
      <w:iCs/>
      <w:kern w:val="0"/>
      <w:sz w:val="22"/>
      <w:lang w:eastAsia="en-US"/>
    </w:rPr>
  </w:style>
  <w:style w:type="character" w:customStyle="1" w:styleId="Char1f5">
    <w:name w:val="标书正文格式 Char1"/>
    <w:link w:val="afffffffd"/>
    <w:qFormat/>
    <w:rPr>
      <w:rFonts w:eastAsia="Times New Roman"/>
      <w:kern w:val="2"/>
      <w:sz w:val="24"/>
      <w:szCs w:val="24"/>
    </w:rPr>
  </w:style>
  <w:style w:type="paragraph" w:customStyle="1" w:styleId="afffffffd">
    <w:name w:val="标书正文格式"/>
    <w:link w:val="Char1f5"/>
    <w:qFormat/>
    <w:pPr>
      <w:spacing w:line="360" w:lineRule="auto"/>
      <w:ind w:firstLineChars="200" w:firstLine="200"/>
    </w:pPr>
    <w:rPr>
      <w:rFonts w:eastAsia="Times New Roman"/>
      <w:kern w:val="2"/>
      <w:sz w:val="24"/>
      <w:szCs w:val="24"/>
    </w:rPr>
  </w:style>
  <w:style w:type="character" w:customStyle="1" w:styleId="1fb">
    <w:name w:val="不明显参考1"/>
    <w:uiPriority w:val="31"/>
    <w:qFormat/>
    <w:rPr>
      <w:smallCaps/>
    </w:rPr>
  </w:style>
  <w:style w:type="character" w:customStyle="1" w:styleId="Charfff3">
    <w:name w:val="电子邮件签名 Char"/>
    <w:qFormat/>
    <w:rPr>
      <w:rFonts w:ascii="Verdana" w:hAnsi="Verdana"/>
      <w:kern w:val="2"/>
      <w:sz w:val="21"/>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3Char5">
    <w:name w:val="样式 招标标题3 + (符号) 宋体 黑色 Char"/>
    <w:link w:val="3d"/>
    <w:qFormat/>
    <w:rPr>
      <w:rFonts w:ascii="Arial" w:eastAsia="仿宋_GB2312" w:hAnsi="Arial"/>
      <w:b/>
      <w:bCs/>
      <w:color w:val="000000"/>
      <w:sz w:val="30"/>
      <w:szCs w:val="32"/>
    </w:rPr>
  </w:style>
  <w:style w:type="paragraph" w:customStyle="1" w:styleId="3d">
    <w:name w:val="样式 招标标题3 + (符号) 宋体 黑色"/>
    <w:basedOn w:val="3c"/>
    <w:link w:val="3Char5"/>
    <w:qFormat/>
    <w:rPr>
      <w:color w:val="000000"/>
      <w:kern w:val="0"/>
    </w:rPr>
  </w:style>
  <w:style w:type="character" w:customStyle="1" w:styleId="CharChar30">
    <w:name w:val="普通文字 Char Char3"/>
    <w:qFormat/>
    <w:rPr>
      <w:rFonts w:ascii="宋体" w:eastAsia="宋体" w:hAnsi="Courier New"/>
      <w:kern w:val="2"/>
      <w:sz w:val="21"/>
      <w:lang w:val="en-US" w:eastAsia="zh-CN"/>
    </w:rPr>
  </w:style>
  <w:style w:type="character" w:customStyle="1" w:styleId="Charfff4">
    <w:name w:val="我的正文 Char"/>
    <w:link w:val="afffffffe"/>
    <w:qFormat/>
    <w:rPr>
      <w:rFonts w:ascii="宋体" w:hAnsi="宋体" w:cs="宋体"/>
      <w:sz w:val="21"/>
      <w:szCs w:val="21"/>
    </w:rPr>
  </w:style>
  <w:style w:type="paragraph" w:customStyle="1" w:styleId="afffffffe">
    <w:name w:val="我的正文"/>
    <w:basedOn w:val="a5"/>
    <w:link w:val="Charfff4"/>
    <w:qFormat/>
    <w:pPr>
      <w:widowControl/>
      <w:spacing w:line="360" w:lineRule="auto"/>
      <w:ind w:firstLine="420"/>
      <w:jc w:val="left"/>
    </w:pPr>
    <w:rPr>
      <w:rFonts w:ascii="宋体" w:hAnsi="宋体" w:cs="宋体"/>
      <w:kern w:val="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text121">
    <w:name w:val="text_121"/>
    <w:qFormat/>
    <w:rPr>
      <w:rFonts w:ascii="sө" w:hAnsi="sө" w:hint="default"/>
      <w:color w:val="000000"/>
      <w:sz w:val="15"/>
    </w:rPr>
  </w:style>
  <w:style w:type="character" w:customStyle="1" w:styleId="Charfff5">
    <w:name w:val="方案文档 Char"/>
    <w:link w:val="affffffff"/>
    <w:qFormat/>
    <w:rPr>
      <w:rFonts w:ascii="宋体" w:hAnsi="宋体"/>
      <w:sz w:val="24"/>
      <w:lang w:val="zh-CN"/>
    </w:rPr>
  </w:style>
  <w:style w:type="paragraph" w:customStyle="1" w:styleId="affffffff">
    <w:name w:val="方案文档"/>
    <w:basedOn w:val="a5"/>
    <w:link w:val="Charfff5"/>
    <w:qFormat/>
    <w:pPr>
      <w:spacing w:before="60" w:after="60" w:line="360" w:lineRule="auto"/>
      <w:jc w:val="center"/>
    </w:pPr>
    <w:rPr>
      <w:rFonts w:ascii="宋体" w:hAnsi="宋体"/>
      <w:kern w:val="0"/>
      <w:sz w:val="24"/>
      <w:szCs w:val="20"/>
      <w:lang w:val="zh-CN"/>
    </w:rPr>
  </w:style>
  <w:style w:type="character" w:customStyle="1" w:styleId="font131">
    <w:name w:val="font131"/>
    <w:qFormat/>
    <w:rPr>
      <w:rFonts w:ascii="宋体" w:eastAsia="宋体" w:hAnsi="宋体" w:cs="宋体" w:hint="eastAsia"/>
      <w:b/>
      <w:color w:val="000000"/>
      <w:sz w:val="20"/>
      <w:szCs w:val="20"/>
    </w:rPr>
  </w:style>
  <w:style w:type="character" w:customStyle="1" w:styleId="CharChar181">
    <w:name w:val="Char Char181"/>
    <w:qFormat/>
    <w:rPr>
      <w:rFonts w:ascii="Times New Roman" w:eastAsia="宋体" w:hAnsi="Times New Roman" w:cs="Times New Roman"/>
      <w:kern w:val="2"/>
      <w:sz w:val="18"/>
      <w:szCs w:val="20"/>
    </w:rPr>
  </w:style>
  <w:style w:type="character" w:customStyle="1" w:styleId="Charfff6">
    <w:name w:val="标准小四 Char"/>
    <w:qFormat/>
    <w:rPr>
      <w:rFonts w:ascii="Arial" w:eastAsia="宋体" w:hAnsi="Arial"/>
      <w:kern w:val="2"/>
      <w:sz w:val="24"/>
      <w:szCs w:val="21"/>
      <w:lang w:val="en-US" w:eastAsia="zh-CN" w:bidi="ar-SA"/>
    </w:rPr>
  </w:style>
  <w:style w:type="character" w:customStyle="1" w:styleId="t1">
    <w:name w:val="t1"/>
    <w:qFormat/>
  </w:style>
  <w:style w:type="character" w:customStyle="1" w:styleId="redbighead">
    <w:name w:val="redbighead"/>
    <w:qFormat/>
    <w:rPr>
      <w:rFonts w:ascii="宋体" w:eastAsia="宋体" w:hAnsi="宋体"/>
      <w:lang w:val="en-US" w:eastAsia="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81">
    <w:name w:val="Char Char281"/>
    <w:qFormat/>
    <w:rPr>
      <w:rFonts w:ascii="Cambria" w:eastAsia="华文细黑" w:hAnsi="Cambria" w:cs="Cambria"/>
      <w:b/>
      <w:bCs/>
      <w:sz w:val="32"/>
      <w:szCs w:val="32"/>
    </w:rPr>
  </w:style>
  <w:style w:type="character" w:customStyle="1" w:styleId="Charfff7">
    <w:name w:val="小四居左 Char"/>
    <w:link w:val="affffffff0"/>
    <w:qFormat/>
    <w:rPr>
      <w:rFonts w:ascii="宋体" w:eastAsia="仿宋_GB2312" w:hAnsi="宋体"/>
      <w:iCs/>
      <w:sz w:val="24"/>
      <w:szCs w:val="28"/>
    </w:rPr>
  </w:style>
  <w:style w:type="paragraph" w:customStyle="1" w:styleId="affffffff0">
    <w:name w:val="小四居左"/>
    <w:basedOn w:val="a5"/>
    <w:link w:val="Charfff7"/>
    <w:qFormat/>
    <w:pPr>
      <w:autoSpaceDE w:val="0"/>
      <w:autoSpaceDN w:val="0"/>
      <w:adjustRightInd w:val="0"/>
      <w:spacing w:afterLines="30" w:line="440" w:lineRule="exact"/>
      <w:ind w:firstLineChars="294" w:firstLine="480"/>
      <w:jc w:val="left"/>
    </w:pPr>
    <w:rPr>
      <w:rFonts w:ascii="宋体" w:eastAsia="仿宋_GB2312" w:hAnsi="宋体"/>
      <w:iCs/>
      <w:kern w:val="0"/>
      <w:sz w:val="24"/>
      <w:szCs w:val="28"/>
    </w:rPr>
  </w:style>
  <w:style w:type="character" w:customStyle="1" w:styleId="tt21">
    <w:name w:val="tt21"/>
    <w:qFormat/>
    <w:rPr>
      <w:rFonts w:ascii="宋体" w:hAnsi="宋体"/>
      <w:b/>
      <w:bCs/>
      <w:sz w:val="32"/>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fff8">
    <w:name w:val="加粗 Char"/>
    <w:link w:val="affffffff1"/>
    <w:qFormat/>
    <w:rPr>
      <w:b/>
      <w:sz w:val="24"/>
      <w:szCs w:val="24"/>
    </w:rPr>
  </w:style>
  <w:style w:type="paragraph" w:customStyle="1" w:styleId="affffffff1">
    <w:name w:val="加粗"/>
    <w:basedOn w:val="a5"/>
    <w:link w:val="Charfff8"/>
    <w:qFormat/>
    <w:pPr>
      <w:spacing w:line="360" w:lineRule="auto"/>
      <w:ind w:firstLineChars="200" w:firstLine="480"/>
      <w:jc w:val="left"/>
    </w:pPr>
    <w:rPr>
      <w:b/>
      <w:kern w:val="0"/>
      <w:sz w:val="24"/>
      <w:szCs w:val="24"/>
    </w:rPr>
  </w:style>
  <w:style w:type="character" w:customStyle="1" w:styleId="210">
    <w:name w:val="书籍标题21"/>
    <w:qFormat/>
    <w:rPr>
      <w:i/>
      <w:iCs/>
      <w:smallCaps/>
      <w:spacing w:val="5"/>
    </w:rPr>
  </w:style>
  <w:style w:type="character" w:customStyle="1" w:styleId="2Char11">
    <w:name w:val="正文文本 2 Char1"/>
    <w:qFormat/>
    <w:rPr>
      <w:rFonts w:ascii="Symbol" w:eastAsia="宋体" w:hAnsi="Symbol" w:cs="Symbol"/>
      <w:b/>
      <w:bCs/>
      <w:kern w:val="2"/>
      <w:sz w:val="72"/>
      <w:lang w:val="en-US" w:eastAsia="zh-CN" w:bidi="ar-SA"/>
    </w:rPr>
  </w:style>
  <w:style w:type="character" w:customStyle="1" w:styleId="1Char4">
    <w:name w:val="标题1 Char"/>
    <w:link w:val="1fc"/>
    <w:qFormat/>
    <w:rPr>
      <w:rFonts w:ascii="方正小标宋_GBK" w:eastAsia="方正小标宋_GBK"/>
      <w:sz w:val="44"/>
    </w:rPr>
  </w:style>
  <w:style w:type="paragraph" w:customStyle="1" w:styleId="1fc">
    <w:name w:val="标题1"/>
    <w:basedOn w:val="a5"/>
    <w:next w:val="a5"/>
    <w:link w:val="1Char4"/>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font41">
    <w:name w:val="font41"/>
    <w:qFormat/>
    <w:rPr>
      <w:rFonts w:ascii="宋体" w:eastAsia="宋体" w:hAnsi="宋体" w:cs="宋体" w:hint="eastAsia"/>
      <w:color w:val="000000"/>
      <w:sz w:val="20"/>
      <w:szCs w:val="20"/>
      <w:u w:val="none"/>
    </w:rPr>
  </w:style>
  <w:style w:type="character" w:customStyle="1" w:styleId="spelle">
    <w:name w:val="spelle"/>
    <w:qFormat/>
  </w:style>
  <w:style w:type="character" w:customStyle="1" w:styleId="wenziblack1">
    <w:name w:val="wenzi_black1"/>
    <w:qFormat/>
    <w:rPr>
      <w:color w:val="000000"/>
      <w:sz w:val="18"/>
    </w:rPr>
  </w:style>
  <w:style w:type="character" w:customStyle="1" w:styleId="2Char7">
    <w:name w:val="正文文本 2 Char"/>
    <w:qFormat/>
    <w:locked/>
    <w:rPr>
      <w:rFonts w:ascii="楷体_GB2312" w:eastAsia="楷体_GB2312"/>
      <w:kern w:val="2"/>
      <w:sz w:val="28"/>
    </w:rPr>
  </w:style>
  <w:style w:type="character" w:customStyle="1" w:styleId="CharCharChar2">
    <w:name w:val="纯文本 Char Char Char"/>
    <w:qFormat/>
    <w:rPr>
      <w:rFonts w:ascii="宋体" w:eastAsia="宋体" w:hAnsi="Courier New"/>
      <w:kern w:val="2"/>
      <w:sz w:val="21"/>
      <w:szCs w:val="21"/>
      <w:lang w:val="en-US" w:eastAsia="zh-CN" w:bidi="ar-SA"/>
    </w:rPr>
  </w:style>
  <w:style w:type="character" w:customStyle="1" w:styleId="content041">
    <w:name w:val="content041"/>
    <w:qFormat/>
    <w:rPr>
      <w:rFonts w:hint="default"/>
      <w:color w:val="535353"/>
      <w:sz w:val="18"/>
      <w:szCs w:val="18"/>
      <w:u w:val="none"/>
    </w:rPr>
  </w:style>
  <w:style w:type="character" w:customStyle="1" w:styleId="ih151">
    <w:name w:val="ih151"/>
    <w:qFormat/>
    <w:rPr>
      <w:color w:val="666666"/>
      <w:sz w:val="18"/>
      <w:szCs w:val="18"/>
      <w:u w:val="none"/>
    </w:rPr>
  </w:style>
  <w:style w:type="character" w:customStyle="1" w:styleId="1fd">
    <w:name w:val="明显强调1"/>
    <w:qFormat/>
    <w:rPr>
      <w:b/>
      <w:bCs/>
    </w:rPr>
  </w:style>
  <w:style w:type="character" w:customStyle="1" w:styleId="CharChar27">
    <w:name w:val="Char Char27"/>
    <w:qFormat/>
    <w:rPr>
      <w:b/>
      <w:bCs/>
      <w:kern w:val="44"/>
      <w:sz w:val="44"/>
      <w:szCs w:val="44"/>
    </w:rPr>
  </w:style>
  <w:style w:type="character" w:customStyle="1" w:styleId="CharChar241">
    <w:name w:val="Char Char241"/>
    <w:qFormat/>
    <w:rPr>
      <w:b/>
      <w:bCs/>
      <w:kern w:val="2"/>
      <w:sz w:val="28"/>
      <w:szCs w:val="2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28">
    <w:name w:val="注释标题 Char2"/>
    <w:semiHidden/>
    <w:qFormat/>
    <w:rPr>
      <w:kern w:val="2"/>
      <w:sz w:val="21"/>
    </w:rPr>
  </w:style>
  <w:style w:type="character" w:customStyle="1" w:styleId="text1">
    <w:name w:val="text1"/>
    <w:qFormat/>
    <w:rPr>
      <w:sz w:val="18"/>
      <w:u w:val="none"/>
    </w:rPr>
  </w:style>
  <w:style w:type="character" w:customStyle="1" w:styleId="1CharCharCharCharCharCharCharCharCharCharCharCharCharCharCharCharCharCharCharCharCharCharCharChar">
    <w:name w:val="标题 1 Char Char Char Char Char Char Char Char Char Char Char Char Char Char Char Char Char Char Char Char Char Char Char Char"/>
    <w:qFormat/>
    <w:rPr>
      <w:rFonts w:eastAsia="宋体"/>
      <w:b/>
      <w:kern w:val="44"/>
      <w:sz w:val="32"/>
      <w:lang w:val="en-US" w:eastAsia="zh-CN"/>
    </w:rPr>
  </w:style>
  <w:style w:type="character" w:customStyle="1" w:styleId="14normal1">
    <w:name w:val="14normal1"/>
    <w:qFormat/>
    <w:rPr>
      <w:rFonts w:ascii="宋体" w:eastAsia="宋体" w:hAnsi="宋体" w:hint="eastAsia"/>
      <w:color w:val="000000"/>
      <w:sz w:val="21"/>
    </w:rPr>
  </w:style>
  <w:style w:type="character" w:customStyle="1" w:styleId="CharCharChar3">
    <w:name w:val="(标书)正文 Char Char Char"/>
    <w:link w:val="CharChare"/>
    <w:qFormat/>
    <w:rPr>
      <w:rFonts w:ascii="宋体" w:hAnsi="宋体"/>
      <w:spacing w:val="10"/>
      <w:sz w:val="24"/>
      <w:szCs w:val="24"/>
    </w:rPr>
  </w:style>
  <w:style w:type="paragraph" w:customStyle="1" w:styleId="CharChare">
    <w:name w:val="(标书)正文 Char Char"/>
    <w:basedOn w:val="a5"/>
    <w:link w:val="CharCharChar3"/>
    <w:qFormat/>
    <w:pPr>
      <w:spacing w:line="380" w:lineRule="exact"/>
      <w:ind w:firstLine="522"/>
    </w:pPr>
    <w:rPr>
      <w:rFonts w:ascii="宋体" w:hAnsi="宋体"/>
      <w:spacing w:val="10"/>
      <w:kern w:val="0"/>
      <w:sz w:val="24"/>
      <w:szCs w:val="24"/>
    </w:rPr>
  </w:style>
  <w:style w:type="character" w:customStyle="1" w:styleId="concon">
    <w:name w:val="concon"/>
    <w:qFormat/>
  </w:style>
  <w:style w:type="character" w:customStyle="1" w:styleId="Charfff9">
    <w:name w:val="表格左对齐 Char"/>
    <w:link w:val="affffffff2"/>
    <w:qFormat/>
    <w:rPr>
      <w:rFonts w:ascii="宋体" w:eastAsia="仿宋_GB2312" w:hAnsi="宋体"/>
      <w:sz w:val="24"/>
    </w:rPr>
  </w:style>
  <w:style w:type="paragraph" w:customStyle="1" w:styleId="affffffff2">
    <w:name w:val="表格左对齐"/>
    <w:basedOn w:val="a5"/>
    <w:link w:val="Charfff9"/>
    <w:qFormat/>
    <w:pPr>
      <w:tabs>
        <w:tab w:val="left" w:pos="840"/>
      </w:tabs>
      <w:autoSpaceDE w:val="0"/>
      <w:autoSpaceDN w:val="0"/>
      <w:adjustRightInd w:val="0"/>
      <w:spacing w:afterLines="30" w:line="240" w:lineRule="exact"/>
      <w:ind w:firstLineChars="294" w:firstLine="480"/>
      <w:jc w:val="left"/>
    </w:pPr>
    <w:rPr>
      <w:rFonts w:ascii="宋体" w:eastAsia="仿宋_GB2312" w:hAnsi="宋体"/>
      <w:kern w:val="0"/>
      <w:sz w:val="24"/>
      <w:szCs w:val="20"/>
    </w:rPr>
  </w:style>
  <w:style w:type="character" w:customStyle="1" w:styleId="Char1f6">
    <w:name w:val="明显引用 Char1"/>
    <w:uiPriority w:val="30"/>
    <w:qFormat/>
    <w:rPr>
      <w:rFonts w:ascii="Times New Roman" w:hAnsi="Times New Roman"/>
      <w:i/>
      <w:iCs/>
      <w:color w:val="5B9BD5"/>
      <w:kern w:val="2"/>
      <w:sz w:val="21"/>
      <w:szCs w:val="24"/>
    </w:rPr>
  </w:style>
  <w:style w:type="character" w:customStyle="1" w:styleId="CharChar291">
    <w:name w:val="Char Char291"/>
    <w:qFormat/>
    <w:rPr>
      <w:rFonts w:ascii="Symbol" w:eastAsia="Verdana" w:hAnsi="Symbol" w:cs="Symbol"/>
      <w:b/>
      <w:bCs/>
      <w:kern w:val="44"/>
      <w:sz w:val="44"/>
      <w:szCs w:val="44"/>
    </w:rPr>
  </w:style>
  <w:style w:type="character" w:customStyle="1" w:styleId="Heading2Hidden1">
    <w:name w:val="Heading 2 Hidden1"/>
    <w:qFormat/>
    <w:rPr>
      <w:rFonts w:eastAsia="黑体" w:hAnsi="Arial"/>
      <w:kern w:val="2"/>
    </w:rPr>
  </w:style>
  <w:style w:type="character" w:customStyle="1" w:styleId="CharChar19">
    <w:name w:val="Char Char19"/>
    <w:qFormat/>
    <w:rPr>
      <w:rFonts w:ascii="Arial" w:eastAsia="黑体" w:hAnsi="Arial"/>
      <w:b/>
      <w:kern w:val="2"/>
      <w:sz w:val="24"/>
      <w:lang w:val="en-US" w:eastAsia="zh-CN"/>
    </w:rPr>
  </w:style>
  <w:style w:type="character" w:customStyle="1" w:styleId="parasmall">
    <w:name w:val="para_small"/>
    <w:basedOn w:val="a6"/>
    <w:qFormat/>
  </w:style>
  <w:style w:type="character" w:customStyle="1" w:styleId="1CharCharCharCharCharCharCharCharCharCharChar1">
    <w:name w:val="小标题 1 Char Char Char Char Char Char Char Char Char Char Char1"/>
    <w:qFormat/>
    <w:rPr>
      <w:rFonts w:ascii="文鼎粗黑" w:eastAsia="文鼎粗黑"/>
      <w:kern w:val="2"/>
      <w:sz w:val="22"/>
      <w:lang w:val="en-US" w:eastAsia="zh-CN"/>
    </w:rPr>
  </w:style>
  <w:style w:type="character" w:customStyle="1" w:styleId="message">
    <w:name w:val="message"/>
    <w:qFormat/>
  </w:style>
  <w:style w:type="character" w:customStyle="1" w:styleId="listbenefit">
    <w:name w:val="listbenefit"/>
    <w:qFormat/>
  </w:style>
  <w:style w:type="character" w:customStyle="1" w:styleId="HTMLChar2">
    <w:name w:val="HTML 地址 Char2"/>
    <w:semiHidden/>
    <w:qFormat/>
    <w:rPr>
      <w:i/>
      <w:iCs/>
      <w:kern w:val="2"/>
      <w:sz w:val="21"/>
    </w:rPr>
  </w:style>
  <w:style w:type="character" w:customStyle="1" w:styleId="unnamed11">
    <w:name w:val="unnamed11"/>
    <w:qFormat/>
    <w:rPr>
      <w:dstrike/>
      <w:sz w:val="18"/>
      <w:u w:val="none"/>
    </w:rPr>
  </w:style>
  <w:style w:type="character" w:customStyle="1" w:styleId="15CharChar">
    <w:name w:val="正文1.5 Char Char"/>
    <w:link w:val="152"/>
    <w:qFormat/>
    <w:rPr>
      <w:kern w:val="2"/>
      <w:sz w:val="21"/>
      <w:szCs w:val="24"/>
    </w:rPr>
  </w:style>
  <w:style w:type="paragraph" w:customStyle="1" w:styleId="152">
    <w:name w:val="正文1.5"/>
    <w:basedOn w:val="a5"/>
    <w:link w:val="15CharChar"/>
    <w:qFormat/>
    <w:pPr>
      <w:spacing w:line="360" w:lineRule="auto"/>
      <w:ind w:firstLineChars="200" w:firstLine="200"/>
    </w:pPr>
    <w:rPr>
      <w:szCs w:val="24"/>
    </w:rPr>
  </w:style>
  <w:style w:type="character" w:customStyle="1" w:styleId="410">
    <w:name w:val="无格式表格 41"/>
    <w:qFormat/>
    <w:rPr>
      <w:b/>
      <w:bCs/>
    </w:rPr>
  </w:style>
  <w:style w:type="character" w:customStyle="1" w:styleId="Charfffa">
    <w:name w:val="单倍行距 Char"/>
    <w:link w:val="affffffff3"/>
    <w:qFormat/>
    <w:rPr>
      <w:rFonts w:ascii="宋体" w:eastAsia="仿宋_GB2312" w:hAnsi="宋体"/>
      <w:sz w:val="28"/>
      <w:szCs w:val="24"/>
    </w:rPr>
  </w:style>
  <w:style w:type="paragraph" w:customStyle="1" w:styleId="affffffff3">
    <w:name w:val="单倍行距"/>
    <w:basedOn w:val="a5"/>
    <w:link w:val="Charfffa"/>
    <w:qFormat/>
    <w:pPr>
      <w:tabs>
        <w:tab w:val="left" w:pos="1197"/>
      </w:tabs>
      <w:autoSpaceDE w:val="0"/>
      <w:autoSpaceDN w:val="0"/>
      <w:adjustRightInd w:val="0"/>
      <w:spacing w:afterLines="30" w:line="360" w:lineRule="auto"/>
      <w:ind w:firstLineChars="294" w:firstLine="480"/>
      <w:jc w:val="center"/>
    </w:pPr>
    <w:rPr>
      <w:rFonts w:ascii="宋体" w:eastAsia="仿宋_GB2312" w:hAnsi="宋体"/>
      <w:kern w:val="0"/>
      <w:sz w:val="28"/>
      <w:szCs w:val="24"/>
    </w:rPr>
  </w:style>
  <w:style w:type="character" w:customStyle="1" w:styleId="affffffff4">
    <w:name w:val="样式 仿宋"/>
    <w:qFormat/>
    <w:rPr>
      <w:rFonts w:ascii="仿宋" w:eastAsia="仿宋" w:hAnsi="仿宋"/>
      <w:kern w:val="1"/>
    </w:rPr>
  </w:style>
  <w:style w:type="character" w:customStyle="1" w:styleId="Charfffb">
    <w:name w:val="彭内容 Char"/>
    <w:qFormat/>
    <w:rPr>
      <w:rFonts w:ascii="Calibri" w:hAnsi="Calibri"/>
      <w:kern w:val="3"/>
      <w:sz w:val="24"/>
      <w:szCs w:val="24"/>
      <w:lang w:bidi="ar-SA"/>
    </w:rPr>
  </w:style>
  <w:style w:type="character" w:customStyle="1" w:styleId="3Char6">
    <w:name w:val="正文文本 3 Char"/>
    <w:qFormat/>
    <w:locked/>
    <w:rPr>
      <w:rFonts w:ascii="仿宋_GB2312" w:eastAsia="仿宋_GB2312" w:hAnsi="Arial"/>
      <w:kern w:val="2"/>
      <w:sz w:val="32"/>
    </w:rPr>
  </w:style>
  <w:style w:type="character" w:customStyle="1" w:styleId="H14Char">
    <w:name w:val="H14 Char"/>
    <w:qFormat/>
    <w:rPr>
      <w:rFonts w:eastAsia="宋体"/>
      <w:b/>
      <w:kern w:val="44"/>
      <w:sz w:val="32"/>
      <w:lang w:val="en-US" w:eastAsia="zh-CN"/>
    </w:rPr>
  </w:style>
  <w:style w:type="character" w:customStyle="1" w:styleId="CharChar300">
    <w:name w:val="Char Char30"/>
    <w:qFormat/>
    <w:rPr>
      <w:rFonts w:eastAsia="宋体"/>
      <w:b/>
      <w:kern w:val="2"/>
      <w:sz w:val="28"/>
      <w:lang w:val="en-US" w:eastAsia="zh-CN"/>
    </w:rPr>
  </w:style>
  <w:style w:type="character" w:customStyle="1" w:styleId="pointnormal1">
    <w:name w:val="point_normal1"/>
    <w:qFormat/>
    <w:rPr>
      <w:rFonts w:ascii="Arial" w:hAnsi="Arial" w:cs="Arial" w:hint="default"/>
      <w:sz w:val="18"/>
      <w:szCs w:val="18"/>
    </w:rPr>
  </w:style>
  <w:style w:type="character" w:customStyle="1" w:styleId="font111">
    <w:name w:val="font111"/>
    <w:qFormat/>
    <w:rPr>
      <w:rFonts w:ascii="MingLiU" w:eastAsia="MingLiU" w:hAnsi="MingLiU" w:cs="MingLiU"/>
      <w:color w:val="000000"/>
      <w:sz w:val="20"/>
      <w:szCs w:val="20"/>
      <w:u w:val="none"/>
    </w:rPr>
  </w:style>
  <w:style w:type="character" w:customStyle="1" w:styleId="Charfffc">
    <w:name w:val="注释标题 Char"/>
    <w:qFormat/>
    <w:rPr>
      <w:rFonts w:ascii="Verdana" w:hAnsi="Verdana"/>
      <w:kern w:val="2"/>
      <w:sz w:val="21"/>
    </w:rPr>
  </w:style>
  <w:style w:type="character" w:customStyle="1" w:styleId="font31">
    <w:name w:val="font31"/>
    <w:qFormat/>
    <w:rPr>
      <w:rFonts w:ascii="宋体" w:eastAsia="宋体" w:hAnsi="宋体" w:cs="宋体" w:hint="eastAsia"/>
      <w:b/>
      <w:color w:val="000000"/>
      <w:sz w:val="20"/>
      <w:szCs w:val="20"/>
      <w:u w:val="none"/>
    </w:rPr>
  </w:style>
  <w:style w:type="character" w:customStyle="1" w:styleId="font151">
    <w:name w:val="font151"/>
    <w:uiPriority w:val="99"/>
    <w:qFormat/>
    <w:rPr>
      <w:rFonts w:ascii="宋体" w:eastAsia="宋体" w:hAnsi="宋体" w:cs="宋体"/>
      <w:color w:val="000000"/>
      <w:sz w:val="20"/>
      <w:szCs w:val="20"/>
      <w:u w:val="none"/>
    </w:rPr>
  </w:style>
  <w:style w:type="character" w:customStyle="1" w:styleId="-Char">
    <w:name w:val="正文表格-居中 Char"/>
    <w:link w:val="-"/>
    <w:qFormat/>
    <w:rPr>
      <w:rFonts w:ascii="宋体" w:hAnsi="宋体"/>
      <w:b/>
      <w:bCs/>
      <w:sz w:val="30"/>
      <w:szCs w:val="24"/>
    </w:rPr>
  </w:style>
  <w:style w:type="paragraph" w:customStyle="1" w:styleId="-">
    <w:name w:val="正文表格-居中"/>
    <w:basedOn w:val="a5"/>
    <w:link w:val="-Char"/>
    <w:qFormat/>
    <w:pPr>
      <w:adjustRightInd w:val="0"/>
      <w:spacing w:before="40" w:afterLines="30" w:line="360" w:lineRule="auto"/>
      <w:ind w:leftChars="32" w:left="96" w:rightChars="58" w:right="174" w:firstLineChars="200" w:firstLine="480"/>
      <w:jc w:val="center"/>
    </w:pPr>
    <w:rPr>
      <w:rFonts w:ascii="宋体" w:hAnsi="宋体"/>
      <w:b/>
      <w:bCs/>
      <w:kern w:val="0"/>
      <w:sz w:val="30"/>
      <w:szCs w:val="24"/>
    </w:rPr>
  </w:style>
  <w:style w:type="character" w:customStyle="1" w:styleId="3315Char">
    <w:name w:val="样式 小四 段前: 3 磅 段后: 3 磅 行距: 1.5 倍行距 Char"/>
    <w:link w:val="3315"/>
    <w:qFormat/>
    <w:rPr>
      <w:kern w:val="2"/>
      <w:sz w:val="24"/>
      <w:szCs w:val="24"/>
    </w:rPr>
  </w:style>
  <w:style w:type="paragraph" w:customStyle="1" w:styleId="3315">
    <w:name w:val="样式 小四 段前: 3 磅 段后: 3 磅 行距: 1.5 倍行距"/>
    <w:basedOn w:val="a5"/>
    <w:link w:val="3315Char"/>
    <w:qFormat/>
    <w:pPr>
      <w:spacing w:before="60" w:after="60" w:line="360" w:lineRule="auto"/>
      <w:ind w:firstLineChars="225" w:firstLine="540"/>
    </w:pPr>
    <w:rPr>
      <w:sz w:val="24"/>
      <w:szCs w:val="24"/>
    </w:rPr>
  </w:style>
  <w:style w:type="character" w:customStyle="1" w:styleId="33CharChar">
    <w:name w:val="样式 标题 3标题 3 Char + 黑体 小四 非加粗 Char"/>
    <w:link w:val="33Char"/>
    <w:qFormat/>
    <w:rPr>
      <w:rFonts w:ascii="黑体" w:eastAsia="黑体" w:hAnsi="黑体"/>
      <w:b/>
      <w:kern w:val="2"/>
      <w:sz w:val="24"/>
    </w:rPr>
  </w:style>
  <w:style w:type="paragraph" w:customStyle="1" w:styleId="33Char">
    <w:name w:val="样式 标题 3标题 3 Char + 黑体 小四 非加粗"/>
    <w:basedOn w:val="4"/>
    <w:link w:val="33CharChar"/>
    <w:qFormat/>
    <w:pPr>
      <w:ind w:left="360"/>
    </w:pPr>
    <w:rPr>
      <w:rFonts w:ascii="黑体" w:eastAsia="黑体" w:hAnsi="黑体"/>
      <w:bCs w:val="0"/>
      <w:sz w:val="24"/>
      <w:szCs w:val="20"/>
    </w:rPr>
  </w:style>
  <w:style w:type="character" w:customStyle="1" w:styleId="1CharCharCharCharCharCharCharCharCharCharCharCharCharCharCharCharCharCharCharCharCharCharCharCharCharCharCharChar">
    <w:name w:val="标题 1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f">
    <w:name w:val="标准文本 Char Char"/>
    <w:qFormat/>
    <w:rPr>
      <w:rFonts w:eastAsia="宋体" w:cs="宋体"/>
      <w:kern w:val="2"/>
      <w:sz w:val="24"/>
      <w:szCs w:val="24"/>
      <w:lang w:val="en-US" w:eastAsia="zh-CN" w:bidi="ar-SA"/>
    </w:rPr>
  </w:style>
  <w:style w:type="character" w:customStyle="1" w:styleId="css1">
    <w:name w:val="css1"/>
    <w:qFormat/>
  </w:style>
  <w:style w:type="character" w:customStyle="1" w:styleId="1CharCharCharChar">
    <w:name w:val="华宇段落1 Char Char Char Char"/>
    <w:qFormat/>
    <w:rPr>
      <w:rFonts w:eastAsia="宋体"/>
      <w:kern w:val="2"/>
      <w:sz w:val="24"/>
      <w:lang w:val="en-US" w:eastAsia="zh-CN"/>
    </w:rPr>
  </w:style>
  <w:style w:type="character" w:customStyle="1" w:styleId="CharChar80">
    <w:name w:val="Char Char8"/>
    <w:qFormat/>
    <w:rPr>
      <w:rFonts w:eastAsia="宋体"/>
      <w:kern w:val="2"/>
      <w:sz w:val="18"/>
      <w:lang w:val="en-US" w:eastAsia="zh-CN"/>
    </w:rPr>
  </w:style>
  <w:style w:type="character" w:customStyle="1" w:styleId="3e">
    <w:name w:val="明显强调3"/>
    <w:uiPriority w:val="21"/>
    <w:qFormat/>
    <w:rPr>
      <w:b/>
    </w:rPr>
  </w:style>
  <w:style w:type="character" w:customStyle="1" w:styleId="3f">
    <w:name w:val="正文3"/>
    <w:qFormat/>
  </w:style>
  <w:style w:type="character" w:customStyle="1" w:styleId="Charfffd">
    <w:name w:val="正文缩 Char"/>
    <w:link w:val="affffffff5"/>
    <w:qFormat/>
    <w:rPr>
      <w:kern w:val="2"/>
      <w:sz w:val="24"/>
      <w:szCs w:val="28"/>
      <w:lang w:bidi="mn-Mong-CN"/>
    </w:rPr>
  </w:style>
  <w:style w:type="paragraph" w:customStyle="1" w:styleId="affffffff5">
    <w:name w:val="正文缩"/>
    <w:basedOn w:val="a5"/>
    <w:link w:val="Charfffd"/>
    <w:qFormat/>
    <w:pPr>
      <w:spacing w:line="360" w:lineRule="auto"/>
      <w:ind w:firstLineChars="200" w:firstLine="200"/>
    </w:pPr>
    <w:rPr>
      <w:sz w:val="24"/>
      <w:szCs w:val="28"/>
      <w:lang w:bidi="mn-Mong-CN"/>
    </w:rPr>
  </w:style>
  <w:style w:type="character" w:customStyle="1" w:styleId="2Char8">
    <w:name w:val="施组标题2 Char"/>
    <w:link w:val="2fb"/>
    <w:qFormat/>
    <w:rPr>
      <w:rFonts w:ascii="宋体" w:hAnsi="宋体"/>
      <w:iCs/>
      <w:color w:val="000000"/>
      <w:sz w:val="28"/>
      <w:szCs w:val="28"/>
    </w:rPr>
  </w:style>
  <w:style w:type="paragraph" w:customStyle="1" w:styleId="2fb">
    <w:name w:val="施组标题2"/>
    <w:basedOn w:val="TOC2"/>
    <w:link w:val="2Char8"/>
    <w:qFormat/>
    <w:pPr>
      <w:tabs>
        <w:tab w:val="right" w:leader="dot" w:pos="9629"/>
        <w:tab w:val="right" w:leader="dot" w:pos="9675"/>
      </w:tabs>
      <w:autoSpaceDE w:val="0"/>
      <w:autoSpaceDN w:val="0"/>
      <w:adjustRightInd w:val="0"/>
      <w:snapToGrid w:val="0"/>
      <w:spacing w:line="440" w:lineRule="exact"/>
      <w:ind w:leftChars="0" w:left="0"/>
      <w:jc w:val="left"/>
      <w:outlineLvl w:val="1"/>
    </w:pPr>
    <w:rPr>
      <w:rFonts w:ascii="宋体" w:hAnsi="宋体" w:cs="Times New Roman"/>
      <w:iCs/>
      <w:color w:val="000000"/>
      <w:kern w:val="0"/>
      <w:sz w:val="28"/>
      <w:szCs w:val="28"/>
    </w:rPr>
  </w:style>
  <w:style w:type="character" w:customStyle="1" w:styleId="2Char9">
    <w:name w:val="正文首行缩进 2 Char"/>
    <w:qFormat/>
    <w:locked/>
    <w:rPr>
      <w:rFonts w:ascii="宋体" w:hAnsi="宋体"/>
    </w:rPr>
  </w:style>
  <w:style w:type="character" w:customStyle="1" w:styleId="116">
    <w:name w:val="不明显参考11"/>
    <w:qFormat/>
    <w:rPr>
      <w:smallCaps/>
    </w:rPr>
  </w:style>
  <w:style w:type="character" w:customStyle="1" w:styleId="095Char">
    <w:name w:val="样式 宋体 五号 首行缩进:  0.95 厘米 Char"/>
    <w:link w:val="095"/>
    <w:qFormat/>
    <w:rPr>
      <w:rFonts w:ascii="Arial Narrow" w:hAnsi="Arial Narrow"/>
      <w:sz w:val="32"/>
      <w:lang w:val="zh-CN"/>
    </w:rPr>
  </w:style>
  <w:style w:type="paragraph" w:customStyle="1" w:styleId="095">
    <w:name w:val="样式 宋体 五号 首行缩进:  0.95 厘米"/>
    <w:basedOn w:val="a5"/>
    <w:link w:val="095Char"/>
    <w:qFormat/>
    <w:pPr>
      <w:tabs>
        <w:tab w:val="left" w:pos="973"/>
      </w:tabs>
      <w:ind w:left="973" w:hanging="420"/>
    </w:pPr>
    <w:rPr>
      <w:rFonts w:ascii="Arial Narrow" w:hAnsi="Arial Narrow"/>
      <w:kern w:val="0"/>
      <w:sz w:val="32"/>
      <w:szCs w:val="20"/>
      <w:lang w:val="zh-CN"/>
    </w:rPr>
  </w:style>
  <w:style w:type="character" w:customStyle="1" w:styleId="Charfffe">
    <w:name w:val="标五 Char"/>
    <w:link w:val="affffffff6"/>
    <w:qFormat/>
    <w:rPr>
      <w:rFonts w:ascii="仿宋_GB2312" w:eastAsia="仿宋_GB2312"/>
      <w:sz w:val="24"/>
      <w:szCs w:val="24"/>
    </w:rPr>
  </w:style>
  <w:style w:type="paragraph" w:customStyle="1" w:styleId="affffffff6">
    <w:name w:val="标五"/>
    <w:next w:val="a5"/>
    <w:link w:val="Charfffe"/>
    <w:qFormat/>
    <w:pPr>
      <w:spacing w:line="360" w:lineRule="auto"/>
      <w:ind w:firstLine="1"/>
      <w:outlineLvl w:val="4"/>
    </w:pPr>
    <w:rPr>
      <w:rFonts w:ascii="仿宋_GB2312" w:eastAsia="仿宋_GB2312"/>
      <w:sz w:val="24"/>
      <w:szCs w:val="24"/>
    </w:rPr>
  </w:style>
  <w:style w:type="character" w:customStyle="1" w:styleId="CharCharChar4">
    <w:name w:val="标准小四 Char Char Char"/>
    <w:qFormat/>
    <w:rPr>
      <w:rFonts w:ascii="Arial" w:eastAsia="宋体" w:hAnsi="Arial"/>
      <w:kern w:val="2"/>
      <w:sz w:val="21"/>
      <w:lang w:val="en-US" w:eastAsia="zh-CN"/>
    </w:rPr>
  </w:style>
  <w:style w:type="character" w:customStyle="1" w:styleId="style11">
    <w:name w:val="style11"/>
    <w:qFormat/>
    <w:rPr>
      <w:color w:val="3399FF"/>
    </w:rPr>
  </w:style>
  <w:style w:type="character" w:customStyle="1" w:styleId="hCharChar">
    <w:name w:val="h Char Char"/>
    <w:qFormat/>
    <w:rPr>
      <w:rFonts w:eastAsia="宋体"/>
      <w:kern w:val="2"/>
      <w:sz w:val="18"/>
      <w:szCs w:val="18"/>
      <w:lang w:val="en-US" w:eastAsia="zh-CN" w:bidi="ar-SA"/>
    </w:rPr>
  </w:style>
  <w:style w:type="character" w:customStyle="1" w:styleId="body2plain1">
    <w:name w:val="body2plain1"/>
    <w:qFormat/>
    <w:rPr>
      <w:rFonts w:ascii="Arial" w:hAnsi="Arial" w:hint="default"/>
      <w:sz w:val="23"/>
    </w:rPr>
  </w:style>
  <w:style w:type="character" w:customStyle="1" w:styleId="about1">
    <w:name w:val="about1"/>
    <w:qFormat/>
    <w:rPr>
      <w:rFonts w:ascii="ˎ̥" w:hAnsi="ˎ̥" w:hint="default"/>
      <w:sz w:val="18"/>
      <w:szCs w:val="18"/>
    </w:rPr>
  </w:style>
  <w:style w:type="character" w:customStyle="1" w:styleId="CharCharCharCharCharCharCharCharCharCharChar">
    <w:name w:val="黑色 Char Char Char Char Char Char Char Char Char Char Char"/>
    <w:link w:val="ArialChar"/>
    <w:qFormat/>
    <w:rPr>
      <w:rFonts w:ascii="Arial" w:hAnsi="Arial" w:cs="Arial"/>
      <w:b/>
      <w:color w:val="000000"/>
      <w:kern w:val="2"/>
      <w:sz w:val="21"/>
    </w:rPr>
  </w:style>
  <w:style w:type="paragraph" w:customStyle="1" w:styleId="ArialChar">
    <w:name w:val="正文 + Arial Char"/>
    <w:basedOn w:val="a5"/>
    <w:link w:val="CharCharCharCharCharCharCharCharCharCharChar"/>
    <w:qFormat/>
    <w:pPr>
      <w:widowControl/>
      <w:tabs>
        <w:tab w:val="left" w:pos="315"/>
      </w:tabs>
      <w:spacing w:line="300" w:lineRule="auto"/>
      <w:ind w:left="315" w:hanging="315"/>
    </w:pPr>
    <w:rPr>
      <w:rFonts w:ascii="Arial" w:hAnsi="Arial" w:cs="Arial"/>
      <w:b/>
      <w:color w:val="000000"/>
      <w:szCs w:val="20"/>
    </w:rPr>
  </w:style>
  <w:style w:type="character" w:customStyle="1" w:styleId="CharChar28">
    <w:name w:val="Char Char28"/>
    <w:qFormat/>
    <w:rPr>
      <w:rFonts w:ascii="Arial" w:eastAsia="黑体" w:hAnsi="Arial" w:cs="Arial"/>
      <w:b/>
      <w:bCs/>
      <w:sz w:val="32"/>
      <w:szCs w:val="32"/>
    </w:rPr>
  </w:style>
  <w:style w:type="paragraph" w:customStyle="1" w:styleId="3f0">
    <w:name w:val="马刚标题3"/>
    <w:basedOn w:val="a5"/>
    <w:next w:val="a5"/>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ffff7">
    <w:name w:val="正文（标记）"/>
    <w:basedOn w:val="a5"/>
    <w:qFormat/>
    <w:pPr>
      <w:tabs>
        <w:tab w:val="left" w:pos="360"/>
        <w:tab w:val="left" w:pos="840"/>
      </w:tabs>
      <w:spacing w:beforeLines="50" w:afterLines="50" w:line="360" w:lineRule="auto"/>
      <w:ind w:left="840"/>
    </w:pPr>
    <w:rPr>
      <w:sz w:val="24"/>
      <w:szCs w:val="20"/>
    </w:rPr>
  </w:style>
  <w:style w:type="paragraph" w:customStyle="1" w:styleId="DefaultText">
    <w:name w:val="Default Text"/>
    <w:basedOn w:val="a5"/>
    <w:qFormat/>
    <w:pPr>
      <w:widowControl/>
      <w:jc w:val="left"/>
    </w:pPr>
    <w:rPr>
      <w:kern w:val="0"/>
      <w:sz w:val="24"/>
      <w:szCs w:val="20"/>
      <w:lang w:eastAsia="en-US"/>
    </w:rPr>
  </w:style>
  <w:style w:type="paragraph" w:customStyle="1" w:styleId="New">
    <w:name w:val="页眉 New"/>
    <w:basedOn w:val="New0"/>
    <w:qFormat/>
    <w:pPr>
      <w:pBdr>
        <w:bottom w:val="single" w:sz="6" w:space="1" w:color="auto"/>
      </w:pBdr>
      <w:tabs>
        <w:tab w:val="center" w:pos="4153"/>
        <w:tab w:val="right" w:pos="8306"/>
      </w:tabs>
      <w:snapToGrid w:val="0"/>
      <w:spacing w:line="360" w:lineRule="auto"/>
      <w:jc w:val="center"/>
    </w:pPr>
    <w:rPr>
      <w:rFonts w:ascii="Trebuchet MS" w:hAnsi="Trebuchet MS"/>
      <w:sz w:val="18"/>
      <w:szCs w:val="18"/>
    </w:rPr>
  </w:style>
  <w:style w:type="paragraph" w:customStyle="1" w:styleId="New0">
    <w:name w:val="正文 New"/>
    <w:qFormat/>
    <w:pPr>
      <w:widowControl w:val="0"/>
      <w:jc w:val="both"/>
    </w:pPr>
    <w:rPr>
      <w:kern w:val="2"/>
      <w:sz w:val="21"/>
    </w:rPr>
  </w:style>
  <w:style w:type="paragraph" w:customStyle="1" w:styleId="Pa11">
    <w:name w:val="Pa11"/>
    <w:basedOn w:val="Default"/>
    <w:next w:val="Default"/>
    <w:qFormat/>
    <w:pPr>
      <w:spacing w:line="161" w:lineRule="atLeast"/>
    </w:pPr>
    <w:rPr>
      <w:rFonts w:ascii="DFPHei Std W5" w:eastAsia="DFPHei Std W5" w:cs="Times New Roman"/>
      <w:color w:val="auto"/>
    </w:rPr>
  </w:style>
  <w:style w:type="paragraph" w:customStyle="1" w:styleId="220">
    <w:name w:val="样式 正文缩进 + 行距: 固定值 22 磅"/>
    <w:basedOn w:val="a5"/>
    <w:qFormat/>
    <w:pPr>
      <w:spacing w:line="440" w:lineRule="exact"/>
      <w:ind w:left="601" w:firstLine="357"/>
    </w:pPr>
    <w:rPr>
      <w:rFonts w:cs="宋体"/>
      <w:sz w:val="28"/>
      <w:szCs w:val="20"/>
    </w:rPr>
  </w:style>
  <w:style w:type="paragraph" w:customStyle="1" w:styleId="affffffff8">
    <w:name w:val="目录标题"/>
    <w:next w:val="a5"/>
    <w:qFormat/>
    <w:pPr>
      <w:spacing w:before="120" w:after="120" w:line="600" w:lineRule="exact"/>
      <w:ind w:left="301"/>
      <w:jc w:val="center"/>
    </w:pPr>
    <w:rPr>
      <w:rFonts w:ascii="宋体" w:hAnsi="宋体"/>
      <w:b/>
      <w:sz w:val="36"/>
    </w:rPr>
  </w:style>
  <w:style w:type="paragraph" w:customStyle="1" w:styleId="33CharLevel3HeadH3level3PIM3h33l3CT31">
    <w:name w:val="样式 标题 3标题 3 CharLevel 3 HeadH3level_3PIM 3h33l3CT标题 31..."/>
    <w:basedOn w:val="30"/>
    <w:qFormat/>
    <w:pPr>
      <w:tabs>
        <w:tab w:val="left" w:pos="1980"/>
      </w:tabs>
      <w:adjustRightInd w:val="0"/>
      <w:spacing w:before="120" w:afterLines="30" w:line="240" w:lineRule="auto"/>
      <w:jc w:val="left"/>
      <w:textAlignment w:val="baseline"/>
    </w:pPr>
    <w:rPr>
      <w:rFonts w:ascii="宋体" w:eastAsia="仿宋_GB2312" w:hAnsi="宋体" w:cs="宋体"/>
      <w:b w:val="0"/>
      <w:bCs w:val="0"/>
      <w:sz w:val="24"/>
      <w:szCs w:val="20"/>
    </w:rPr>
  </w:style>
  <w:style w:type="paragraph" w:customStyle="1" w:styleId="C">
    <w:name w:val="项目符号C"/>
    <w:basedOn w:val="a5"/>
    <w:qFormat/>
    <w:pPr>
      <w:tabs>
        <w:tab w:val="left" w:pos="2100"/>
      </w:tabs>
      <w:spacing w:line="360" w:lineRule="auto"/>
      <w:ind w:left="2100" w:hanging="420"/>
    </w:pPr>
    <w:rPr>
      <w:rFonts w:ascii="Arial" w:hAnsi="Arial"/>
      <w:sz w:val="24"/>
      <w:szCs w:val="20"/>
    </w:rPr>
  </w:style>
  <w:style w:type="paragraph" w:customStyle="1" w:styleId="Style61">
    <w:name w:val="_Style 61"/>
    <w:basedOn w:val="a5"/>
    <w:next w:val="aff1"/>
    <w:qFormat/>
    <w:pPr>
      <w:spacing w:line="360" w:lineRule="auto"/>
      <w:ind w:firstLineChars="200" w:firstLine="420"/>
    </w:pPr>
    <w:rPr>
      <w:szCs w:val="20"/>
    </w:rPr>
  </w:style>
  <w:style w:type="paragraph" w:customStyle="1" w:styleId="GB231201">
    <w:name w:val="样式 标准正文 + 仿宋_GB2312 五号 首行缩进:  0 厘米 行距: 单倍行距1"/>
    <w:basedOn w:val="affffffff9"/>
    <w:qFormat/>
    <w:pPr>
      <w:adjustRightInd/>
      <w:spacing w:before="60" w:after="60"/>
      <w:ind w:firstLineChars="0" w:firstLine="0"/>
      <w:textAlignment w:val="auto"/>
    </w:pPr>
    <w:rPr>
      <w:rFonts w:hAnsi="仿宋_GB2312"/>
      <w:kern w:val="0"/>
      <w:sz w:val="28"/>
      <w:szCs w:val="20"/>
    </w:rPr>
  </w:style>
  <w:style w:type="paragraph" w:customStyle="1" w:styleId="affffffff9">
    <w:name w:val="标准正文"/>
    <w:basedOn w:val="a5"/>
    <w:qFormat/>
    <w:pPr>
      <w:adjustRightInd w:val="0"/>
      <w:ind w:firstLineChars="192" w:firstLine="461"/>
      <w:textAlignment w:val="baseline"/>
    </w:pPr>
    <w:rPr>
      <w:rFonts w:ascii="仿宋_GB2312" w:eastAsia="仿宋_GB2312" w:hAnsi="宋体"/>
      <w:sz w:val="24"/>
      <w:szCs w:val="28"/>
    </w:rPr>
  </w:style>
  <w:style w:type="paragraph" w:customStyle="1" w:styleId="affffffffa">
    <w:name w:val="正文（标题三）"/>
    <w:basedOn w:val="a5"/>
    <w:qFormat/>
    <w:pPr>
      <w:widowControl/>
      <w:spacing w:line="360" w:lineRule="auto"/>
      <w:ind w:left="227" w:firstLineChars="200" w:firstLine="200"/>
    </w:pPr>
    <w:rPr>
      <w:sz w:val="24"/>
      <w:szCs w:val="24"/>
    </w:rPr>
  </w:style>
  <w:style w:type="paragraph" w:customStyle="1" w:styleId="2fc">
    <w:name w:val="正文缩进2"/>
    <w:basedOn w:val="a5"/>
    <w:qFormat/>
    <w:pPr>
      <w:ind w:firstLine="420"/>
    </w:pPr>
    <w:rPr>
      <w:kern w:val="0"/>
      <w:sz w:val="20"/>
      <w:szCs w:val="20"/>
    </w:rPr>
  </w:style>
  <w:style w:type="paragraph" w:customStyle="1" w:styleId="1fe">
    <w:name w:val="招标标题1"/>
    <w:basedOn w:val="100"/>
    <w:qFormat/>
  </w:style>
  <w:style w:type="paragraph" w:customStyle="1" w:styleId="100">
    <w:name w:val="样式 招标标题1 + 左侧:  0 厘米"/>
    <w:basedOn w:val="a5"/>
    <w:qFormat/>
    <w:pPr>
      <w:keepNext/>
      <w:tabs>
        <w:tab w:val="left" w:pos="1155"/>
      </w:tabs>
      <w:spacing w:line="360" w:lineRule="auto"/>
      <w:outlineLvl w:val="0"/>
    </w:pPr>
    <w:rPr>
      <w:rFonts w:ascii="仿宋_GB2312" w:eastAsia="仿宋_GB2312" w:hAnsi="Arial" w:cs="宋体"/>
      <w:b/>
      <w:bCs/>
      <w:sz w:val="36"/>
      <w:szCs w:val="20"/>
    </w:rPr>
  </w:style>
  <w:style w:type="paragraph" w:customStyle="1" w:styleId="xl115">
    <w:name w:val="xl1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f">
    <w:name w:val="小标题1"/>
    <w:basedOn w:val="a5"/>
    <w:qFormat/>
    <w:pPr>
      <w:tabs>
        <w:tab w:val="left" w:pos="420"/>
      </w:tabs>
      <w:adjustRightInd w:val="0"/>
      <w:spacing w:line="360" w:lineRule="auto"/>
      <w:ind w:left="420" w:hanging="420"/>
      <w:textAlignment w:val="baseline"/>
    </w:pPr>
    <w:rPr>
      <w:rFonts w:ascii="宋体" w:hAnsi="宋体"/>
      <w:kern w:val="0"/>
      <w:sz w:val="24"/>
      <w:szCs w:val="20"/>
    </w:rPr>
  </w:style>
  <w:style w:type="paragraph" w:customStyle="1" w:styleId="1ff0">
    <w:name w:val="表格1"/>
    <w:basedOn w:val="a5"/>
    <w:qFormat/>
    <w:pPr>
      <w:adjustRightInd w:val="0"/>
      <w:textAlignment w:val="baseline"/>
    </w:pPr>
    <w:rPr>
      <w:rFonts w:ascii="宋体"/>
      <w:kern w:val="24"/>
    </w:rPr>
  </w:style>
  <w:style w:type="paragraph" w:customStyle="1" w:styleId="ParaCharCharChar">
    <w:name w:val="默认段落字体 Para Char Char Char"/>
    <w:basedOn w:val="a5"/>
    <w:qFormat/>
    <w:rPr>
      <w:szCs w:val="24"/>
    </w:rPr>
  </w:style>
  <w:style w:type="paragraph" w:customStyle="1" w:styleId="211">
    <w:name w:val="正文文本缩进 21"/>
    <w:basedOn w:val="a5"/>
    <w:qFormat/>
    <w:pPr>
      <w:spacing w:line="420" w:lineRule="exact"/>
      <w:ind w:firstLine="525"/>
    </w:pPr>
    <w:rPr>
      <w:rFonts w:ascii="宋体" w:hAnsi="宋体"/>
      <w:kern w:val="0"/>
      <w:sz w:val="20"/>
      <w:szCs w:val="20"/>
    </w:rPr>
  </w:style>
  <w:style w:type="paragraph" w:customStyle="1" w:styleId="73">
    <w:name w:val="7表格3：表中文字居左"/>
    <w:qFormat/>
    <w:pPr>
      <w:spacing w:before="40" w:after="40"/>
    </w:pPr>
    <w:rPr>
      <w:rFonts w:ascii="Arial" w:hAnsi="Arial" w:cs="宋体"/>
      <w:sz w:val="18"/>
    </w:rPr>
  </w:style>
  <w:style w:type="paragraph" w:customStyle="1" w:styleId="2NewNewNewNewNewNewNewNewNewNewNewNewNewNewNewNew">
    <w:name w:val="标题 2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00">
    <w:name w:val="样式 首行缩进:  0 厘米"/>
    <w:basedOn w:val="a5"/>
    <w:qFormat/>
    <w:pPr>
      <w:spacing w:afterLines="30" w:line="360" w:lineRule="auto"/>
      <w:ind w:firstLineChars="200" w:firstLine="480"/>
    </w:pPr>
    <w:rPr>
      <w:rFonts w:ascii="宋体" w:hAnsi="宋体" w:cs="宋体"/>
      <w:bCs/>
      <w:sz w:val="24"/>
      <w:szCs w:val="24"/>
    </w:rPr>
  </w:style>
  <w:style w:type="paragraph" w:customStyle="1" w:styleId="Style457">
    <w:name w:val="_Style 457"/>
    <w:next w:val="a5"/>
    <w:uiPriority w:val="99"/>
    <w:qFormat/>
    <w:pPr>
      <w:widowControl w:val="0"/>
      <w:jc w:val="both"/>
    </w:pPr>
    <w:rPr>
      <w:kern w:val="2"/>
      <w:sz w:val="21"/>
      <w:szCs w:val="24"/>
    </w:rPr>
  </w:style>
  <w:style w:type="paragraph" w:customStyle="1" w:styleId="affffffffb">
    <w:name w:val="居中"/>
    <w:basedOn w:val="TOC1"/>
    <w:qFormat/>
    <w:pPr>
      <w:tabs>
        <w:tab w:val="right" w:leader="dot" w:pos="20924"/>
      </w:tabs>
      <w:spacing w:before="120" w:after="120" w:line="360" w:lineRule="auto"/>
      <w:ind w:firstLine="482"/>
      <w:jc w:val="center"/>
    </w:pPr>
    <w:rPr>
      <w:rFonts w:cs="Times New Roman"/>
      <w:b/>
      <w:bCs/>
      <w:caps/>
      <w:color w:val="FF0000"/>
      <w:sz w:val="24"/>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d">
    <w:name w:val="纯文本2"/>
    <w:basedOn w:val="a5"/>
    <w:qFormat/>
    <w:pPr>
      <w:adjustRightInd w:val="0"/>
      <w:textAlignment w:val="baseline"/>
    </w:pPr>
    <w:rPr>
      <w:rFonts w:ascii="宋体" w:eastAsia="楷体_GB2312" w:hAnsi="Courier New"/>
      <w:sz w:val="28"/>
      <w:szCs w:val="20"/>
    </w:rPr>
  </w:style>
  <w:style w:type="paragraph" w:customStyle="1" w:styleId="affffffffc">
    <w:name w:val="模板普通正文"/>
    <w:basedOn w:val="aff1"/>
    <w:qFormat/>
    <w:pPr>
      <w:snapToGrid/>
      <w:spacing w:beforeLines="50" w:after="10" w:line="360" w:lineRule="auto"/>
      <w:ind w:firstLineChars="175" w:firstLine="490"/>
      <w:jc w:val="left"/>
    </w:pPr>
    <w:rPr>
      <w:rFonts w:ascii="Times New Roman" w:hAnsi="Times New Roman" w:cs="黑体"/>
      <w:kern w:val="2"/>
      <w:sz w:val="24"/>
      <w:szCs w:val="22"/>
    </w:rPr>
  </w:style>
  <w:style w:type="paragraph" w:customStyle="1" w:styleId="xl458">
    <w:name w:val="xl45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17">
    <w:name w:val="正文11"/>
    <w:basedOn w:val="a5"/>
    <w:qFormat/>
    <w:pPr>
      <w:adjustRightInd w:val="0"/>
      <w:spacing w:line="312" w:lineRule="atLeast"/>
      <w:textAlignment w:val="baseline"/>
    </w:pPr>
    <w:rPr>
      <w:rFonts w:ascii="楷体_GB2312" w:eastAsia="楷体_GB2312"/>
      <w:kern w:val="0"/>
      <w:sz w:val="24"/>
      <w:szCs w:val="20"/>
    </w:rPr>
  </w:style>
  <w:style w:type="paragraph" w:customStyle="1" w:styleId="affffffffd">
    <w:name w:val="勾"/>
    <w:basedOn w:val="a5"/>
    <w:qFormat/>
    <w:pPr>
      <w:tabs>
        <w:tab w:val="left" w:pos="432"/>
      </w:tabs>
      <w:autoSpaceDE w:val="0"/>
      <w:autoSpaceDN w:val="0"/>
      <w:adjustRightInd w:val="0"/>
      <w:spacing w:afterLines="30" w:line="360" w:lineRule="auto"/>
      <w:ind w:left="432" w:firstLineChars="294" w:firstLine="294"/>
    </w:pPr>
    <w:rPr>
      <w:rFonts w:ascii="宋体" w:eastAsia="仿宋_GB2312" w:hAnsi="宋体" w:cs="System"/>
      <w:kern w:val="0"/>
      <w:sz w:val="24"/>
      <w:szCs w:val="24"/>
    </w:rPr>
  </w:style>
  <w:style w:type="paragraph" w:customStyle="1" w:styleId="Charffff">
    <w:name w:val="段 Char"/>
    <w:qFormat/>
    <w:pPr>
      <w:autoSpaceDE w:val="0"/>
      <w:autoSpaceDN w:val="0"/>
      <w:ind w:firstLineChars="200" w:firstLine="200"/>
      <w:jc w:val="both"/>
    </w:pPr>
    <w:rPr>
      <w:rFonts w:ascii="宋体"/>
      <w:sz w:val="21"/>
    </w:rPr>
  </w:style>
  <w:style w:type="paragraph" w:customStyle="1" w:styleId="Normal10">
    <w:name w:val="Normal_1"/>
    <w:qFormat/>
    <w:rPr>
      <w:rFonts w:ascii="Calibri" w:hAnsi="Calibri"/>
      <w:sz w:val="24"/>
      <w:szCs w:val="24"/>
    </w:rPr>
  </w:style>
  <w:style w:type="paragraph" w:customStyle="1" w:styleId="120">
    <w:name w:val="标题 12"/>
    <w:basedOn w:val="a5"/>
    <w:qFormat/>
    <w:pPr>
      <w:tabs>
        <w:tab w:val="left" w:pos="425"/>
      </w:tabs>
      <w:ind w:left="425" w:hanging="425"/>
    </w:pPr>
    <w:rPr>
      <w:szCs w:val="20"/>
    </w:rPr>
  </w:style>
  <w:style w:type="paragraph" w:customStyle="1" w:styleId="xl462">
    <w:name w:val="xl46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25">
    <w:name w:val="Pa25"/>
    <w:basedOn w:val="Default"/>
    <w:next w:val="Default"/>
    <w:qFormat/>
    <w:pPr>
      <w:spacing w:line="201" w:lineRule="atLeast"/>
    </w:pPr>
    <w:rPr>
      <w:rFonts w:ascii="DFPHei Std W5" w:eastAsia="DFPHei Std W5" w:cs="Times New Roman"/>
      <w:color w:val="auto"/>
    </w:rPr>
  </w:style>
  <w:style w:type="paragraph" w:customStyle="1" w:styleId="font36">
    <w:name w:val="font36"/>
    <w:basedOn w:val="a5"/>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2">
    <w:name w:val="Char Char Char Char Char Char Char Char Char2"/>
    <w:basedOn w:val="a5"/>
    <w:qFormat/>
    <w:pPr>
      <w:tabs>
        <w:tab w:val="left" w:pos="360"/>
      </w:tabs>
      <w:ind w:left="360" w:hangingChars="200" w:hanging="360"/>
    </w:pPr>
    <w:rPr>
      <w:rFonts w:ascii="Symbol" w:hAnsi="Symbol" w:cs="Symbol"/>
      <w:sz w:val="24"/>
      <w:szCs w:val="24"/>
    </w:rPr>
  </w:style>
  <w:style w:type="paragraph" w:customStyle="1" w:styleId="09515">
    <w:name w:val="样式 宋体 首行缩进:  0.95 厘米 行距: 1.5 倍行距"/>
    <w:basedOn w:val="a5"/>
    <w:qFormat/>
    <w:pPr>
      <w:spacing w:line="360" w:lineRule="auto"/>
      <w:ind w:firstLineChars="200" w:firstLine="200"/>
    </w:pPr>
    <w:rPr>
      <w:rFonts w:ascii="宋体" w:hAnsi="宋体" w:cs="宋体"/>
      <w:sz w:val="24"/>
      <w:szCs w:val="20"/>
    </w:rPr>
  </w:style>
  <w:style w:type="paragraph" w:customStyle="1" w:styleId="Style20">
    <w:name w:val="Style2"/>
    <w:basedOn w:val="2"/>
    <w:qFormat/>
    <w:pPr>
      <w:widowControl/>
      <w:tabs>
        <w:tab w:val="left" w:pos="425"/>
        <w:tab w:val="left" w:pos="2162"/>
        <w:tab w:val="left" w:pos="7177"/>
        <w:tab w:val="left" w:pos="9337"/>
      </w:tabs>
      <w:adjustRightInd w:val="0"/>
      <w:spacing w:before="120" w:afterLines="30" w:line="480" w:lineRule="auto"/>
      <w:textAlignment w:val="baseline"/>
      <w:outlineLvl w:val="9"/>
    </w:pPr>
    <w:rPr>
      <w:rFonts w:ascii="宋体" w:hAnsi="Arial" w:cs="宋体"/>
      <w:b w:val="0"/>
      <w:bCs w:val="0"/>
      <w:spacing w:val="20"/>
      <w:sz w:val="24"/>
      <w:szCs w:val="20"/>
    </w:rPr>
  </w:style>
  <w:style w:type="paragraph" w:customStyle="1" w:styleId="1ff1">
    <w:name w:val="正文文本1"/>
    <w:basedOn w:val="a5"/>
    <w:qFormat/>
    <w:pPr>
      <w:spacing w:after="120"/>
    </w:pPr>
    <w:rPr>
      <w:kern w:val="0"/>
      <w:sz w:val="20"/>
      <w:szCs w:val="20"/>
    </w:rPr>
  </w:style>
  <w:style w:type="paragraph" w:customStyle="1" w:styleId="affffffffe">
    <w:name w:val="图片居中"/>
    <w:basedOn w:val="a5"/>
    <w:next w:val="1f2"/>
    <w:qFormat/>
    <w:rPr>
      <w:rFonts w:ascii="Verdana" w:hAnsi="Verdana"/>
      <w:szCs w:val="20"/>
    </w:rPr>
  </w:style>
  <w:style w:type="paragraph" w:customStyle="1" w:styleId="57">
    <w:name w:val="5号"/>
    <w:basedOn w:val="a5"/>
    <w:qFormat/>
    <w:pPr>
      <w:autoSpaceDE w:val="0"/>
      <w:autoSpaceDN w:val="0"/>
      <w:adjustRightInd w:val="0"/>
      <w:spacing w:afterLines="30" w:line="300" w:lineRule="atLeast"/>
      <w:ind w:firstLineChars="57" w:firstLine="120"/>
      <w:jc w:val="left"/>
    </w:pPr>
    <w:rPr>
      <w:rFonts w:ascii="宋体" w:eastAsia="仿宋_GB2312" w:hAnsi="宋体" w:cs="System"/>
      <w:kern w:val="0"/>
      <w:sz w:val="24"/>
    </w:rPr>
  </w:style>
  <w:style w:type="paragraph" w:customStyle="1" w:styleId="025">
    <w:name w:val="样式 段后: 0.25 行"/>
    <w:basedOn w:val="a5"/>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15">
    <w:name w:val="样式 左 行距: 1.5 倍行距"/>
    <w:basedOn w:val="a5"/>
    <w:next w:val="afffffffff"/>
    <w:qFormat/>
    <w:pPr>
      <w:numPr>
        <w:numId w:val="7"/>
      </w:numPr>
      <w:spacing w:line="360" w:lineRule="auto"/>
    </w:pPr>
    <w:rPr>
      <w:rFonts w:ascii="Verdana" w:hAnsi="Verdana"/>
      <w:szCs w:val="20"/>
    </w:rPr>
  </w:style>
  <w:style w:type="paragraph" w:customStyle="1" w:styleId="afffffffff">
    <w:name w:val="表格文字"/>
    <w:basedOn w:val="a5"/>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afffffffff0">
    <w:name w:val="并列样式"/>
    <w:basedOn w:val="a5"/>
    <w:qFormat/>
    <w:pPr>
      <w:spacing w:before="60" w:after="60"/>
    </w:pPr>
    <w:rPr>
      <w:sz w:val="24"/>
      <w:szCs w:val="20"/>
    </w:rPr>
  </w:style>
  <w:style w:type="paragraph" w:customStyle="1" w:styleId="153">
    <w:name w:val="样式 宋体 小四 加粗 行距: 1.5 倍行距"/>
    <w:basedOn w:val="a5"/>
    <w:next w:val="aff1"/>
    <w:qFormat/>
    <w:pPr>
      <w:spacing w:line="360" w:lineRule="auto"/>
      <w:ind w:firstLineChars="200" w:firstLine="482"/>
    </w:pPr>
    <w:rPr>
      <w:rFonts w:ascii="宋体" w:eastAsia="仿宋_GB2312" w:hAnsi="宋体"/>
      <w:b/>
      <w:sz w:val="24"/>
      <w:szCs w:val="20"/>
    </w:rPr>
  </w:style>
  <w:style w:type="paragraph" w:customStyle="1" w:styleId="1NewNewNewNewNewNewNewNewNewNewNewNewNewNewNewNewNew">
    <w:name w:val="标题 1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1">
    <w:name w:val="正文表格"/>
    <w:basedOn w:val="a5"/>
    <w:qFormat/>
    <w:pPr>
      <w:ind w:leftChars="10" w:left="10" w:rightChars="10" w:right="10"/>
    </w:pPr>
    <w:rPr>
      <w:bCs/>
      <w:szCs w:val="24"/>
    </w:rPr>
  </w:style>
  <w:style w:type="paragraph" w:customStyle="1" w:styleId="xl178">
    <w:name w:val="xl178"/>
    <w:basedOn w:val="a5"/>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207">
    <w:name w:val="xl20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Char120">
    <w:name w:val="Char12"/>
    <w:basedOn w:val="a5"/>
    <w:qFormat/>
    <w:rPr>
      <w:rFonts w:ascii="HYDaHeiJ" w:eastAsia="HYDaHeiJ" w:hAnsi="Symbol" w:cs="Symbol"/>
      <w:b/>
      <w:sz w:val="32"/>
      <w:szCs w:val="32"/>
    </w:rPr>
  </w:style>
  <w:style w:type="paragraph" w:customStyle="1" w:styleId="MMTopic6">
    <w:name w:val="MM Topic 6"/>
    <w:basedOn w:val="6"/>
    <w:qFormat/>
    <w:pPr>
      <w:tabs>
        <w:tab w:val="left" w:pos="3566"/>
      </w:tabs>
      <w:autoSpaceDE/>
      <w:autoSpaceDN/>
      <w:adjustRightInd/>
      <w:spacing w:line="317" w:lineRule="auto"/>
      <w:ind w:left="3260" w:hanging="1134"/>
      <w:jc w:val="both"/>
    </w:pPr>
  </w:style>
  <w:style w:type="paragraph" w:customStyle="1" w:styleId="xl227">
    <w:name w:val="xl22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zinzan">
    <w:name w:val="zinzan"/>
    <w:basedOn w:val="a5"/>
    <w:qFormat/>
    <w:pPr>
      <w:spacing w:line="360" w:lineRule="auto"/>
    </w:pPr>
    <w:rPr>
      <w:rFonts w:ascii="宋体" w:hAnsi="宋体"/>
      <w:sz w:val="24"/>
      <w:szCs w:val="20"/>
    </w:rPr>
  </w:style>
  <w:style w:type="paragraph" w:customStyle="1" w:styleId="xl135">
    <w:name w:val="xl1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NewNewNewNewNewNewNewNewNew">
    <w:name w:val="标题 1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2">
    <w:name w:val="封面标题"/>
    <w:basedOn w:val="afffffffff3"/>
    <w:qFormat/>
    <w:rPr>
      <w:sz w:val="72"/>
    </w:rPr>
  </w:style>
  <w:style w:type="paragraph" w:customStyle="1" w:styleId="afffffffff3">
    <w:name w:val="封面"/>
    <w:basedOn w:val="a5"/>
    <w:qFormat/>
    <w:pPr>
      <w:spacing w:line="480" w:lineRule="auto"/>
    </w:pPr>
    <w:rPr>
      <w:rFonts w:ascii="Verdana" w:eastAsia="黑体" w:hAnsi="Verdana"/>
      <w:b/>
      <w:sz w:val="48"/>
      <w:szCs w:val="20"/>
    </w:rPr>
  </w:style>
  <w:style w:type="paragraph" w:customStyle="1" w:styleId="1NewNewNewNewNewNewNewNewNewNew">
    <w:name w:val="标题 1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74">
    <w:name w:val="xl4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fe">
    <w:name w:val="标题2，章节第二层"/>
    <w:basedOn w:val="a5"/>
    <w:next w:val="afffffffff4"/>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ffffff4">
    <w:name w:val="正文格式"/>
    <w:basedOn w:val="a5"/>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rPr>
  </w:style>
  <w:style w:type="paragraph" w:customStyle="1" w:styleId="Char3CharCharCharChar">
    <w:name w:val="Char3 Char Char Char Char"/>
    <w:next w:val="a5"/>
    <w:qFormat/>
    <w:pPr>
      <w:keepNext/>
      <w:keepLines/>
      <w:tabs>
        <w:tab w:val="left" w:pos="1980"/>
        <w:tab w:val="left" w:pos="3260"/>
        <w:tab w:val="left" w:pos="3360"/>
      </w:tabs>
      <w:spacing w:before="240" w:after="240"/>
      <w:ind w:left="1980" w:hanging="420"/>
      <w:outlineLvl w:val="7"/>
    </w:pPr>
  </w:style>
  <w:style w:type="paragraph" w:customStyle="1" w:styleId="2NewNewNewNewNewNewNewNewNewNewNewNewNewNewNewNewNewNewNewNewNewNewNewNew">
    <w:name w:val="标题 2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font24">
    <w:name w:val="font24"/>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5">
    <w:name w:val="小四 段落 宋体"/>
    <w:basedOn w:val="af"/>
    <w:qFormat/>
    <w:pPr>
      <w:tabs>
        <w:tab w:val="clear" w:pos="2952"/>
      </w:tabs>
      <w:spacing w:line="360" w:lineRule="auto"/>
      <w:ind w:left="113" w:right="113" w:firstLine="425"/>
      <w:jc w:val="left"/>
    </w:pPr>
    <w:rPr>
      <w:sz w:val="24"/>
    </w:rPr>
  </w:style>
  <w:style w:type="paragraph" w:customStyle="1" w:styleId="1ff2">
    <w:name w:val="样式 正文文本缩进 + 宋体 小四 加粗1"/>
    <w:basedOn w:val="aff1"/>
    <w:qFormat/>
    <w:pPr>
      <w:snapToGrid/>
      <w:spacing w:beforeLines="50" w:line="360" w:lineRule="auto"/>
      <w:ind w:firstLineChars="200" w:firstLine="200"/>
    </w:pPr>
    <w:rPr>
      <w:b/>
      <w:bCs/>
      <w:kern w:val="2"/>
      <w:sz w:val="24"/>
      <w:szCs w:val="22"/>
    </w:rPr>
  </w:style>
  <w:style w:type="paragraph" w:customStyle="1" w:styleId="2ff">
    <w:name w:val="招标标题2"/>
    <w:basedOn w:val="2"/>
    <w:qFormat/>
    <w:pPr>
      <w:tabs>
        <w:tab w:val="left" w:pos="733"/>
      </w:tabs>
      <w:spacing w:beforeLines="50" w:afterLines="50" w:line="240" w:lineRule="auto"/>
      <w:ind w:left="284" w:hanging="118"/>
      <w:jc w:val="center"/>
    </w:pPr>
    <w:rPr>
      <w:rFonts w:ascii="仿宋_GB2312" w:eastAsia="仿宋_GB2312" w:hAnsi="Arial" w:cs="Times New Roman"/>
      <w:bCs w:val="0"/>
      <w:kern w:val="2"/>
      <w:sz w:val="36"/>
      <w:szCs w:val="30"/>
    </w:rPr>
  </w:style>
  <w:style w:type="paragraph" w:customStyle="1" w:styleId="3f1">
    <w:name w:val="样式 标题 3 + 非加粗"/>
    <w:basedOn w:val="30"/>
    <w:qFormat/>
    <w:pPr>
      <w:spacing w:line="413" w:lineRule="auto"/>
      <w:ind w:left="720" w:firstLineChars="49" w:hanging="720"/>
    </w:pPr>
    <w:rPr>
      <w:rFonts w:ascii="Times New Roman" w:eastAsia="仿宋_GB2312" w:hAnsi="Times New Roman" w:cs="Times New Roman"/>
      <w:b w:val="0"/>
      <w:kern w:val="2"/>
      <w:szCs w:val="20"/>
    </w:rPr>
  </w:style>
  <w:style w:type="paragraph" w:customStyle="1" w:styleId="260">
    <w:name w:val="样式 样式 样式 样式 标题 2 + 宋体 五号 非加粗 黑色 + 段前: 6 磅 段后: 0 磅 行距: 单倍行距 + 段前:..."/>
    <w:basedOn w:val="a5"/>
    <w:qFormat/>
    <w:pPr>
      <w:keepNext/>
      <w:keepLines/>
      <w:tabs>
        <w:tab w:val="left" w:pos="855"/>
      </w:tabs>
      <w:adjustRightInd w:val="0"/>
      <w:spacing w:before="240"/>
      <w:ind w:left="855" w:hanging="435"/>
      <w:jc w:val="left"/>
      <w:textAlignment w:val="baseline"/>
      <w:outlineLvl w:val="1"/>
    </w:pPr>
    <w:rPr>
      <w:rFonts w:ascii="宋体" w:hAnsi="宋体" w:cs="宋体"/>
      <w:b/>
      <w:bCs/>
      <w:color w:val="000000"/>
      <w:kern w:val="0"/>
      <w:szCs w:val="20"/>
    </w:rPr>
  </w:style>
  <w:style w:type="paragraph" w:customStyle="1" w:styleId="xl51">
    <w:name w:val="xl51"/>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CharCharCharChar11">
    <w:name w:val="Char Char Char Char11"/>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itemlist">
    <w:name w:val="itemlist"/>
    <w:basedOn w:val="a5"/>
    <w:qFormat/>
    <w:pPr>
      <w:widowControl/>
      <w:spacing w:before="100" w:beforeAutospacing="1" w:after="100" w:afterAutospacing="1"/>
      <w:jc w:val="left"/>
    </w:pPr>
    <w:rPr>
      <w:rFonts w:ascii="宋体" w:hAnsi="宋体" w:cs="宋体"/>
      <w:kern w:val="0"/>
      <w:sz w:val="24"/>
      <w:szCs w:val="24"/>
    </w:rPr>
  </w:style>
  <w:style w:type="paragraph" w:customStyle="1" w:styleId="1ff3">
    <w:name w:val="引用1"/>
    <w:basedOn w:val="a5"/>
    <w:next w:val="a5"/>
    <w:uiPriority w:val="29"/>
    <w:qFormat/>
    <w:rPr>
      <w:i/>
      <w:iCs/>
      <w:color w:val="000000"/>
      <w:kern w:val="0"/>
      <w:sz w:val="20"/>
      <w:szCs w:val="24"/>
    </w:rPr>
  </w:style>
  <w:style w:type="paragraph" w:customStyle="1" w:styleId="1NewNewNewNewNewNewNewNewNewNewNewNewNewNewNewNewNewNewNewNewNew">
    <w:name w:val="标题 1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6">
    <w:name w:val="项目符号，二级"/>
    <w:basedOn w:val="afffffffff4"/>
    <w:next w:val="afffffffff4"/>
    <w:qFormat/>
    <w:pPr>
      <w:tabs>
        <w:tab w:val="left" w:pos="567"/>
        <w:tab w:val="left" w:pos="1211"/>
        <w:tab w:val="left" w:pos="1337"/>
      </w:tabs>
      <w:ind w:left="1337" w:right="-27" w:firstLine="480"/>
    </w:pPr>
    <w:rPr>
      <w:bCs w:val="0"/>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Times New Roman"/>
      <w:b w:val="0"/>
      <w:bCs w:val="0"/>
      <w:kern w:val="2"/>
      <w:sz w:val="28"/>
      <w:szCs w:val="20"/>
    </w:rPr>
  </w:style>
  <w:style w:type="paragraph" w:customStyle="1" w:styleId="afffffffff7">
    <w:name w:val="正文下空"/>
    <w:basedOn w:val="a5"/>
    <w:next w:val="a5"/>
    <w:qFormat/>
    <w:pPr>
      <w:spacing w:afterLines="50" w:line="400" w:lineRule="exact"/>
      <w:ind w:firstLineChars="200" w:firstLine="200"/>
    </w:pPr>
    <w:rPr>
      <w:rFonts w:ascii="宋体" w:eastAsia="楷体_GB2312" w:hAnsi="宋体" w:cs="宋体"/>
      <w:bCs/>
      <w:sz w:val="24"/>
      <w:szCs w:val="24"/>
    </w:rPr>
  </w:style>
  <w:style w:type="paragraph" w:customStyle="1" w:styleId="nn">
    <w:name w:val="nn"/>
    <w:basedOn w:val="30"/>
    <w:next w:val="a5"/>
    <w:qFormat/>
    <w:pPr>
      <w:tabs>
        <w:tab w:val="left" w:pos="900"/>
      </w:tabs>
      <w:spacing w:before="0" w:line="415" w:lineRule="auto"/>
      <w:ind w:left="900" w:hanging="420"/>
    </w:pPr>
    <w:rPr>
      <w:rFonts w:ascii="Times New Roman" w:hAnsi="Times New Roman" w:cs="Times New Roman"/>
      <w:b w:val="0"/>
      <w:bCs w:val="0"/>
      <w:kern w:val="2"/>
      <w:sz w:val="24"/>
      <w:szCs w:val="20"/>
    </w:rPr>
  </w:style>
  <w:style w:type="paragraph" w:customStyle="1" w:styleId="CharChar1CharCharChar2">
    <w:name w:val="Char Char1 Char Char Char2"/>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wisedu">
    <w:name w:val="wisedu表格文字"/>
    <w:basedOn w:val="a5"/>
    <w:qFormat/>
    <w:pPr>
      <w:spacing w:line="360" w:lineRule="auto"/>
    </w:pPr>
    <w:rPr>
      <w:rFonts w:ascii="Verdana" w:hAnsi="Verdana"/>
      <w:szCs w:val="20"/>
    </w:rPr>
  </w:style>
  <w:style w:type="paragraph" w:customStyle="1" w:styleId="figuredescription">
    <w:name w:val="figuredescription"/>
    <w:basedOn w:val="a5"/>
    <w:qFormat/>
    <w:pPr>
      <w:widowControl/>
      <w:spacing w:before="100" w:beforeAutospacing="1" w:after="100" w:afterAutospacing="1"/>
      <w:jc w:val="left"/>
    </w:pPr>
    <w:rPr>
      <w:rFonts w:ascii="宋体" w:hAnsi="宋体" w:cs="宋体"/>
      <w:kern w:val="0"/>
      <w:sz w:val="24"/>
      <w:szCs w:val="24"/>
    </w:rPr>
  </w:style>
  <w:style w:type="paragraph" w:customStyle="1" w:styleId="list1">
    <w:name w:val="list1"/>
    <w:basedOn w:val="a5"/>
    <w:qFormat/>
    <w:pPr>
      <w:tabs>
        <w:tab w:val="left" w:pos="425"/>
        <w:tab w:val="left" w:pos="1692"/>
      </w:tabs>
      <w:adjustRightInd w:val="0"/>
      <w:spacing w:line="360" w:lineRule="auto"/>
      <w:ind w:left="1692" w:hanging="432"/>
      <w:textAlignment w:val="baseline"/>
    </w:pPr>
    <w:rPr>
      <w:rFonts w:ascii="宋体"/>
      <w:color w:val="000000"/>
      <w:sz w:val="24"/>
      <w:szCs w:val="20"/>
    </w:rPr>
  </w:style>
  <w:style w:type="paragraph" w:customStyle="1" w:styleId="411">
    <w:name w:val="标题 41"/>
    <w:basedOn w:val="a5"/>
    <w:next w:val="a5"/>
    <w:qFormat/>
    <w:pPr>
      <w:keepNext/>
      <w:widowControl/>
      <w:spacing w:before="240" w:after="60"/>
      <w:jc w:val="left"/>
      <w:outlineLvl w:val="3"/>
    </w:pPr>
    <w:rPr>
      <w:b/>
      <w:bCs/>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5"/>
    <w:qFormat/>
    <w:pPr>
      <w:widowControl/>
      <w:snapToGrid w:val="0"/>
      <w:spacing w:after="160" w:line="360" w:lineRule="auto"/>
      <w:jc w:val="left"/>
    </w:pPr>
    <w:rPr>
      <w:kern w:val="0"/>
      <w:sz w:val="24"/>
      <w:szCs w:val="20"/>
      <w:lang w:eastAsia="en-US"/>
    </w:rPr>
  </w:style>
  <w:style w:type="paragraph" w:customStyle="1" w:styleId="xl62">
    <w:name w:val="xl62"/>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ffffff8">
    <w:name w:val="插图"/>
    <w:basedOn w:val="a5"/>
    <w:qFormat/>
    <w:pPr>
      <w:tabs>
        <w:tab w:val="left" w:pos="1620"/>
      </w:tabs>
      <w:adjustRightInd w:val="0"/>
      <w:jc w:val="center"/>
    </w:pPr>
    <w:rPr>
      <w:bCs/>
      <w:color w:val="000000"/>
      <w:szCs w:val="22"/>
    </w:rPr>
  </w:style>
  <w:style w:type="paragraph" w:customStyle="1" w:styleId="Style110">
    <w:name w:val="_Style 11"/>
    <w:basedOn w:val="a5"/>
    <w:next w:val="af0"/>
    <w:qFormat/>
    <w:pPr>
      <w:ind w:firstLineChars="200" w:firstLine="420"/>
    </w:pPr>
    <w:rPr>
      <w:szCs w:val="20"/>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CharCharChar">
    <w:name w:val="Char1 Char Char Char Char Char Char"/>
    <w:basedOn w:val="a5"/>
    <w:qFormat/>
    <w:rPr>
      <w:rFonts w:ascii="Tahoma" w:hAnsi="Tahoma"/>
      <w:sz w:val="24"/>
      <w:szCs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1CharCharCharCharCharChar">
    <w:name w:val="Char Char1 Char Char Char Char1 Char Char Char Char Char Char"/>
    <w:basedOn w:val="a5"/>
    <w:qFormat/>
    <w:rPr>
      <w:rFonts w:ascii="Tahoma" w:hAnsi="Tahoma"/>
      <w:sz w:val="24"/>
      <w:szCs w:val="20"/>
    </w:rPr>
  </w:style>
  <w:style w:type="paragraph" w:customStyle="1" w:styleId="paragr">
    <w:name w:val="paragr."/>
    <w:qFormat/>
    <w:pPr>
      <w:tabs>
        <w:tab w:val="left" w:pos="0"/>
        <w:tab w:val="left" w:pos="1418"/>
        <w:tab w:val="left" w:pos="2835"/>
        <w:tab w:val="left" w:pos="4252"/>
      </w:tabs>
      <w:spacing w:after="57" w:line="278" w:lineRule="atLeast"/>
      <w:jc w:val="both"/>
    </w:pPr>
    <w:rPr>
      <w:rFonts w:ascii="Times" w:eastAsia="Times New Roman" w:hAnsi="Times"/>
      <w:sz w:val="24"/>
      <w:szCs w:val="24"/>
    </w:rPr>
  </w:style>
  <w:style w:type="paragraph" w:customStyle="1" w:styleId="3H3sect123BOD0Heading3-oldh3l3CTLevel3Head">
    <w:name w:val="样式 样式 标题 3H3sect1.2.3BOD 0Heading 3 - oldh3l3CTLevel 3 Head... +..."/>
    <w:basedOn w:val="a5"/>
    <w:qFormat/>
    <w:pPr>
      <w:keepNext/>
      <w:keepLines/>
      <w:spacing w:beforeLines="50" w:afterLines="50"/>
      <w:jc w:val="left"/>
      <w:outlineLvl w:val="2"/>
    </w:pPr>
    <w:rPr>
      <w:rFonts w:cs="宋体"/>
      <w:b/>
      <w:bCs/>
      <w:sz w:val="24"/>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样式 样式 宋体 四号 + 首行缩进:  1.5 字符"/>
    <w:basedOn w:val="a5"/>
    <w:qFormat/>
    <w:pPr>
      <w:spacing w:before="120" w:after="120" w:line="360" w:lineRule="auto"/>
    </w:pPr>
    <w:rPr>
      <w:rFonts w:ascii="黑体" w:eastAsia="仿宋_GB2312" w:hAnsi="宋体"/>
      <w:sz w:val="24"/>
      <w:szCs w:val="20"/>
    </w:rPr>
  </w:style>
  <w:style w:type="paragraph" w:customStyle="1" w:styleId="2ff0">
    <w:name w:val="招标正文2"/>
    <w:basedOn w:val="1ff4"/>
    <w:qFormat/>
    <w:pPr>
      <w:ind w:leftChars="340" w:left="1078" w:hangingChars="130" w:hanging="364"/>
    </w:pPr>
  </w:style>
  <w:style w:type="paragraph" w:customStyle="1" w:styleId="1ff4">
    <w:name w:val="招标正文1"/>
    <w:basedOn w:val="a5"/>
    <w:qFormat/>
    <w:pPr>
      <w:ind w:leftChars="70" w:left="715" w:hangingChars="203" w:hanging="568"/>
    </w:pPr>
    <w:rPr>
      <w:rFonts w:ascii="Arial" w:eastAsia="仿宋_GB2312" w:hAnsi="Arial"/>
      <w:sz w:val="28"/>
      <w:szCs w:val="24"/>
    </w:rPr>
  </w:style>
  <w:style w:type="paragraph" w:customStyle="1" w:styleId="2ff1">
    <w:name w:val="样式2"/>
    <w:basedOn w:val="a5"/>
    <w:qFormat/>
    <w:pPr>
      <w:spacing w:line="360" w:lineRule="auto"/>
      <w:ind w:leftChars="200" w:left="200"/>
    </w:pPr>
    <w:rPr>
      <w:rFonts w:ascii="宋体" w:hAnsi="宋体"/>
      <w:b/>
      <w:sz w:val="24"/>
      <w:szCs w:val="24"/>
    </w:rPr>
  </w:style>
  <w:style w:type="paragraph" w:customStyle="1" w:styleId="1ff5">
    <w:name w:val="浅色网格1"/>
    <w:basedOn w:val="a5"/>
    <w:uiPriority w:val="62"/>
    <w:qFormat/>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M2">
    <w:name w:val="CM2"/>
    <w:basedOn w:val="a5"/>
    <w:next w:val="a5"/>
    <w:qFormat/>
    <w:pPr>
      <w:autoSpaceDE w:val="0"/>
      <w:autoSpaceDN w:val="0"/>
      <w:adjustRightInd w:val="0"/>
      <w:spacing w:line="240" w:lineRule="atLeast"/>
      <w:jc w:val="left"/>
    </w:pPr>
    <w:rPr>
      <w:rFonts w:ascii="T T 3 D 97o I 00" w:eastAsia="T T 3 D 97o I 00"/>
      <w:kern w:val="0"/>
      <w:sz w:val="24"/>
      <w:szCs w:val="20"/>
    </w:rPr>
  </w:style>
  <w:style w:type="paragraph" w:customStyle="1" w:styleId="015">
    <w:name w:val="样式 首行缩进:  0 厘米 行距: 1.5 倍行距"/>
    <w:basedOn w:val="a5"/>
    <w:qFormat/>
    <w:pPr>
      <w:spacing w:line="360" w:lineRule="auto"/>
      <w:jc w:val="left"/>
    </w:pPr>
    <w:rPr>
      <w:rFonts w:ascii="宋体" w:cs="宋体"/>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1">
    <w:name w:val="xl23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35515">
    <w:name w:val="样式 标题 3 + 宋体 小四 两端对齐 段前: 5 磅 段后: 5 磅 行距: 1.5 倍行距"/>
    <w:basedOn w:val="30"/>
    <w:qFormat/>
    <w:pPr>
      <w:spacing w:before="100" w:after="100" w:line="360" w:lineRule="auto"/>
    </w:pPr>
    <w:rPr>
      <w:rFonts w:ascii="宋体" w:hAnsi="宋体" w:cs="宋体"/>
      <w:kern w:val="2"/>
      <w:sz w:val="28"/>
      <w:szCs w:val="20"/>
    </w:rPr>
  </w:style>
  <w:style w:type="paragraph" w:customStyle="1" w:styleId="afffffffff9">
    <w:name w:val="项目符号：一级"/>
    <w:basedOn w:val="afffffffff4"/>
    <w:next w:val="afffffffff4"/>
    <w:qFormat/>
    <w:pPr>
      <w:ind w:rightChars="-64" w:right="-134"/>
    </w:pPr>
    <w:rPr>
      <w:bCs w:val="0"/>
    </w:rPr>
  </w:style>
  <w:style w:type="paragraph" w:customStyle="1" w:styleId="RFItextfrom3rdLevel">
    <w:name w:val="RFI text from 3rd Level"/>
    <w:basedOn w:val="a5"/>
    <w:qFormat/>
    <w:pPr>
      <w:widowControl/>
      <w:tabs>
        <w:tab w:val="left" w:pos="1080"/>
      </w:tabs>
      <w:spacing w:beforeLines="50" w:line="360" w:lineRule="auto"/>
    </w:pPr>
    <w:rPr>
      <w:rFonts w:ascii="Arial (W1)" w:hAnsi="Arial (W1)"/>
      <w:bCs/>
      <w:kern w:val="0"/>
      <w:sz w:val="24"/>
      <w:szCs w:val="24"/>
    </w:rPr>
  </w:style>
  <w:style w:type="paragraph" w:customStyle="1" w:styleId="xl436">
    <w:name w:val="xl4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8">
    <w:name w:val="标题5，章节第五层"/>
    <w:basedOn w:val="a5"/>
    <w:next w:val="a5"/>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85">
    <w:name w:val="8"/>
    <w:basedOn w:val="a5"/>
    <w:next w:val="aff1"/>
    <w:qFormat/>
    <w:pPr>
      <w:spacing w:line="360" w:lineRule="auto"/>
      <w:ind w:firstLineChars="200" w:firstLine="420"/>
    </w:pPr>
    <w:rPr>
      <w:szCs w:val="20"/>
    </w:rPr>
  </w:style>
  <w:style w:type="paragraph" w:customStyle="1" w:styleId="font27">
    <w:name w:val="font27"/>
    <w:basedOn w:val="a5"/>
    <w:qFormat/>
    <w:pPr>
      <w:widowControl/>
      <w:spacing w:before="100" w:beforeAutospacing="1" w:after="100" w:afterAutospacing="1"/>
      <w:jc w:val="left"/>
    </w:pPr>
    <w:rPr>
      <w:rFonts w:ascii="宋体" w:hAnsi="宋体" w:cs="宋体"/>
      <w:kern w:val="0"/>
      <w:sz w:val="18"/>
      <w:szCs w:val="18"/>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77">
    <w:name w:val="xl477"/>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a">
    <w:name w:val="表身"/>
    <w:qFormat/>
    <w:pPr>
      <w:keepNext/>
      <w:spacing w:before="60" w:after="60" w:line="300" w:lineRule="auto"/>
      <w:jc w:val="both"/>
      <w:textAlignment w:val="center"/>
    </w:pPr>
    <w:rPr>
      <w:sz w:val="18"/>
    </w:rPr>
  </w:style>
  <w:style w:type="paragraph" w:customStyle="1" w:styleId="221">
    <w:name w:val="样式 样式 首行缩进:  2 字符 + 首行缩进:  2 字符"/>
    <w:basedOn w:val="2f0"/>
    <w:qFormat/>
    <w:pPr>
      <w:autoSpaceDE w:val="0"/>
      <w:autoSpaceDN w:val="0"/>
      <w:adjustRightInd w:val="0"/>
      <w:spacing w:afterLines="30" w:line="360" w:lineRule="auto"/>
      <w:ind w:firstLineChars="294" w:firstLine="480"/>
      <w:jc w:val="left"/>
    </w:pPr>
    <w:rPr>
      <w:rFonts w:ascii="宋体" w:eastAsia="仿宋_GB2312" w:hAnsi="宋体"/>
      <w:kern w:val="0"/>
      <w:sz w:val="30"/>
      <w:szCs w:val="20"/>
    </w:rPr>
  </w:style>
  <w:style w:type="paragraph" w:customStyle="1" w:styleId="72">
    <w:name w:val="样式7"/>
    <w:basedOn w:val="a5"/>
    <w:qFormat/>
    <w:pPr>
      <w:keepNext/>
      <w:keepLines/>
      <w:spacing w:before="156" w:after="156" w:line="413" w:lineRule="auto"/>
      <w:ind w:left="56"/>
      <w:outlineLvl w:val="1"/>
    </w:pPr>
    <w:rPr>
      <w:rFonts w:ascii="仿宋_GB2312" w:eastAsia="仿宋_GB2312" w:hAnsi="仿宋_GB2312"/>
      <w:b/>
      <w:sz w:val="28"/>
      <w:szCs w:val="20"/>
    </w:rPr>
  </w:style>
  <w:style w:type="paragraph" w:customStyle="1" w:styleId="afffffffffb">
    <w:name w:val="插入对象"/>
    <w:basedOn w:val="a5"/>
    <w:qFormat/>
    <w:pPr>
      <w:keepLines/>
      <w:adjustRightInd w:val="0"/>
      <w:spacing w:line="353" w:lineRule="auto"/>
      <w:ind w:firstLine="425"/>
      <w:jc w:val="center"/>
      <w:textAlignment w:val="baseline"/>
    </w:pPr>
    <w:rPr>
      <w:kern w:val="0"/>
      <w:sz w:val="24"/>
      <w:szCs w:val="20"/>
    </w:rPr>
  </w:style>
  <w:style w:type="paragraph" w:customStyle="1" w:styleId="afffffffffc">
    <w:name w:val="正文样式"/>
    <w:basedOn w:val="a5"/>
    <w:qFormat/>
    <w:pPr>
      <w:spacing w:line="360" w:lineRule="auto"/>
      <w:ind w:firstLineChars="200" w:firstLine="200"/>
    </w:pPr>
    <w:rPr>
      <w:rFonts w:eastAsia="华文中宋"/>
      <w:sz w:val="24"/>
      <w:szCs w:val="22"/>
    </w:rPr>
  </w:style>
  <w:style w:type="paragraph" w:customStyle="1" w:styleId="NoSpacing1">
    <w:name w:val="No Spacing1"/>
    <w:uiPriority w:val="1"/>
    <w:qFormat/>
    <w:pPr>
      <w:widowControl w:val="0"/>
      <w:jc w:val="both"/>
    </w:pPr>
    <w:rPr>
      <w:rFonts w:ascii="Calibri" w:eastAsia="微软雅黑" w:hAnsi="Calibri"/>
      <w:kern w:val="2"/>
      <w:sz w:val="22"/>
    </w:rPr>
  </w:style>
  <w:style w:type="paragraph" w:customStyle="1" w:styleId="-0">
    <w:name w:val="科维-十字星号"/>
    <w:basedOn w:val="-1"/>
    <w:qFormat/>
    <w:pPr>
      <w:ind w:left="1440" w:firstLineChars="0" w:hanging="420"/>
    </w:pPr>
  </w:style>
  <w:style w:type="paragraph" w:customStyle="1" w:styleId="-1">
    <w:name w:val="科维-十子星号"/>
    <w:basedOn w:val="a5"/>
    <w:qFormat/>
    <w:pPr>
      <w:widowControl/>
      <w:tabs>
        <w:tab w:val="left" w:pos="1440"/>
      </w:tabs>
      <w:spacing w:beforeLines="50" w:afterLines="50" w:line="360" w:lineRule="auto"/>
      <w:ind w:firstLineChars="200" w:firstLine="200"/>
      <w:jc w:val="left"/>
    </w:pPr>
    <w:rPr>
      <w:color w:val="000000"/>
      <w:kern w:val="0"/>
      <w:sz w:val="24"/>
      <w:szCs w:val="24"/>
      <w:lang w:eastAsia="en-US"/>
    </w:rPr>
  </w:style>
  <w:style w:type="paragraph" w:customStyle="1" w:styleId="Pa6">
    <w:name w:val="Pa6"/>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zw">
    <w:name w:val="zw"/>
    <w:basedOn w:val="a5"/>
    <w:qFormat/>
    <w:pPr>
      <w:widowControl/>
      <w:spacing w:line="360" w:lineRule="auto"/>
      <w:ind w:firstLineChars="200" w:firstLine="480"/>
      <w:jc w:val="left"/>
    </w:pPr>
    <w:rPr>
      <w:rFonts w:ascii="宋体" w:hAnsi="宋体"/>
      <w:bCs/>
      <w:kern w:val="0"/>
      <w:sz w:val="24"/>
      <w:szCs w:val="20"/>
    </w:rPr>
  </w:style>
  <w:style w:type="paragraph" w:customStyle="1" w:styleId="1ff6">
    <w:name w:val="样式 居中1"/>
    <w:basedOn w:val="a5"/>
    <w:qFormat/>
    <w:pPr>
      <w:spacing w:afterLines="30" w:line="360" w:lineRule="auto"/>
      <w:ind w:firstLineChars="200" w:firstLine="480"/>
      <w:jc w:val="center"/>
    </w:pPr>
    <w:rPr>
      <w:rFonts w:ascii="宋体" w:hAnsi="宋体" w:cs="宋体"/>
      <w:bCs/>
      <w:sz w:val="24"/>
      <w:szCs w:val="20"/>
    </w:rPr>
  </w:style>
  <w:style w:type="paragraph" w:customStyle="1" w:styleId="afffffffffd">
    <w:name w:val="四号居中"/>
    <w:basedOn w:val="a5"/>
    <w:qFormat/>
    <w:pPr>
      <w:autoSpaceDE w:val="0"/>
      <w:autoSpaceDN w:val="0"/>
      <w:adjustRightInd w:val="0"/>
      <w:spacing w:afterLines="30" w:line="360" w:lineRule="auto"/>
      <w:ind w:firstLineChars="200" w:firstLine="480"/>
      <w:jc w:val="center"/>
    </w:pPr>
    <w:rPr>
      <w:rFonts w:ascii="宋体" w:eastAsia="仿宋_GB2312" w:hAnsi="宋体" w:cs="System"/>
      <w:kern w:val="0"/>
      <w:sz w:val="28"/>
      <w:szCs w:val="28"/>
    </w:rPr>
  </w:style>
  <w:style w:type="paragraph" w:customStyle="1" w:styleId="Pa5">
    <w:name w:val="Pa5"/>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bullet">
    <w:name w:val="bullet"/>
    <w:basedOn w:val="a5"/>
    <w:next w:val="a5"/>
    <w:qFormat/>
    <w:pPr>
      <w:widowControl/>
      <w:autoSpaceDE w:val="0"/>
      <w:autoSpaceDN w:val="0"/>
      <w:spacing w:line="360" w:lineRule="auto"/>
      <w:ind w:left="425" w:hanging="425"/>
      <w:jc w:val="left"/>
    </w:pPr>
    <w:rPr>
      <w:kern w:val="0"/>
      <w:sz w:val="22"/>
      <w:szCs w:val="20"/>
      <w:lang w:eastAsia="en-US"/>
    </w:rPr>
  </w:style>
  <w:style w:type="paragraph" w:customStyle="1" w:styleId="xl469">
    <w:name w:val="xl4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CM35">
    <w:name w:val="CM35"/>
    <w:basedOn w:val="Default"/>
    <w:next w:val="Default"/>
    <w:qFormat/>
    <w:pPr>
      <w:spacing w:line="463" w:lineRule="atLeast"/>
    </w:pPr>
    <w:rPr>
      <w:rFonts w:ascii="Fang Song" w:eastAsia="Fang Song" w:cs="Times New Roman"/>
      <w:color w:val="auto"/>
      <w:szCs w:val="20"/>
    </w:rPr>
  </w:style>
  <w:style w:type="paragraph" w:customStyle="1" w:styleId="xl214">
    <w:name w:val="xl21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color w:val="000000"/>
      <w:kern w:val="0"/>
      <w:sz w:val="20"/>
      <w:szCs w:val="20"/>
    </w:rPr>
  </w:style>
  <w:style w:type="paragraph" w:customStyle="1" w:styleId="1NewNewNewNewNewNewNewNew">
    <w:name w:val="标题 1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3">
    <w:name w:val="CM33"/>
    <w:basedOn w:val="a5"/>
    <w:next w:val="a5"/>
    <w:qFormat/>
    <w:pPr>
      <w:autoSpaceDE w:val="0"/>
      <w:autoSpaceDN w:val="0"/>
      <w:adjustRightInd w:val="0"/>
      <w:spacing w:after="245"/>
      <w:jc w:val="left"/>
    </w:pPr>
    <w:rPr>
      <w:rFonts w:ascii="T T 3 D 97o I 00" w:eastAsia="T T 3 D 97o I 00"/>
      <w:kern w:val="0"/>
      <w:sz w:val="24"/>
      <w:szCs w:val="20"/>
    </w:rPr>
  </w:style>
  <w:style w:type="paragraph" w:customStyle="1" w:styleId="p15">
    <w:name w:val="p15"/>
    <w:basedOn w:val="a5"/>
    <w:qFormat/>
    <w:pPr>
      <w:widowControl/>
      <w:spacing w:after="120"/>
      <w:ind w:left="420"/>
    </w:pPr>
    <w:rPr>
      <w:rFonts w:ascii="Calibri" w:hAnsi="Calibri" w:cs="宋体"/>
      <w:kern w:val="0"/>
    </w:rPr>
  </w:style>
  <w:style w:type="paragraph" w:customStyle="1" w:styleId="Style1298">
    <w:name w:val="_Style 1298"/>
    <w:next w:val="a5"/>
    <w:uiPriority w:val="99"/>
    <w:qFormat/>
    <w:pPr>
      <w:widowControl w:val="0"/>
      <w:jc w:val="both"/>
    </w:pPr>
    <w:rPr>
      <w:kern w:val="2"/>
      <w:sz w:val="21"/>
    </w:rPr>
  </w:style>
  <w:style w:type="paragraph" w:customStyle="1" w:styleId="2NewNewNewNewNewNewNewNewNewNewNewNewNewNewNewNewNewNewNewNewNewNew">
    <w:name w:val="标题 2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itolo2ita">
    <w:name w:val="Titolo 2 ita"/>
    <w:basedOn w:val="2"/>
    <w:qFormat/>
    <w:pPr>
      <w:widowControl/>
      <w:tabs>
        <w:tab w:val="left" w:pos="3276"/>
      </w:tabs>
      <w:spacing w:before="120" w:after="120" w:line="240" w:lineRule="auto"/>
      <w:outlineLvl w:val="9"/>
    </w:pPr>
    <w:rPr>
      <w:rFonts w:ascii="Arial" w:hAnsi="Arial" w:cs="Times New Roman"/>
      <w:bCs w:val="0"/>
      <w:sz w:val="24"/>
      <w:szCs w:val="20"/>
    </w:rPr>
  </w:style>
  <w:style w:type="paragraph" w:customStyle="1" w:styleId="1NewNewNewNewNewNewNewNewNewNewNewNew">
    <w:name w:val="标题 1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reader-word-layerreader-word-s1-3">
    <w:name w:val="reader-word-layer reader-word-s1-3"/>
    <w:basedOn w:val="a5"/>
    <w:qFormat/>
    <w:pPr>
      <w:widowControl/>
      <w:spacing w:before="100" w:beforeAutospacing="1" w:after="100" w:afterAutospacing="1"/>
      <w:jc w:val="left"/>
    </w:pPr>
    <w:rPr>
      <w:rFonts w:ascii="宋体" w:hAnsi="宋体" w:cs="宋体"/>
      <w:kern w:val="0"/>
      <w:sz w:val="24"/>
      <w:szCs w:val="24"/>
    </w:rPr>
  </w:style>
  <w:style w:type="paragraph" w:customStyle="1" w:styleId="Pa17">
    <w:name w:val="Pa17"/>
    <w:basedOn w:val="Default"/>
    <w:next w:val="Default"/>
    <w:qFormat/>
    <w:pPr>
      <w:spacing w:line="151" w:lineRule="atLeast"/>
    </w:pPr>
    <w:rPr>
      <w:rFonts w:ascii="DFPHei Std W5" w:eastAsia="DFPHei Std W5" w:cs="Times New Roman"/>
      <w:color w:val="auto"/>
    </w:rPr>
  </w:style>
  <w:style w:type="paragraph" w:customStyle="1" w:styleId="CharCharCharCharCharChar2">
    <w:name w:val="Char Char Char Char Char Char2"/>
    <w:basedOn w:val="a5"/>
    <w:qFormat/>
    <w:rPr>
      <w:rFonts w:ascii="Georgia" w:hAnsi="Georgia" w:cs="Georgia"/>
      <w:sz w:val="24"/>
      <w:szCs w:val="20"/>
    </w:rPr>
  </w:style>
  <w:style w:type="paragraph" w:customStyle="1" w:styleId="afffffffffe">
    <w:name w:val="图示描述"/>
    <w:basedOn w:val="a5"/>
    <w:qFormat/>
    <w:pPr>
      <w:spacing w:line="360" w:lineRule="auto"/>
      <w:ind w:firstLineChars="200" w:firstLine="200"/>
      <w:jc w:val="center"/>
    </w:pPr>
    <w:rPr>
      <w:rFonts w:cs="宋体"/>
      <w:b/>
      <w:bCs/>
      <w:sz w:val="18"/>
      <w:szCs w:val="20"/>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8">
    <w:name w:val="无间隔11"/>
    <w:qFormat/>
    <w:pPr>
      <w:widowControl w:val="0"/>
      <w:jc w:val="both"/>
    </w:pPr>
    <w:rPr>
      <w:rFonts w:ascii="Calibri" w:eastAsia="微软雅黑" w:hAnsi="Calibri"/>
      <w:kern w:val="2"/>
      <w:sz w:val="24"/>
      <w:szCs w:val="22"/>
    </w:rPr>
  </w:style>
  <w:style w:type="paragraph" w:customStyle="1" w:styleId="xl222">
    <w:name w:val="xl22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H1SectionHeadh11stlevell1H11H12H13H14H15">
    <w:name w:val="样式 标题 1项目标题H1Section Headh11st levell1H11H12H13H14H15..."/>
    <w:basedOn w:val="10"/>
    <w:qFormat/>
    <w:pPr>
      <w:tabs>
        <w:tab w:val="left" w:pos="432"/>
        <w:tab w:val="left" w:pos="900"/>
      </w:tabs>
      <w:spacing w:before="0" w:afterLines="100" w:line="360" w:lineRule="auto"/>
      <w:ind w:left="432" w:hanging="420"/>
      <w:jc w:val="left"/>
    </w:pPr>
    <w:rPr>
      <w:rFonts w:ascii="宋体" w:hAnsi="宋体" w:cs="宋体"/>
      <w:bCs w:val="0"/>
      <w:spacing w:val="24"/>
      <w:sz w:val="28"/>
      <w:szCs w:val="20"/>
    </w:rPr>
  </w:style>
  <w:style w:type="paragraph" w:customStyle="1" w:styleId="105text">
    <w:name w:val="105text"/>
    <w:basedOn w:val="a5"/>
    <w:qFormat/>
    <w:pPr>
      <w:widowControl/>
      <w:spacing w:before="100" w:beforeAutospacing="1" w:afterLines="30" w:afterAutospacing="1" w:line="360" w:lineRule="auto"/>
      <w:ind w:firstLineChars="200" w:firstLine="420"/>
      <w:jc w:val="left"/>
    </w:pPr>
    <w:rPr>
      <w:rFonts w:ascii="Arial Unicode MS" w:eastAsia="Arial Unicode MS" w:hAnsi="Arial Unicode MS" w:cs="宋体"/>
      <w:bCs/>
      <w:kern w:val="0"/>
      <w:sz w:val="24"/>
    </w:rPr>
  </w:style>
  <w:style w:type="paragraph" w:customStyle="1" w:styleId="my">
    <w:name w:val="my表格文字"/>
    <w:basedOn w:val="a5"/>
    <w:qFormat/>
    <w:rPr>
      <w:rFonts w:ascii="Trebuchet MS" w:hAnsi="Trebuchet MS" w:cs="宋体"/>
      <w:szCs w:val="20"/>
    </w:rPr>
  </w:style>
  <w:style w:type="paragraph" w:customStyle="1" w:styleId="CharCharCharCharCharCharCharCharCharChar">
    <w:name w:val="Char Char Char Char Char Char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93">
    <w:name w:val="xl193"/>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flNote">
    <w:name w:val="flNote"/>
    <w:basedOn w:val="a5"/>
    <w:qFormat/>
    <w:pPr>
      <w:adjustRightInd w:val="0"/>
      <w:spacing w:before="567" w:line="360" w:lineRule="atLeast"/>
      <w:jc w:val="center"/>
      <w:textAlignment w:val="baseline"/>
    </w:pPr>
    <w:rPr>
      <w:rFonts w:eastAsia="黑体"/>
      <w:b/>
      <w:kern w:val="0"/>
      <w:sz w:val="24"/>
      <w:szCs w:val="20"/>
    </w:rPr>
  </w:style>
  <w:style w:type="paragraph" w:customStyle="1" w:styleId="48">
    <w:name w:val="4"/>
    <w:basedOn w:val="a5"/>
    <w:next w:val="37"/>
    <w:qFormat/>
    <w:pPr>
      <w:spacing w:line="360" w:lineRule="auto"/>
      <w:ind w:firstLine="420"/>
    </w:pPr>
    <w:rPr>
      <w:color w:val="FF0000"/>
      <w:sz w:val="24"/>
      <w:szCs w:val="24"/>
    </w:rPr>
  </w:style>
  <w:style w:type="paragraph" w:customStyle="1" w:styleId="xl179">
    <w:name w:val="xl17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
    <w:name w:val="论文正文"/>
    <w:basedOn w:val="24"/>
    <w:qFormat/>
    <w:pPr>
      <w:snapToGrid/>
      <w:spacing w:line="360" w:lineRule="auto"/>
      <w:ind w:firstLine="200"/>
      <w:jc w:val="left"/>
    </w:pPr>
    <w:rPr>
      <w:rFonts w:ascii="Times New Roman" w:eastAsia="仿宋_GB2312" w:hAnsi="Times New Roman" w:cs="Times New Roman"/>
      <w:kern w:val="2"/>
      <w:sz w:val="28"/>
      <w:szCs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5"/>
    <w:next w:val="a5"/>
    <w:qFormat/>
    <w:pPr>
      <w:autoSpaceDE w:val="0"/>
      <w:autoSpaceDN w:val="0"/>
      <w:spacing w:line="468" w:lineRule="atLeast"/>
      <w:jc w:val="left"/>
    </w:pPr>
    <w:rPr>
      <w:rFonts w:ascii="宋体" w:hAnsi="宋体" w:cs="宋体"/>
      <w:color w:val="000000"/>
      <w:kern w:val="0"/>
      <w:sz w:val="24"/>
      <w:szCs w:val="20"/>
    </w:rPr>
  </w:style>
  <w:style w:type="paragraph" w:customStyle="1" w:styleId="xl23">
    <w:name w:val="xl23"/>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1x2cell">
    <w:name w:val="1x2:cell"/>
    <w:basedOn w:val="a5"/>
    <w:qFormat/>
    <w:pPr>
      <w:keepNext/>
      <w:tabs>
        <w:tab w:val="left" w:pos="0"/>
        <w:tab w:val="left" w:pos="1440"/>
        <w:tab w:val="left" w:pos="2160"/>
      </w:tabs>
      <w:snapToGrid w:val="0"/>
      <w:spacing w:before="240" w:after="38" w:line="220" w:lineRule="auto"/>
      <w:jc w:val="left"/>
    </w:pPr>
    <w:rPr>
      <w:rFonts w:ascii="Helvetica" w:hAnsi="Helvetica"/>
      <w:kern w:val="0"/>
      <w:sz w:val="20"/>
      <w:szCs w:val="20"/>
      <w:lang w:eastAsia="en-US"/>
    </w:rPr>
  </w:style>
  <w:style w:type="paragraph" w:customStyle="1" w:styleId="xl443">
    <w:name w:val="xl4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
    <w:name w:val="列出段落21"/>
    <w:basedOn w:val="a5"/>
    <w:qFormat/>
    <w:pPr>
      <w:widowControl/>
      <w:ind w:left="720"/>
      <w:jc w:val="left"/>
    </w:pPr>
    <w:rPr>
      <w:rFonts w:ascii="Arial" w:eastAsia="黑体" w:hAnsi="Arial" w:cs="Arial"/>
      <w:kern w:val="0"/>
      <w:sz w:val="24"/>
      <w:szCs w:val="24"/>
      <w:lang w:eastAsia="en-US"/>
    </w:rPr>
  </w:style>
  <w:style w:type="paragraph" w:customStyle="1" w:styleId="1ff7">
    <w:name w:val="浅色列表1"/>
    <w:basedOn w:val="a5"/>
    <w:uiPriority w:val="61"/>
    <w:qFormat/>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NewNewNewNewNewNewNewNewNewNewNewNewNewNewNewNew">
    <w:name w:val="标题 1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ff8">
    <w:name w:val="项目1"/>
    <w:basedOn w:val="affffffffff0"/>
    <w:qFormat/>
    <w:pPr>
      <w:spacing w:after="0"/>
      <w:ind w:left="1026" w:hanging="425"/>
    </w:pPr>
    <w:rPr>
      <w:rFonts w:ascii="楷体"/>
    </w:rPr>
  </w:style>
  <w:style w:type="paragraph" w:customStyle="1" w:styleId="affffffffff0">
    <w:name w:val="方案设计正文"/>
    <w:basedOn w:val="a5"/>
    <w:qFormat/>
    <w:pPr>
      <w:keepLines/>
      <w:spacing w:before="120" w:after="120" w:line="300" w:lineRule="auto"/>
      <w:ind w:firstLine="600"/>
    </w:pPr>
    <w:rPr>
      <w:rFonts w:eastAsia="楷体"/>
      <w:kern w:val="0"/>
      <w:sz w:val="30"/>
      <w:szCs w:val="20"/>
    </w:rPr>
  </w:style>
  <w:style w:type="paragraph" w:customStyle="1" w:styleId="7815">
    <w:name w:val="样式 宋体 小四 加粗 段后: 7.8 磅 行距: 1.5 倍行距"/>
    <w:basedOn w:val="a5"/>
    <w:qFormat/>
    <w:pPr>
      <w:tabs>
        <w:tab w:val="left" w:pos="432"/>
      </w:tabs>
      <w:spacing w:after="156" w:line="360" w:lineRule="auto"/>
      <w:ind w:firstLineChars="200" w:firstLine="482"/>
    </w:pPr>
    <w:rPr>
      <w:rFonts w:ascii="宋体" w:eastAsia="华文细黑" w:hAnsi="宋体" w:cs="宋体"/>
      <w:bCs/>
      <w:sz w:val="28"/>
      <w:szCs w:val="20"/>
    </w:rPr>
  </w:style>
  <w:style w:type="paragraph" w:customStyle="1" w:styleId="2ff2">
    <w:name w:val="样式 宋体 小五 红色 首行缩进:  2 字符"/>
    <w:basedOn w:val="a5"/>
    <w:qFormat/>
    <w:pPr>
      <w:spacing w:afterLines="30" w:line="360" w:lineRule="auto"/>
      <w:ind w:firstLineChars="200" w:firstLine="360"/>
    </w:pPr>
    <w:rPr>
      <w:rFonts w:ascii="宋体" w:hAnsi="宋体" w:cs="宋体"/>
      <w:bCs/>
      <w:color w:val="FF0000"/>
      <w:sz w:val="24"/>
      <w:szCs w:val="20"/>
    </w:rPr>
  </w:style>
  <w:style w:type="paragraph" w:customStyle="1" w:styleId="affffffffff1">
    <w:name w:val="标准"/>
    <w:basedOn w:val="a5"/>
    <w:qFormat/>
    <w:pPr>
      <w:widowControl/>
      <w:overflowPunct w:val="0"/>
      <w:autoSpaceDE w:val="0"/>
      <w:autoSpaceDN w:val="0"/>
      <w:adjustRightInd w:val="0"/>
      <w:spacing w:line="360" w:lineRule="auto"/>
      <w:ind w:left="556" w:firstLineChars="200" w:firstLine="200"/>
      <w:textAlignment w:val="baseline"/>
    </w:pPr>
    <w:rPr>
      <w:rFonts w:ascii="楷体" w:eastAsia="楷体"/>
      <w:kern w:val="0"/>
      <w:sz w:val="28"/>
      <w:szCs w:val="24"/>
    </w:rPr>
  </w:style>
  <w:style w:type="paragraph" w:customStyle="1" w:styleId="affffffffff2">
    <w:name w:val="样式 宋体 五号 行距: 单倍行距"/>
    <w:basedOn w:val="a5"/>
    <w:qFormat/>
    <w:pPr>
      <w:adjustRightInd w:val="0"/>
      <w:jc w:val="left"/>
      <w:textAlignment w:val="baseline"/>
    </w:pPr>
    <w:rPr>
      <w:rFonts w:ascii="宋体" w:hAnsi="宋体" w:cs="宋体"/>
      <w:kern w:val="0"/>
      <w:szCs w:val="20"/>
    </w:rPr>
  </w:style>
  <w:style w:type="paragraph" w:customStyle="1" w:styleId="affffffffff3">
    <w:name w:val="应答正文流表"/>
    <w:basedOn w:val="affffffffff4"/>
    <w:qFormat/>
    <w:pPr>
      <w:tabs>
        <w:tab w:val="left" w:pos="360"/>
        <w:tab w:val="left" w:pos="1200"/>
      </w:tabs>
      <w:spacing w:before="20" w:after="20"/>
      <w:ind w:leftChars="0" w:left="0"/>
    </w:pPr>
  </w:style>
  <w:style w:type="paragraph" w:customStyle="1" w:styleId="affffffffff4">
    <w:name w:val="应答正文"/>
    <w:basedOn w:val="aff"/>
    <w:qFormat/>
    <w:pPr>
      <w:widowControl/>
      <w:spacing w:before="120" w:after="120" w:line="360" w:lineRule="auto"/>
      <w:ind w:leftChars="100" w:left="210"/>
      <w:jc w:val="left"/>
    </w:pPr>
    <w:rPr>
      <w:rFonts w:ascii="Arial" w:eastAsia="楷体_GB2312" w:hAnsi="Arial" w:cs="Times New Roman"/>
      <w:szCs w:val="20"/>
    </w:rPr>
  </w:style>
  <w:style w:type="paragraph" w:customStyle="1" w:styleId="xl217">
    <w:name w:val="xl21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MyPoints">
    <w:name w:val="MyPoints"/>
    <w:basedOn w:val="a5"/>
    <w:qFormat/>
    <w:pPr>
      <w:widowControl/>
      <w:ind w:left="936" w:hanging="360"/>
      <w:jc w:val="left"/>
    </w:pPr>
    <w:rPr>
      <w:rFonts w:ascii="Century Gothic" w:hAnsi="Century Gothic"/>
      <w:kern w:val="0"/>
      <w:sz w:val="20"/>
      <w:szCs w:val="20"/>
      <w:lang w:eastAsia="en-US"/>
    </w:rPr>
  </w:style>
  <w:style w:type="paragraph" w:customStyle="1" w:styleId="prodetailtitle">
    <w:name w:val="pro_detail_title"/>
    <w:basedOn w:val="a5"/>
    <w:qFormat/>
    <w:pPr>
      <w:widowControl/>
      <w:spacing w:before="100" w:beforeAutospacing="1" w:after="100" w:afterAutospacing="1"/>
      <w:jc w:val="left"/>
    </w:pPr>
    <w:rPr>
      <w:rFonts w:ascii="宋体" w:hAnsi="宋体" w:cs="宋体"/>
      <w:kern w:val="0"/>
      <w:sz w:val="24"/>
      <w:szCs w:val="24"/>
    </w:rPr>
  </w:style>
  <w:style w:type="paragraph" w:customStyle="1" w:styleId="315">
    <w:name w:val="样式 标题 3 + 宋体 小四 行距: 1.5 倍行距"/>
    <w:basedOn w:val="30"/>
    <w:qFormat/>
    <w:pPr>
      <w:tabs>
        <w:tab w:val="left" w:pos="900"/>
      </w:tabs>
      <w:spacing w:line="360" w:lineRule="auto"/>
      <w:ind w:left="1418" w:firstLineChars="49" w:hanging="1418"/>
    </w:pPr>
    <w:rPr>
      <w:rFonts w:ascii="宋体" w:hAnsi="宋体" w:cs="宋体"/>
      <w:kern w:val="2"/>
      <w:szCs w:val="20"/>
    </w:rPr>
  </w:style>
  <w:style w:type="paragraph" w:customStyle="1" w:styleId="2NewNewNewNewNewNewNewNewNewNewNewNewNewNewNew">
    <w:name w:val="标题 2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7">
    <w:name w:val="xl23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5">
    <w:name w:val="正文－首行缩进"/>
    <w:basedOn w:val="a5"/>
    <w:qFormat/>
    <w:pPr>
      <w:ind w:firstLineChars="200" w:firstLine="200"/>
    </w:pPr>
    <w:rPr>
      <w:szCs w:val="20"/>
    </w:rPr>
  </w:style>
  <w:style w:type="paragraph" w:customStyle="1" w:styleId="2ff3">
    <w:name w:val="首行缩进:  2 字符"/>
    <w:basedOn w:val="a5"/>
    <w:qFormat/>
    <w:pPr>
      <w:spacing w:line="440" w:lineRule="exact"/>
      <w:ind w:firstLineChars="200" w:firstLine="480"/>
    </w:pPr>
    <w:rPr>
      <w:rFonts w:ascii="宋体" w:cs="宋体"/>
      <w:sz w:val="24"/>
      <w:szCs w:val="24"/>
    </w:rPr>
  </w:style>
  <w:style w:type="paragraph" w:customStyle="1" w:styleId="2NewNewNewNewNewNewNew">
    <w:name w:val="标题 2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
    <w:name w:val="Char1 Char Char Char"/>
    <w:basedOn w:val="a5"/>
    <w:qFormat/>
    <w:rPr>
      <w:rFonts w:ascii="Tahoma" w:hAnsi="Tahoma"/>
      <w:sz w:val="24"/>
      <w:szCs w:val="20"/>
    </w:rPr>
  </w:style>
  <w:style w:type="paragraph" w:customStyle="1" w:styleId="xl235">
    <w:name w:val="xl23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6">
    <w:name w:val="关注类型"/>
    <w:basedOn w:val="4"/>
    <w:next w:val="affffffffff7"/>
    <w:qFormat/>
    <w:pPr>
      <w:widowControl/>
      <w:pBdr>
        <w:top w:val="single" w:sz="4" w:space="1" w:color="auto"/>
      </w:pBdr>
      <w:tabs>
        <w:tab w:val="left" w:pos="1260"/>
      </w:tabs>
      <w:adjustRightInd w:val="0"/>
      <w:snapToGrid w:val="0"/>
      <w:spacing w:before="80" w:after="0" w:line="300" w:lineRule="auto"/>
      <w:ind w:left="864" w:hanging="420"/>
      <w:jc w:val="left"/>
      <w:textAlignment w:val="baseline"/>
      <w:outlineLvl w:val="9"/>
    </w:pPr>
    <w:rPr>
      <w:rFonts w:ascii="Arial" w:eastAsia="黑体" w:hAnsi="Arial"/>
      <w:b w:val="0"/>
      <w:bCs w:val="0"/>
      <w:kern w:val="0"/>
      <w:sz w:val="18"/>
      <w:szCs w:val="20"/>
    </w:rPr>
  </w:style>
  <w:style w:type="paragraph" w:customStyle="1" w:styleId="affffffffff7">
    <w:name w:val="关注内容"/>
    <w:basedOn w:val="1ff9"/>
    <w:qFormat/>
    <w:pPr>
      <w:pBdr>
        <w:bottom w:val="single" w:sz="4" w:space="1" w:color="auto"/>
      </w:pBdr>
      <w:adjustRightInd w:val="0"/>
      <w:spacing w:before="40" w:after="40" w:line="240" w:lineRule="auto"/>
      <w:ind w:left="680"/>
    </w:pPr>
    <w:rPr>
      <w:rFonts w:eastAsia="楷体_GB2312"/>
      <w:sz w:val="18"/>
    </w:rPr>
  </w:style>
  <w:style w:type="paragraph" w:customStyle="1" w:styleId="1ff9">
    <w:name w:val="正文 1"/>
    <w:basedOn w:val="a5"/>
    <w:qFormat/>
    <w:pPr>
      <w:widowControl/>
      <w:snapToGrid w:val="0"/>
      <w:spacing w:before="80" w:after="80" w:line="360" w:lineRule="auto"/>
      <w:ind w:left="1418"/>
    </w:pPr>
    <w:rPr>
      <w:szCs w:val="20"/>
    </w:rPr>
  </w:style>
  <w:style w:type="paragraph" w:customStyle="1" w:styleId="affffffffff8">
    <w:name w:val="表格中内容居中"/>
    <w:basedOn w:val="a5"/>
    <w:qFormat/>
    <w:pPr>
      <w:widowControl/>
      <w:spacing w:line="360" w:lineRule="auto"/>
      <w:jc w:val="center"/>
    </w:pPr>
    <w:rPr>
      <w:rFonts w:ascii="仿宋_GB2312" w:eastAsia="仿宋_GB2312"/>
      <w:kern w:val="0"/>
      <w:sz w:val="28"/>
      <w:szCs w:val="20"/>
    </w:rPr>
  </w:style>
  <w:style w:type="paragraph" w:customStyle="1" w:styleId="xl470">
    <w:name w:val="xl4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ffa">
    <w:name w:val="合同模板符号正文1"/>
    <w:basedOn w:val="a5"/>
    <w:qFormat/>
    <w:pPr>
      <w:widowControl/>
      <w:tabs>
        <w:tab w:val="left" w:pos="1440"/>
        <w:tab w:val="left" w:pos="3360"/>
      </w:tabs>
      <w:ind w:left="1440" w:hanging="720"/>
    </w:pPr>
    <w:rPr>
      <w:kern w:val="0"/>
      <w:sz w:val="22"/>
      <w:szCs w:val="20"/>
      <w:lang w:eastAsia="en-US"/>
    </w:rPr>
  </w:style>
  <w:style w:type="paragraph" w:customStyle="1" w:styleId="CharChar1CharCharCharCharCharCharCharChar">
    <w:name w:val="Char Char1 Char Char Char Char Char Char Char Char"/>
    <w:basedOn w:val="a5"/>
    <w:qFormat/>
    <w:pPr>
      <w:widowControl/>
      <w:spacing w:after="160" w:line="240" w:lineRule="exact"/>
      <w:jc w:val="left"/>
    </w:pPr>
    <w:rPr>
      <w:szCs w:val="20"/>
    </w:rPr>
  </w:style>
  <w:style w:type="paragraph" w:customStyle="1" w:styleId="xl230">
    <w:name w:val="xl23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odeTitleCentered">
    <w:name w:val="Code_Title_Centered"/>
    <w:qFormat/>
    <w:pPr>
      <w:spacing w:before="40" w:after="40"/>
      <w:jc w:val="center"/>
    </w:pPr>
    <w:rPr>
      <w:rFonts w:ascii="Arial" w:hAnsi="Arial"/>
      <w:b/>
      <w:caps/>
      <w:lang w:eastAsia="en-US"/>
    </w:rPr>
  </w:style>
  <w:style w:type="paragraph" w:customStyle="1" w:styleId="xl472">
    <w:name w:val="xl4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14">
    <w:name w:val="xl11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26">
    <w:name w:val="font26"/>
    <w:basedOn w:val="a5"/>
    <w:qFormat/>
    <w:pPr>
      <w:widowControl/>
      <w:spacing w:before="100" w:beforeAutospacing="1" w:after="100" w:afterAutospacing="1"/>
      <w:jc w:val="left"/>
    </w:pPr>
    <w:rPr>
      <w:kern w:val="0"/>
      <w:sz w:val="20"/>
      <w:szCs w:val="20"/>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3">
    <w:name w:val="Char Char Char Char Char Char Char3"/>
    <w:basedOn w:val="a5"/>
    <w:qFormat/>
    <w:rPr>
      <w:rFonts w:ascii="Tahoma" w:hAnsi="Tahoma"/>
      <w:sz w:val="24"/>
      <w:szCs w:val="20"/>
    </w:rPr>
  </w:style>
  <w:style w:type="paragraph" w:customStyle="1" w:styleId="xl433">
    <w:name w:val="xl4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9">
    <w:name w:val="中等深浅底纹 11"/>
    <w:basedOn w:val="a5"/>
    <w:uiPriority w:val="63"/>
    <w:qFormat/>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5"/>
    <w:qFormat/>
    <w:pPr>
      <w:widowControl/>
      <w:snapToGrid w:val="0"/>
      <w:spacing w:after="160" w:line="360" w:lineRule="auto"/>
      <w:jc w:val="left"/>
    </w:pPr>
    <w:rPr>
      <w:kern w:val="0"/>
      <w:sz w:val="24"/>
      <w:szCs w:val="24"/>
      <w:lang w:eastAsia="en-US"/>
    </w:rPr>
  </w:style>
  <w:style w:type="paragraph" w:customStyle="1" w:styleId="xl441">
    <w:name w:val="xl4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ff9">
    <w:name w:val="附录图标题"/>
    <w:next w:val="afffff4"/>
    <w:qFormat/>
    <w:pPr>
      <w:tabs>
        <w:tab w:val="left" w:pos="360"/>
      </w:tabs>
      <w:jc w:val="center"/>
    </w:pPr>
    <w:rPr>
      <w:rFonts w:ascii="黑体" w:eastAsia="黑体"/>
      <w:sz w:val="21"/>
    </w:rPr>
  </w:style>
  <w:style w:type="paragraph" w:customStyle="1" w:styleId="63">
    <w:name w:val="样式6"/>
    <w:basedOn w:val="2ff4"/>
    <w:qFormat/>
    <w:pPr>
      <w:outlineLvl w:val="0"/>
    </w:pPr>
    <w:rPr>
      <w:rFonts w:ascii="黑体"/>
    </w:rPr>
  </w:style>
  <w:style w:type="paragraph" w:customStyle="1" w:styleId="2ff4">
    <w:name w:val="样式 标题 2"/>
    <w:basedOn w:val="2"/>
    <w:qFormat/>
    <w:pPr>
      <w:tabs>
        <w:tab w:val="left" w:pos="3276"/>
      </w:tabs>
      <w:spacing w:before="156" w:after="156" w:line="413" w:lineRule="auto"/>
      <w:ind w:left="56"/>
    </w:pPr>
    <w:rPr>
      <w:rFonts w:ascii="仿宋_GB2312" w:eastAsia="黑体" w:hAnsi="仿宋_GB2312" w:cs="Times New Roman"/>
      <w:bCs w:val="0"/>
      <w:kern w:val="2"/>
      <w:szCs w:val="20"/>
    </w:rPr>
  </w:style>
  <w:style w:type="paragraph" w:customStyle="1" w:styleId="59">
    <w:name w:val="样式5"/>
    <w:basedOn w:val="2"/>
    <w:qFormat/>
    <w:pPr>
      <w:widowControl/>
      <w:tabs>
        <w:tab w:val="left" w:pos="3276"/>
      </w:tabs>
      <w:spacing w:beforeLines="50" w:afterLines="50" w:line="360" w:lineRule="auto"/>
      <w:jc w:val="left"/>
    </w:pPr>
    <w:rPr>
      <w:rFonts w:ascii="黑体" w:eastAsia="黑体" w:hAnsi="Times New Roman" w:cs="Times New Roman"/>
      <w:b w:val="0"/>
      <w:bCs w:val="0"/>
      <w:sz w:val="30"/>
      <w:szCs w:val="20"/>
    </w:rPr>
  </w:style>
  <w:style w:type="paragraph" w:customStyle="1" w:styleId="affffffffffa">
    <w:name w:val="表内文字"/>
    <w:basedOn w:val="a5"/>
    <w:qFormat/>
    <w:pPr>
      <w:widowControl/>
      <w:spacing w:afterLines="30" w:line="320" w:lineRule="exact"/>
      <w:ind w:firstLineChars="200" w:firstLine="480"/>
      <w:jc w:val="center"/>
    </w:pPr>
    <w:rPr>
      <w:rFonts w:ascii="宋体" w:hAnsi="宋体" w:cs="宋体"/>
      <w:bCs/>
      <w:sz w:val="24"/>
      <w:szCs w:val="24"/>
    </w:rPr>
  </w:style>
  <w:style w:type="paragraph" w:customStyle="1" w:styleId="xl205">
    <w:name w:val="xl20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BodyTextIndent4">
    <w:name w:val="Body Text Indent 4"/>
    <w:basedOn w:val="a5"/>
    <w:qFormat/>
    <w:pPr>
      <w:widowControl/>
      <w:spacing w:before="60"/>
      <w:ind w:left="1800" w:rightChars="100" w:right="100"/>
      <w:jc w:val="left"/>
    </w:pPr>
    <w:rPr>
      <w:rFonts w:ascii="Arial" w:hAnsi="Arial"/>
      <w:kern w:val="0"/>
      <w:sz w:val="20"/>
      <w:szCs w:val="20"/>
      <w:lang w:eastAsia="en-US"/>
    </w:rPr>
  </w:style>
  <w:style w:type="paragraph" w:customStyle="1" w:styleId="affffffffffb">
    <w:name w:val="表格格式"/>
    <w:basedOn w:val="a5"/>
    <w:qFormat/>
    <w:pPr>
      <w:spacing w:afterLines="30" w:line="400" w:lineRule="exact"/>
      <w:ind w:firstLineChars="200" w:firstLine="480"/>
    </w:pPr>
    <w:rPr>
      <w:rFonts w:ascii="宋体" w:hAnsi="宋体" w:cs="宋体"/>
      <w:bCs/>
      <w:sz w:val="24"/>
      <w:szCs w:val="24"/>
    </w:rPr>
  </w:style>
  <w:style w:type="paragraph" w:customStyle="1" w:styleId="style5">
    <w:name w:val="style5"/>
    <w:basedOn w:val="a5"/>
    <w:qFormat/>
    <w:pPr>
      <w:widowControl/>
      <w:spacing w:before="100" w:beforeAutospacing="1" w:after="100" w:afterAutospacing="1"/>
      <w:jc w:val="left"/>
    </w:pPr>
    <w:rPr>
      <w:rFonts w:ascii="宋体" w:hAnsi="宋体"/>
      <w:kern w:val="0"/>
      <w:sz w:val="20"/>
      <w:szCs w:val="20"/>
    </w:rPr>
  </w:style>
  <w:style w:type="paragraph" w:customStyle="1" w:styleId="xl143">
    <w:name w:val="xl143"/>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00">
    <w:name w:val="00"/>
    <w:basedOn w:val="a5"/>
    <w:qFormat/>
    <w:pPr>
      <w:autoSpaceDE w:val="0"/>
      <w:autoSpaceDN w:val="0"/>
      <w:adjustRightInd w:val="0"/>
      <w:spacing w:afterLines="30" w:line="360" w:lineRule="auto"/>
      <w:ind w:firstLineChars="294" w:firstLine="480"/>
      <w:jc w:val="left"/>
    </w:pPr>
    <w:rPr>
      <w:rFonts w:ascii="黑体" w:eastAsia="黑体" w:hAnsi="宋体" w:cs="System"/>
      <w:b/>
      <w:bCs/>
      <w:kern w:val="0"/>
      <w:sz w:val="20"/>
      <w:szCs w:val="24"/>
    </w:rPr>
  </w:style>
  <w:style w:type="paragraph" w:customStyle="1" w:styleId="affffffffffc">
    <w:name w:val="±íÌâ"/>
    <w:basedOn w:val="a5"/>
    <w:qFormat/>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ListParagraph1">
    <w:name w:val="List Paragraph1"/>
    <w:basedOn w:val="a5"/>
    <w:qFormat/>
    <w:pPr>
      <w:widowControl/>
      <w:ind w:left="720"/>
      <w:jc w:val="left"/>
    </w:pPr>
    <w:rPr>
      <w:rFonts w:ascii="Arial" w:eastAsia="黑体" w:hAnsi="Arial"/>
      <w:kern w:val="0"/>
      <w:sz w:val="24"/>
      <w:szCs w:val="24"/>
      <w:lang w:eastAsia="en-US"/>
    </w:rPr>
  </w:style>
  <w:style w:type="paragraph" w:customStyle="1" w:styleId="affffffffffd">
    <w:name w:val="图题"/>
    <w:basedOn w:val="1ff9"/>
    <w:qFormat/>
    <w:pPr>
      <w:jc w:val="center"/>
    </w:pPr>
    <w:rPr>
      <w:rFonts w:eastAsia="黑体"/>
      <w:sz w:val="18"/>
    </w:rPr>
  </w:style>
  <w:style w:type="paragraph" w:customStyle="1" w:styleId="xl226">
    <w:name w:val="xl22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
    <w:name w:val="标题 2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44">
    <w:name w:val="xl4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附录1"/>
    <w:qFormat/>
    <w:pPr>
      <w:tabs>
        <w:tab w:val="left" w:pos="907"/>
      </w:tabs>
      <w:snapToGrid w:val="0"/>
      <w:spacing w:before="240" w:line="600" w:lineRule="atLeast"/>
      <w:ind w:left="902" w:hanging="420"/>
    </w:pPr>
    <w:rPr>
      <w:b/>
      <w:i/>
      <w:sz w:val="28"/>
    </w:rPr>
  </w:style>
  <w:style w:type="paragraph" w:customStyle="1" w:styleId="49">
    <w:name w:val="列出段落4"/>
    <w:basedOn w:val="a5"/>
    <w:uiPriority w:val="99"/>
    <w:qFormat/>
    <w:pPr>
      <w:ind w:firstLineChars="200" w:firstLine="420"/>
    </w:pPr>
    <w:rPr>
      <w:rFonts w:ascii="等线" w:eastAsia="等线" w:hAnsi="等线" w:cs="等线"/>
    </w:rPr>
  </w:style>
  <w:style w:type="paragraph" w:customStyle="1" w:styleId="2ff5">
    <w:name w:val="样式 居中 + 两端对齐 首行缩进:  2 字符"/>
    <w:basedOn w:val="affffffffb"/>
    <w:qFormat/>
    <w:pPr>
      <w:tabs>
        <w:tab w:val="clear" w:pos="20924"/>
      </w:tabs>
      <w:autoSpaceDE w:val="0"/>
      <w:autoSpaceDN w:val="0"/>
      <w:adjustRightInd w:val="0"/>
      <w:spacing w:before="0" w:afterLines="30"/>
      <w:ind w:firstLine="480"/>
    </w:pPr>
    <w:rPr>
      <w:rFonts w:ascii="宋体" w:eastAsia="仿宋_GB2312" w:hAnsi="宋体" w:cs="宋体"/>
      <w:b w:val="0"/>
      <w:color w:val="auto"/>
      <w:kern w:val="0"/>
    </w:rPr>
  </w:style>
  <w:style w:type="paragraph" w:customStyle="1" w:styleId="2NewNewNewNewNewNewNewNewNewNewNewNewNewNewNewNewNewNew">
    <w:name w:val="标题 2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3f2">
    <w:name w:val="样式 标题 3"/>
    <w:basedOn w:val="30"/>
    <w:qFormat/>
    <w:pPr>
      <w:tabs>
        <w:tab w:val="left" w:pos="540"/>
      </w:tabs>
      <w:spacing w:before="156" w:after="156" w:line="360" w:lineRule="auto"/>
    </w:pPr>
    <w:rPr>
      <w:rFonts w:ascii="仿宋_GB2312" w:eastAsia="黑体" w:hAnsi="仿宋_GB2312" w:cs="Times New Roman"/>
      <w:bCs w:val="0"/>
      <w:kern w:val="2"/>
      <w:sz w:val="30"/>
      <w:szCs w:val="20"/>
    </w:rPr>
  </w:style>
  <w:style w:type="paragraph" w:customStyle="1" w:styleId="xl172">
    <w:name w:val="xl17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9">
    <w:name w:val="xl21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e">
    <w:name w:val="标准文本[居中]"/>
    <w:basedOn w:val="afffff7"/>
    <w:qFormat/>
    <w:pPr>
      <w:spacing w:line="360" w:lineRule="auto"/>
      <w:ind w:firstLine="480"/>
      <w:jc w:val="center"/>
    </w:pPr>
    <w:rPr>
      <w:rFonts w:ascii="Times New Roman" w:hAnsi="Times New Roman"/>
      <w:sz w:val="24"/>
      <w:szCs w:val="20"/>
    </w:rPr>
  </w:style>
  <w:style w:type="paragraph" w:customStyle="1" w:styleId="GB2312152">
    <w:name w:val="样式 仿宋_GB2312 (符号) 宋体 四号 首行缩进:  1.52 字符"/>
    <w:basedOn w:val="a5"/>
    <w:qFormat/>
    <w:pPr>
      <w:ind w:firstLineChars="152" w:firstLine="426"/>
    </w:pPr>
    <w:rPr>
      <w:rFonts w:ascii="仿宋_GB2312" w:eastAsia="仿宋_GB2312" w:hAnsi="宋体" w:cs="宋体"/>
      <w:kern w:val="0"/>
      <w:sz w:val="28"/>
      <w:szCs w:val="20"/>
    </w:rPr>
  </w:style>
  <w:style w:type="paragraph" w:customStyle="1" w:styleId="Pa21">
    <w:name w:val="Pa21"/>
    <w:basedOn w:val="Default"/>
    <w:next w:val="Default"/>
    <w:qFormat/>
    <w:pPr>
      <w:spacing w:line="151" w:lineRule="atLeast"/>
    </w:pPr>
    <w:rPr>
      <w:rFonts w:ascii="DFPHei Std W5" w:eastAsia="DFPHei Std W5" w:cs="Times New Roman"/>
      <w:color w:val="auto"/>
    </w:rPr>
  </w:style>
  <w:style w:type="paragraph" w:customStyle="1" w:styleId="xl156">
    <w:name w:val="xl156"/>
    <w:basedOn w:val="a5"/>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REP-RepText">
    <w:name w:val="_REP-RepText"/>
    <w:basedOn w:val="a5"/>
    <w:qFormat/>
    <w:pPr>
      <w:widowControl/>
      <w:tabs>
        <w:tab w:val="left" w:pos="567"/>
        <w:tab w:val="left" w:pos="1134"/>
        <w:tab w:val="left" w:pos="1701"/>
        <w:tab w:val="left" w:pos="2268"/>
        <w:tab w:val="right" w:pos="9072"/>
        <w:tab w:val="right" w:pos="9214"/>
      </w:tabs>
      <w:spacing w:afterLines="30" w:line="360" w:lineRule="auto"/>
      <w:ind w:left="1134" w:right="-85" w:firstLineChars="294" w:firstLine="706"/>
    </w:pPr>
    <w:rPr>
      <w:rFonts w:ascii="Frutiger 45 Light" w:eastAsia="仿宋_GB2312" w:hAnsi="Frutiger 45 Light" w:cs="宋体"/>
      <w:snapToGrid w:val="0"/>
      <w:color w:val="000000"/>
      <w:kern w:val="0"/>
      <w:sz w:val="22"/>
      <w:szCs w:val="20"/>
    </w:rPr>
  </w:style>
  <w:style w:type="paragraph" w:customStyle="1" w:styleId="font22">
    <w:name w:val="font2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qFormat/>
    <w:rPr>
      <w:rFonts w:ascii="Tahoma" w:hAnsi="Tahoma"/>
      <w:sz w:val="24"/>
      <w:szCs w:val="20"/>
    </w:rPr>
  </w:style>
  <w:style w:type="paragraph" w:customStyle="1" w:styleId="afffffffffff">
    <w:name w:val="样式 正文"/>
    <w:basedOn w:val="222"/>
    <w:qFormat/>
    <w:pPr>
      <w:ind w:firstLine="560"/>
    </w:pPr>
  </w:style>
  <w:style w:type="paragraph" w:customStyle="1" w:styleId="222">
    <w:name w:val="样式 样式 样式 首行缩进:  2 字符 + 首行缩进:  2 字符 + 首行缩进:  2 字符"/>
    <w:basedOn w:val="221"/>
    <w:qFormat/>
    <w:pPr>
      <w:ind w:firstLine="600"/>
    </w:pPr>
    <w:rPr>
      <w:sz w:val="28"/>
    </w:rPr>
  </w:style>
  <w:style w:type="paragraph" w:customStyle="1" w:styleId="CharCharCharCharCharChar0">
    <w:name w:val="Char Char 字元 字元 字元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CharCharCharCharCharChar2">
    <w:name w:val="Char Char Char Char Char Char Char Char Char Char Char Char Char Char2"/>
    <w:basedOn w:val="a5"/>
    <w:qFormat/>
    <w:rPr>
      <w:rFonts w:ascii="Georgia" w:hAnsi="Georgia" w:cs="Symbol"/>
      <w:sz w:val="24"/>
      <w:szCs w:val="20"/>
    </w:rPr>
  </w:style>
  <w:style w:type="paragraph" w:customStyle="1" w:styleId="3H3sect123BOD0Heading3-oldh3l3CTLevel3Head0">
    <w:name w:val="样式 标题 3H3sect1.2.3BOD 0Heading 3 - oldh3l3CTLevel 3 Head..."/>
    <w:basedOn w:val="30"/>
    <w:qFormat/>
    <w:pPr>
      <w:shd w:val="clear" w:color="auto" w:fill="FFFFFF"/>
      <w:wordWrap w:val="0"/>
      <w:spacing w:beforeLines="50" w:afterLines="50" w:line="390" w:lineRule="atLeast"/>
      <w:jc w:val="left"/>
    </w:pPr>
    <w:rPr>
      <w:rFonts w:ascii="宋体" w:hAnsi="宋体" w:cs="宋体"/>
      <w:kern w:val="2"/>
      <w:sz w:val="30"/>
      <w:szCs w:val="21"/>
    </w:rPr>
  </w:style>
  <w:style w:type="paragraph" w:customStyle="1" w:styleId="xl155">
    <w:name w:val="xl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52">
    <w:name w:val="xl45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c">
    <w:name w:val="样式 表格1"/>
    <w:basedOn w:val="1ff0"/>
    <w:qFormat/>
    <w:pPr>
      <w:autoSpaceDE w:val="0"/>
      <w:autoSpaceDN w:val="0"/>
      <w:spacing w:afterLines="30" w:line="400" w:lineRule="exact"/>
      <w:ind w:firstLineChars="200" w:firstLine="480"/>
      <w:jc w:val="center"/>
      <w:textAlignment w:val="auto"/>
    </w:pPr>
    <w:rPr>
      <w:rFonts w:eastAsia="仿宋_GB2312" w:hAnsi="宋体" w:cs="宋体"/>
      <w:kern w:val="2"/>
      <w:sz w:val="28"/>
      <w:szCs w:val="20"/>
    </w:rPr>
  </w:style>
  <w:style w:type="paragraph" w:customStyle="1" w:styleId="1110">
    <w:name w:val="1.1.1"/>
    <w:basedOn w:val="30"/>
    <w:qFormat/>
    <w:pPr>
      <w:tabs>
        <w:tab w:val="left" w:pos="1740"/>
      </w:tabs>
      <w:spacing w:before="240" w:after="60" w:line="360" w:lineRule="auto"/>
      <w:ind w:left="720" w:hanging="420"/>
    </w:pPr>
    <w:rPr>
      <w:rFonts w:ascii="Times New Roman" w:eastAsia="楷体_GB2312" w:hAnsi="Times New Roman" w:cs="Arial"/>
      <w:kern w:val="2"/>
      <w:sz w:val="28"/>
      <w:szCs w:val="28"/>
    </w:rPr>
  </w:style>
  <w:style w:type="paragraph" w:customStyle="1" w:styleId="CharChar1Char">
    <w:name w:val="Char Char1 Char"/>
    <w:basedOn w:val="a5"/>
    <w:qFormat/>
    <w:pPr>
      <w:widowControl/>
      <w:spacing w:after="160" w:line="240" w:lineRule="exact"/>
      <w:jc w:val="left"/>
    </w:pPr>
    <w:rPr>
      <w:rFonts w:ascii="Verdana" w:hAnsi="Verdana"/>
      <w:kern w:val="0"/>
      <w:sz w:val="20"/>
      <w:szCs w:val="20"/>
      <w:lang w:eastAsia="en-US"/>
    </w:rPr>
  </w:style>
  <w:style w:type="paragraph" w:customStyle="1" w:styleId="xl134">
    <w:name w:val="xl134"/>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3f3">
    <w:name w:val="样式 招标标题3 + 居中"/>
    <w:basedOn w:val="3c"/>
    <w:qFormat/>
    <w:pPr>
      <w:jc w:val="center"/>
    </w:pPr>
    <w:rPr>
      <w:rFonts w:cs="宋体"/>
      <w:szCs w:val="20"/>
    </w:rPr>
  </w:style>
  <w:style w:type="paragraph" w:customStyle="1" w:styleId="font18">
    <w:name w:val="font18"/>
    <w:basedOn w:val="a5"/>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2NewNewNewNewNewNewNewNewNewNew">
    <w:name w:val="标题 2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25">
    <w:name w:val="样式 首行缩进:  2.25 字符"/>
    <w:basedOn w:val="a5"/>
    <w:qFormat/>
    <w:pPr>
      <w:spacing w:line="360" w:lineRule="auto"/>
      <w:ind w:firstLineChars="200" w:firstLine="200"/>
    </w:pPr>
    <w:rPr>
      <w:sz w:val="24"/>
      <w:szCs w:val="20"/>
    </w:rPr>
  </w:style>
  <w:style w:type="paragraph" w:customStyle="1" w:styleId="xl194">
    <w:name w:val="xl194"/>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25">
    <w:name w:val="xl22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0">
    <w:name w:val="重点说明"/>
    <w:basedOn w:val="a5"/>
    <w:qFormat/>
    <w:pPr>
      <w:tabs>
        <w:tab w:val="left" w:pos="960"/>
      </w:tabs>
      <w:spacing w:afterLines="30" w:line="360" w:lineRule="auto"/>
      <w:ind w:left="720" w:firstLineChars="200" w:hanging="360"/>
    </w:pPr>
    <w:rPr>
      <w:rFonts w:ascii="宋体" w:hAnsi="宋体" w:cs="宋体"/>
      <w:b/>
      <w:spacing w:val="6"/>
      <w:sz w:val="28"/>
      <w:szCs w:val="24"/>
    </w:rPr>
  </w:style>
  <w:style w:type="paragraph" w:customStyle="1" w:styleId="afffffffffff1">
    <w:name w:val="图片（中）"/>
    <w:basedOn w:val="affffffffffd"/>
    <w:next w:val="affffffffffd"/>
    <w:qFormat/>
    <w:pPr>
      <w:keepNext/>
      <w:adjustRightInd w:val="0"/>
      <w:spacing w:before="40" w:after="0" w:line="300" w:lineRule="auto"/>
      <w:ind w:left="680"/>
    </w:pPr>
    <w:rPr>
      <w:rFonts w:ascii="Arial" w:hAnsi="Arial"/>
      <w:sz w:val="16"/>
    </w:rPr>
  </w:style>
  <w:style w:type="paragraph" w:customStyle="1" w:styleId="xl195">
    <w:name w:val="xl1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77">
    <w:name w:val="xl17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54">
    <w:name w:val="xl154"/>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fffffff2">
    <w:name w:val="小五 居中"/>
    <w:basedOn w:val="a5"/>
    <w:qFormat/>
    <w:pPr>
      <w:adjustRightInd w:val="0"/>
      <w:spacing w:line="360" w:lineRule="auto"/>
      <w:jc w:val="center"/>
    </w:pPr>
    <w:rPr>
      <w:sz w:val="18"/>
      <w:szCs w:val="20"/>
    </w:rPr>
  </w:style>
  <w:style w:type="paragraph" w:customStyle="1" w:styleId="1ffd">
    <w:name w:val="部分1"/>
    <w:basedOn w:val="a5"/>
    <w:qFormat/>
    <w:pPr>
      <w:keepNext/>
      <w:pageBreakBefore/>
      <w:tabs>
        <w:tab w:val="left" w:pos="360"/>
      </w:tabs>
      <w:spacing w:line="360" w:lineRule="auto"/>
      <w:jc w:val="center"/>
      <w:outlineLvl w:val="0"/>
    </w:pPr>
    <w:rPr>
      <w:rFonts w:eastAsia="黑体"/>
      <w:b/>
      <w:kern w:val="44"/>
      <w:sz w:val="36"/>
      <w:szCs w:val="20"/>
    </w:rPr>
  </w:style>
  <w:style w:type="paragraph" w:customStyle="1" w:styleId="afffffffffff3">
    <w:name w:val="表格非标题文字"/>
    <w:qFormat/>
    <w:pPr>
      <w:snapToGrid w:val="0"/>
      <w:spacing w:before="80" w:after="40"/>
    </w:pPr>
    <w:rPr>
      <w:rFonts w:ascii="Arial" w:hAnsi="Arial"/>
      <w:sz w:val="18"/>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rPr>
      <w:rFonts w:ascii="宋体"/>
      <w:sz w:val="24"/>
      <w:szCs w:val="24"/>
    </w:rPr>
  </w:style>
  <w:style w:type="paragraph" w:customStyle="1" w:styleId="z-2">
    <w:name w:val="z-窗体顶端2"/>
    <w:basedOn w:val="a5"/>
    <w:link w:val="z-Char3"/>
    <w:qFormat/>
    <w:pPr>
      <w:ind w:firstLineChars="200" w:firstLine="420"/>
    </w:pPr>
    <w:rPr>
      <w:rFonts w:ascii="Calibri" w:hAnsi="Calibri"/>
      <w:szCs w:val="22"/>
    </w:rPr>
  </w:style>
  <w:style w:type="character" w:customStyle="1" w:styleId="z-Char3">
    <w:name w:val="z-窗体顶端 Char3"/>
    <w:basedOn w:val="a6"/>
    <w:link w:val="z-2"/>
    <w:qFormat/>
    <w:rPr>
      <w:rFonts w:ascii="Calibri" w:hAnsi="Calibri"/>
      <w:kern w:val="2"/>
      <w:sz w:val="21"/>
      <w:szCs w:val="22"/>
    </w:rPr>
  </w:style>
  <w:style w:type="paragraph" w:customStyle="1" w:styleId="2ff6">
    <w:name w:val="样式 正文文本缩进 2 + 四号 加粗"/>
    <w:basedOn w:val="24"/>
    <w:qFormat/>
    <w:pPr>
      <w:autoSpaceDE w:val="0"/>
      <w:autoSpaceDN w:val="0"/>
      <w:adjustRightInd w:val="0"/>
      <w:snapToGrid/>
      <w:spacing w:afterLines="30" w:line="240" w:lineRule="auto"/>
      <w:ind w:firstLine="200"/>
    </w:pPr>
    <w:rPr>
      <w:rFonts w:eastAsia="仿宋_GB2312"/>
      <w:b/>
      <w:sz w:val="28"/>
      <w:szCs w:val="22"/>
    </w:rPr>
  </w:style>
  <w:style w:type="paragraph" w:customStyle="1" w:styleId="311">
    <w:name w:val="列表 31"/>
    <w:basedOn w:val="a5"/>
    <w:qFormat/>
    <w:pPr>
      <w:spacing w:line="360" w:lineRule="auto"/>
      <w:ind w:left="1684" w:hanging="420"/>
    </w:pPr>
    <w:rPr>
      <w:sz w:val="24"/>
      <w:szCs w:val="24"/>
    </w:rPr>
  </w:style>
  <w:style w:type="paragraph" w:customStyle="1" w:styleId="xl176">
    <w:name w:val="xl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2">
    <w:name w:val="xl422"/>
    <w:basedOn w:val="a5"/>
    <w:qFormat/>
    <w:pPr>
      <w:widowControl/>
      <w:spacing w:before="100" w:beforeAutospacing="1" w:after="100" w:afterAutospacing="1"/>
      <w:jc w:val="left"/>
      <w:textAlignment w:val="bottom"/>
    </w:pPr>
    <w:rPr>
      <w:kern w:val="0"/>
      <w:sz w:val="24"/>
      <w:szCs w:val="24"/>
    </w:rPr>
  </w:style>
  <w:style w:type="paragraph" w:customStyle="1" w:styleId="Afffffffffff4">
    <w:name w:val="项目编号A"/>
    <w:basedOn w:val="a5"/>
    <w:qFormat/>
    <w:pPr>
      <w:tabs>
        <w:tab w:val="left" w:pos="900"/>
        <w:tab w:val="left" w:pos="1260"/>
      </w:tabs>
      <w:spacing w:line="360" w:lineRule="auto"/>
      <w:ind w:left="1260" w:hanging="420"/>
    </w:pPr>
    <w:rPr>
      <w:rFonts w:ascii="宋体" w:hAnsi="宋体"/>
      <w:kern w:val="0"/>
      <w:sz w:val="24"/>
      <w:szCs w:val="24"/>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5">
    <w:name w:val="表项"/>
    <w:next w:val="afffffffffa"/>
    <w:qFormat/>
    <w:pPr>
      <w:keepNext/>
      <w:spacing w:line="300" w:lineRule="auto"/>
      <w:jc w:val="center"/>
      <w:textAlignment w:val="baseline"/>
    </w:pPr>
    <w:rPr>
      <w:rFonts w:ascii="Arial" w:eastAsia="黑体" w:hAnsi="Arial"/>
      <w:sz w:val="21"/>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40">
    <w:name w:val="Char4"/>
    <w:basedOn w:val="a5"/>
    <w:qFormat/>
    <w:pPr>
      <w:spacing w:afterLines="50" w:line="360" w:lineRule="auto"/>
    </w:pPr>
    <w:rPr>
      <w:rFonts w:ascii="Tahoma" w:hAnsi="Tahoma"/>
      <w:sz w:val="24"/>
      <w:szCs w:val="20"/>
    </w:rPr>
  </w:style>
  <w:style w:type="paragraph" w:customStyle="1" w:styleId="MMTopic3">
    <w:name w:val="MM Topic 3"/>
    <w:basedOn w:val="30"/>
    <w:qFormat/>
    <w:pPr>
      <w:spacing w:line="413" w:lineRule="auto"/>
      <w:ind w:left="1418" w:firstLineChars="49" w:hanging="567"/>
    </w:pPr>
    <w:rPr>
      <w:rFonts w:ascii="Times New Roman" w:hAnsi="Times New Roman" w:cs="Times New Roman"/>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00">
    <w:name w:val="a0"/>
    <w:basedOn w:val="a5"/>
    <w:qFormat/>
    <w:pPr>
      <w:widowControl/>
      <w:spacing w:before="100" w:beforeAutospacing="1" w:after="100" w:afterAutospacing="1"/>
    </w:pPr>
    <w:rPr>
      <w:rFonts w:ascii="宋体" w:hAnsi="宋体" w:cs="宋体"/>
      <w:kern w:val="0"/>
      <w:sz w:val="24"/>
      <w:szCs w:val="24"/>
    </w:rPr>
  </w:style>
  <w:style w:type="paragraph" w:customStyle="1" w:styleId="213">
    <w:name w:val="正文缩进21"/>
    <w:basedOn w:val="a5"/>
    <w:qFormat/>
    <w:pPr>
      <w:ind w:firstLine="420"/>
    </w:pPr>
    <w:rPr>
      <w:kern w:val="0"/>
      <w:sz w:val="20"/>
      <w:szCs w:val="20"/>
    </w:rPr>
  </w:style>
  <w:style w:type="paragraph" w:customStyle="1" w:styleId="CharChar11">
    <w:name w:val="Char Char1"/>
    <w:basedOn w:val="a5"/>
    <w:qFormat/>
    <w:rPr>
      <w:rFonts w:ascii="Tahoma" w:hAnsi="Tahoma"/>
      <w:sz w:val="24"/>
      <w:szCs w:val="20"/>
    </w:rPr>
  </w:style>
  <w:style w:type="paragraph" w:customStyle="1" w:styleId="BodyText211">
    <w:name w:val="Body Text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1NewNewNewNewNewNewNewNewNewNewNewNewNewNewNewNewNewNewNewNewNewNewNew">
    <w:name w:val="标题 1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Pa7">
    <w:name w:val="Pa7"/>
    <w:basedOn w:val="Default"/>
    <w:next w:val="Default"/>
    <w:qFormat/>
    <w:pPr>
      <w:spacing w:before="160" w:line="161" w:lineRule="atLeast"/>
    </w:pPr>
    <w:rPr>
      <w:rFonts w:ascii="FZZD Extra JW" w:eastAsia="FZZD Extra JW" w:cs="Times New Roman"/>
      <w:color w:val="auto"/>
      <w:sz w:val="20"/>
    </w:rPr>
  </w:style>
  <w:style w:type="paragraph" w:customStyle="1" w:styleId="ATMS2">
    <w:name w:val="ATMS标记2"/>
    <w:basedOn w:val="a5"/>
    <w:qFormat/>
    <w:pPr>
      <w:tabs>
        <w:tab w:val="left" w:pos="360"/>
      </w:tabs>
      <w:adjustRightInd w:val="0"/>
      <w:spacing w:before="156" w:after="60" w:line="300" w:lineRule="auto"/>
      <w:textAlignment w:val="baseline"/>
    </w:pPr>
    <w:rPr>
      <w:kern w:val="0"/>
      <w:sz w:val="24"/>
      <w:szCs w:val="20"/>
    </w:rPr>
  </w:style>
  <w:style w:type="paragraph" w:customStyle="1" w:styleId="Char210">
    <w:name w:val="Char21"/>
    <w:basedOn w:val="af6"/>
    <w:qFormat/>
    <w:pPr>
      <w:shd w:val="clear" w:color="auto" w:fill="000080"/>
      <w:autoSpaceDE/>
      <w:autoSpaceDN/>
      <w:adjustRightInd/>
      <w:jc w:val="both"/>
    </w:pPr>
    <w:rPr>
      <w:rFonts w:ascii="Tahoma" w:eastAsia="宋体" w:hAnsi="Tahoma"/>
      <w:kern w:val="2"/>
      <w:sz w:val="24"/>
      <w:szCs w:val="24"/>
    </w:rPr>
  </w:style>
  <w:style w:type="paragraph" w:customStyle="1" w:styleId="zi4">
    <w:name w:val="zi4"/>
    <w:basedOn w:val="a5"/>
    <w:qFormat/>
    <w:pPr>
      <w:widowControl/>
      <w:spacing w:before="100" w:beforeAutospacing="1" w:afterLines="30" w:afterAutospacing="1" w:line="360" w:lineRule="auto"/>
      <w:ind w:firstLineChars="294" w:firstLine="706"/>
      <w:jc w:val="left"/>
    </w:pPr>
    <w:rPr>
      <w:rFonts w:ascii="宋体" w:eastAsia="仿宋_GB2312" w:hAnsi="宋体" w:cs="宋体"/>
      <w:kern w:val="0"/>
      <w:sz w:val="24"/>
      <w:szCs w:val="2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79">
    <w:name w:val="xl4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15">
    <w:name w:val="样式 标题 2 + 黑色 行距: 1.5 倍行距"/>
    <w:basedOn w:val="2"/>
    <w:qFormat/>
    <w:pPr>
      <w:spacing w:line="360" w:lineRule="auto"/>
    </w:pPr>
    <w:rPr>
      <w:rFonts w:ascii="Arial" w:hAnsi="Arial" w:cs="宋体"/>
      <w:color w:val="000000"/>
      <w:kern w:val="2"/>
      <w:szCs w:val="20"/>
    </w:rPr>
  </w:style>
  <w:style w:type="paragraph" w:customStyle="1" w:styleId="xl157">
    <w:name w:val="xl157"/>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xl124">
    <w:name w:val="xl1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5"/>
    <w:qFormat/>
    <w:pPr>
      <w:widowControl/>
      <w:spacing w:before="100" w:beforeAutospacing="1" w:after="100" w:afterAutospacing="1" w:line="240" w:lineRule="atLeast"/>
      <w:jc w:val="left"/>
    </w:pPr>
    <w:rPr>
      <w:rFonts w:ascii="Arial Unicode MS" w:eastAsia="Arial Unicode MS" w:hAnsi="Arial Unicode MS"/>
      <w:color w:val="333333"/>
      <w:kern w:val="0"/>
      <w:sz w:val="18"/>
      <w:szCs w:val="18"/>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ff7">
    <w:name w:val="公文标题 2"/>
    <w:basedOn w:val="a5"/>
    <w:next w:val="afffffffffff6"/>
    <w:qFormat/>
    <w:pPr>
      <w:outlineLvl w:val="1"/>
    </w:pPr>
    <w:rPr>
      <w:rFonts w:ascii="仿宋_GB2312" w:eastAsia="仿宋_GB2312" w:hAnsi="宋体"/>
      <w:kern w:val="28"/>
      <w:sz w:val="28"/>
      <w:szCs w:val="24"/>
    </w:rPr>
  </w:style>
  <w:style w:type="paragraph" w:customStyle="1" w:styleId="afffffffffff6">
    <w:name w:val="公文正文"/>
    <w:basedOn w:val="aff1"/>
    <w:qFormat/>
    <w:pPr>
      <w:snapToGrid/>
      <w:spacing w:line="240" w:lineRule="auto"/>
      <w:ind w:firstLineChars="200" w:firstLine="200"/>
    </w:pPr>
    <w:rPr>
      <w:rFonts w:ascii="仿宋_GB2312" w:eastAsia="仿宋_GB2312" w:cs="Times New Roman"/>
      <w:kern w:val="28"/>
      <w:sz w:val="28"/>
      <w:szCs w:val="24"/>
    </w:rPr>
  </w:style>
  <w:style w:type="paragraph" w:customStyle="1" w:styleId="font37">
    <w:name w:val="font37"/>
    <w:basedOn w:val="a5"/>
    <w:qFormat/>
    <w:pPr>
      <w:widowControl/>
      <w:spacing w:before="100" w:beforeAutospacing="1" w:after="100" w:afterAutospacing="1"/>
      <w:jc w:val="left"/>
    </w:pPr>
    <w:rPr>
      <w:rFonts w:ascii="宋体" w:hAnsi="宋体" w:cs="宋体"/>
      <w:kern w:val="0"/>
      <w:sz w:val="18"/>
      <w:szCs w:val="18"/>
    </w:rPr>
  </w:style>
  <w:style w:type="paragraph" w:customStyle="1" w:styleId="Style7">
    <w:name w:val="Style7"/>
    <w:basedOn w:val="a5"/>
    <w:qFormat/>
    <w:pPr>
      <w:adjustRightInd w:val="0"/>
      <w:spacing w:line="298" w:lineRule="exact"/>
      <w:ind w:hanging="168"/>
    </w:pPr>
    <w:rPr>
      <w:rFonts w:ascii="黑体" w:eastAsia="黑体"/>
      <w:kern w:val="0"/>
      <w:sz w:val="24"/>
      <w:szCs w:val="24"/>
    </w:rPr>
  </w:style>
  <w:style w:type="paragraph" w:customStyle="1" w:styleId="afffffffffff7">
    <w:name w:val="示例"/>
    <w:next w:val="afffff4"/>
    <w:qFormat/>
    <w:pPr>
      <w:tabs>
        <w:tab w:val="left" w:pos="360"/>
        <w:tab w:val="left" w:pos="816"/>
      </w:tabs>
      <w:ind w:firstLineChars="233" w:firstLine="419"/>
      <w:jc w:val="both"/>
    </w:pPr>
    <w:rPr>
      <w:rFonts w:ascii="宋体"/>
      <w:sz w:val="18"/>
    </w:rPr>
  </w:style>
  <w:style w:type="paragraph" w:customStyle="1" w:styleId="214">
    <w:name w:val="正文首行缩进 21"/>
    <w:basedOn w:val="a5"/>
    <w:qFormat/>
    <w:pPr>
      <w:adjustRightInd w:val="0"/>
      <w:spacing w:after="120" w:line="315" w:lineRule="atLeast"/>
      <w:ind w:leftChars="200" w:left="420" w:firstLineChars="200" w:firstLine="420"/>
      <w:jc w:val="left"/>
      <w:textAlignment w:val="baseline"/>
    </w:pPr>
    <w:rPr>
      <w:rFonts w:ascii="宋体"/>
      <w:kern w:val="0"/>
      <w:sz w:val="24"/>
      <w:szCs w:val="24"/>
    </w:rPr>
  </w:style>
  <w:style w:type="paragraph" w:customStyle="1" w:styleId="1ffe">
    <w:name w:val="样式1"/>
    <w:basedOn w:val="a5"/>
    <w:qFormat/>
    <w:pPr>
      <w:spacing w:line="300" w:lineRule="auto"/>
      <w:ind w:firstLineChars="200" w:firstLine="480"/>
    </w:pPr>
    <w:rPr>
      <w:sz w:val="24"/>
      <w:szCs w:val="24"/>
    </w:rPr>
  </w:style>
  <w:style w:type="paragraph" w:customStyle="1" w:styleId="font19">
    <w:name w:val="font19"/>
    <w:basedOn w:val="a5"/>
    <w:qFormat/>
    <w:pPr>
      <w:widowControl/>
      <w:spacing w:before="100" w:beforeAutospacing="1" w:after="100" w:afterAutospacing="1"/>
      <w:jc w:val="left"/>
    </w:pPr>
    <w:rPr>
      <w:rFonts w:ascii="宋体" w:hAnsi="宋体" w:cs="宋体"/>
      <w:b/>
      <w:bCs/>
      <w:kern w:val="0"/>
      <w:sz w:val="20"/>
      <w:szCs w:val="20"/>
      <w:u w:val="single"/>
    </w:rPr>
  </w:style>
  <w:style w:type="paragraph" w:customStyle="1" w:styleId="xl117">
    <w:name w:val="xl11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8">
    <w:name w:val="表身（中）"/>
    <w:basedOn w:val="a5"/>
    <w:qFormat/>
    <w:pPr>
      <w:widowControl/>
      <w:adjustRightInd w:val="0"/>
      <w:snapToGrid w:val="0"/>
      <w:spacing w:line="300" w:lineRule="auto"/>
      <w:jc w:val="center"/>
      <w:textAlignment w:val="center"/>
    </w:pPr>
    <w:rPr>
      <w:kern w:val="0"/>
      <w:sz w:val="16"/>
      <w:szCs w:val="20"/>
    </w:rPr>
  </w:style>
  <w:style w:type="paragraph" w:customStyle="1" w:styleId="xl468">
    <w:name w:val="xl4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30">
    <w:name w:val="13"/>
    <w:basedOn w:val="a5"/>
    <w:next w:val="af0"/>
    <w:qFormat/>
    <w:pPr>
      <w:ind w:firstLineChars="200" w:firstLine="420"/>
    </w:pPr>
    <w:rPr>
      <w:szCs w:val="20"/>
    </w:rPr>
  </w:style>
  <w:style w:type="paragraph" w:customStyle="1" w:styleId="font25">
    <w:name w:val="font25"/>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2NewNewNewNew">
    <w:name w:val="标题 2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2CharCharChar">
    <w:name w:val="Char2 Char Char Char"/>
    <w:basedOn w:val="af6"/>
    <w:qFormat/>
    <w:pPr>
      <w:shd w:val="clear" w:color="auto" w:fill="000080"/>
      <w:autoSpaceDE/>
      <w:autoSpaceDN/>
      <w:adjustRightInd/>
      <w:jc w:val="both"/>
    </w:pPr>
    <w:rPr>
      <w:rFonts w:ascii="Tahoma" w:eastAsia="宋体" w:hAnsi="Tahoma" w:cs="黑体"/>
      <w:kern w:val="2"/>
      <w:sz w:val="24"/>
      <w:szCs w:val="20"/>
    </w:rPr>
  </w:style>
  <w:style w:type="paragraph" w:customStyle="1" w:styleId="afffffffffff9">
    <w:name w:val="正文 居中"/>
    <w:basedOn w:val="a5"/>
    <w:qFormat/>
    <w:pPr>
      <w:spacing w:line="360" w:lineRule="auto"/>
      <w:jc w:val="center"/>
    </w:pPr>
    <w:rPr>
      <w:sz w:val="24"/>
      <w:szCs w:val="20"/>
    </w:rPr>
  </w:style>
  <w:style w:type="paragraph" w:customStyle="1" w:styleId="font34">
    <w:name w:val="font34"/>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02">
    <w:name w:val="0"/>
    <w:basedOn w:val="a5"/>
    <w:qFormat/>
    <w:pPr>
      <w:widowControl/>
      <w:spacing w:before="100" w:beforeAutospacing="1" w:after="100" w:afterAutospacing="1"/>
      <w:jc w:val="left"/>
    </w:pPr>
    <w:rPr>
      <w:rFonts w:ascii="宋体" w:hAnsi="宋体" w:cs="宋体"/>
      <w:kern w:val="0"/>
      <w:sz w:val="24"/>
      <w:szCs w:val="20"/>
    </w:rPr>
  </w:style>
  <w:style w:type="paragraph" w:customStyle="1" w:styleId="tabletext">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CodeText">
    <w:name w:val="Code_Text"/>
    <w:qFormat/>
    <w:pPr>
      <w:spacing w:before="20" w:after="20"/>
      <w:ind w:left="57"/>
    </w:pPr>
    <w:rPr>
      <w:rFonts w:ascii="Arial" w:hAnsi="Arial"/>
      <w:color w:val="000000"/>
    </w:rPr>
  </w:style>
  <w:style w:type="paragraph" w:customStyle="1" w:styleId="ParaChar">
    <w:name w:val="默认段落字体 Para Char"/>
    <w:basedOn w:val="a5"/>
    <w:qFormat/>
    <w:rPr>
      <w:sz w:val="24"/>
      <w:szCs w:val="24"/>
    </w:rPr>
  </w:style>
  <w:style w:type="paragraph" w:customStyle="1" w:styleId="1fff">
    <w:name w:val="占位符文本1"/>
    <w:basedOn w:val="a5"/>
    <w:uiPriority w:val="99"/>
    <w:semiHidden/>
    <w:qFormat/>
    <w:pPr>
      <w:keepNext/>
      <w:tabs>
        <w:tab w:val="left" w:pos="0"/>
      </w:tabs>
      <w:spacing w:line="360" w:lineRule="auto"/>
      <w:ind w:firstLineChars="200" w:firstLine="200"/>
      <w:contextualSpacing/>
      <w:outlineLvl w:val="0"/>
    </w:pPr>
    <w:rPr>
      <w:rFonts w:ascii="宋体" w:hAnsi="Calibri"/>
      <w:szCs w:val="22"/>
    </w:rPr>
  </w:style>
  <w:style w:type="paragraph" w:customStyle="1" w:styleId="CharCharCharCharCharCharCharCharCharCharCharCharCharChar">
    <w:name w:val="Char Char Char Char Char Char Char Char Char Char Char Char Char Char"/>
    <w:basedOn w:val="a5"/>
    <w:qFormat/>
    <w:rPr>
      <w:rFonts w:ascii="Tahoma" w:hAnsi="Tahoma" w:cs="Tahoma"/>
      <w:sz w:val="24"/>
      <w:szCs w:val="20"/>
    </w:rPr>
  </w:style>
  <w:style w:type="paragraph" w:customStyle="1" w:styleId="Default123Text1">
    <w:name w:val="Default 123  Text1"/>
    <w:basedOn w:val="a5"/>
    <w:qFormat/>
    <w:pPr>
      <w:widowControl/>
      <w:overflowPunct w:val="0"/>
      <w:autoSpaceDE w:val="0"/>
      <w:autoSpaceDN w:val="0"/>
      <w:adjustRightInd w:val="0"/>
      <w:jc w:val="left"/>
      <w:textAlignment w:val="baseline"/>
    </w:pPr>
    <w:rPr>
      <w:rFonts w:ascii="宋体"/>
      <w:kern w:val="0"/>
      <w:sz w:val="26"/>
      <w:szCs w:val="20"/>
    </w:rPr>
  </w:style>
  <w:style w:type="paragraph" w:customStyle="1" w:styleId="CharChar1CharCharChar">
    <w:name w:val="Char Char1 Char Char Char"/>
    <w:basedOn w:val="a5"/>
    <w:qFormat/>
    <w:pPr>
      <w:tabs>
        <w:tab w:val="left" w:pos="360"/>
      </w:tabs>
      <w:ind w:firstLineChars="150" w:firstLine="420"/>
    </w:pPr>
    <w:rPr>
      <w:rFonts w:ascii="Arial" w:hAnsi="Arial" w:cs="Arial"/>
      <w:sz w:val="20"/>
      <w:szCs w:val="20"/>
    </w:rPr>
  </w:style>
  <w:style w:type="paragraph" w:customStyle="1" w:styleId="4a">
    <w:name w:val="马刚标题4"/>
    <w:basedOn w:val="3f0"/>
    <w:next w:val="a5"/>
    <w:qFormat/>
    <w:pPr>
      <w:tabs>
        <w:tab w:val="clear" w:pos="567"/>
        <w:tab w:val="clear" w:pos="735"/>
        <w:tab w:val="left" w:pos="1050"/>
      </w:tabs>
      <w:spacing w:before="100" w:after="40"/>
      <w:outlineLvl w:val="3"/>
    </w:pPr>
    <w:rPr>
      <w:b w:val="0"/>
    </w:rPr>
  </w:style>
  <w:style w:type="paragraph" w:customStyle="1" w:styleId="CharChar35">
    <w:name w:val="Char Char35"/>
    <w:basedOn w:val="a5"/>
    <w:qFormat/>
    <w:rPr>
      <w:rFonts w:ascii="Tahoma" w:hAnsi="Tahoma"/>
      <w:sz w:val="24"/>
      <w:szCs w:val="20"/>
    </w:rPr>
  </w:style>
  <w:style w:type="paragraph" w:customStyle="1" w:styleId="tablelines">
    <w:name w:val="table_lines"/>
    <w:basedOn w:val="a5"/>
    <w:qFormat/>
    <w:pPr>
      <w:widowControl/>
      <w:jc w:val="left"/>
    </w:pPr>
    <w:rPr>
      <w:kern w:val="0"/>
      <w:sz w:val="20"/>
      <w:szCs w:val="20"/>
      <w:lang w:val="de-DE" w:eastAsia="de-DE"/>
    </w:rPr>
  </w:style>
  <w:style w:type="paragraph" w:customStyle="1" w:styleId="CM44">
    <w:name w:val="CM44"/>
    <w:basedOn w:val="a5"/>
    <w:next w:val="a5"/>
    <w:qFormat/>
    <w:pPr>
      <w:autoSpaceDE w:val="0"/>
      <w:autoSpaceDN w:val="0"/>
      <w:jc w:val="left"/>
    </w:pPr>
    <w:rPr>
      <w:rFonts w:ascii="宋体" w:hAnsi="宋体" w:cs="宋体"/>
      <w:color w:val="000000"/>
      <w:kern w:val="0"/>
      <w:sz w:val="24"/>
      <w:szCs w:val="20"/>
    </w:rPr>
  </w:style>
  <w:style w:type="paragraph" w:customStyle="1" w:styleId="afffffffffffa">
    <w:name w:val="样式 四号 两端对齐"/>
    <w:basedOn w:val="a5"/>
    <w:qFormat/>
    <w:pPr>
      <w:autoSpaceDE w:val="0"/>
      <w:autoSpaceDN w:val="0"/>
      <w:adjustRightInd w:val="0"/>
      <w:spacing w:afterLines="30" w:line="360" w:lineRule="auto"/>
      <w:ind w:firstLineChars="250" w:firstLine="250"/>
    </w:pPr>
    <w:rPr>
      <w:rFonts w:ascii="宋体" w:eastAsia="仿宋_GB2312" w:hAnsi="宋体" w:cs="宋体"/>
      <w:bCs/>
      <w:kern w:val="0"/>
      <w:sz w:val="28"/>
      <w:szCs w:val="20"/>
    </w:rPr>
  </w:style>
  <w:style w:type="paragraph" w:customStyle="1" w:styleId="2ff8">
    <w:name w:val="无间隔2"/>
    <w:uiPriority w:val="1"/>
    <w:qFormat/>
    <w:pPr>
      <w:widowControl w:val="0"/>
      <w:jc w:val="both"/>
    </w:pPr>
    <w:rPr>
      <w:rFonts w:ascii="Calibri" w:eastAsia="微软雅黑" w:hAnsi="Calibri"/>
      <w:kern w:val="2"/>
      <w:sz w:val="22"/>
    </w:rPr>
  </w:style>
  <w:style w:type="paragraph" w:customStyle="1" w:styleId="afffffffffffb">
    <w:name w:val="小四居中"/>
    <w:basedOn w:val="a5"/>
    <w:qFormat/>
    <w:pPr>
      <w:spacing w:line="360" w:lineRule="auto"/>
      <w:ind w:firstLineChars="200" w:firstLine="721"/>
      <w:jc w:val="center"/>
    </w:pPr>
    <w:rPr>
      <w:rFonts w:cs="宋体"/>
      <w:b/>
      <w:bCs/>
      <w:sz w:val="24"/>
      <w:szCs w:val="20"/>
    </w:rPr>
  </w:style>
  <w:style w:type="paragraph" w:customStyle="1" w:styleId="lzq">
    <w:name w:val="正文lzq"/>
    <w:basedOn w:val="a5"/>
    <w:qFormat/>
    <w:pPr>
      <w:adjustRightInd w:val="0"/>
      <w:spacing w:line="360" w:lineRule="auto"/>
      <w:ind w:firstLine="480"/>
      <w:textAlignment w:val="baseline"/>
    </w:pPr>
    <w:rPr>
      <w:kern w:val="0"/>
      <w:sz w:val="24"/>
      <w:szCs w:val="20"/>
    </w:rPr>
  </w:style>
  <w:style w:type="paragraph" w:customStyle="1" w:styleId="afffffffffffc">
    <w:name w:val="序号列举项"/>
    <w:basedOn w:val="1ff9"/>
    <w:qFormat/>
    <w:pPr>
      <w:adjustRightInd w:val="0"/>
      <w:spacing w:before="30" w:after="30" w:line="300" w:lineRule="auto"/>
      <w:ind w:left="1134" w:hanging="227"/>
    </w:pPr>
    <w:rPr>
      <w:sz w:val="18"/>
    </w:rPr>
  </w:style>
  <w:style w:type="paragraph" w:customStyle="1" w:styleId="3h33rdlevelH3l3CTHeading3-oldLevel3Headlevel">
    <w:name w:val="样式 标题 3h33rd levelH3l3CTHeading 3 - oldLevel 3 Headlevel..."/>
    <w:basedOn w:val="30"/>
    <w:qFormat/>
    <w:pPr>
      <w:tabs>
        <w:tab w:val="left" w:pos="540"/>
      </w:tabs>
      <w:spacing w:before="156" w:after="156" w:line="360" w:lineRule="auto"/>
    </w:pPr>
    <w:rPr>
      <w:rFonts w:ascii="仿宋_GB2312" w:eastAsia="黑体" w:hAnsi="Times New Roman" w:cs="Times New Roman"/>
      <w:b w:val="0"/>
      <w:bCs w:val="0"/>
      <w:kern w:val="2"/>
      <w:sz w:val="24"/>
      <w:szCs w:val="20"/>
    </w:rPr>
  </w:style>
  <w:style w:type="paragraph" w:customStyle="1" w:styleId="CharCharCharCharCharCharChar1Char">
    <w:name w:val="Char Char Char Char Char Char Char1 Char"/>
    <w:basedOn w:val="a5"/>
    <w:qFormat/>
    <w:rPr>
      <w:rFonts w:ascii="Tahoma" w:hAnsi="Tahoma" w:cs="Tahoma"/>
      <w:sz w:val="24"/>
      <w:szCs w:val="20"/>
    </w:rPr>
  </w:style>
  <w:style w:type="paragraph" w:customStyle="1" w:styleId="2NewNewNewNewNewNewNewNewNewNewNewNew">
    <w:name w:val="标题 2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01">
    <w:name w:val="10"/>
    <w:basedOn w:val="a5"/>
    <w:next w:val="a5"/>
    <w:qFormat/>
    <w:pPr>
      <w:spacing w:after="120" w:line="480" w:lineRule="auto"/>
    </w:pPr>
    <w:rPr>
      <w:szCs w:val="20"/>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d">
    <w:name w:val="项目介绍"/>
    <w:basedOn w:val="a5"/>
    <w:qFormat/>
    <w:pPr>
      <w:widowControl/>
      <w:tabs>
        <w:tab w:val="left" w:pos="5000"/>
        <w:tab w:val="left" w:pos="5600"/>
      </w:tabs>
      <w:snapToGrid w:val="0"/>
      <w:ind w:firstLineChars="200" w:firstLine="200"/>
      <w:jc w:val="left"/>
    </w:pPr>
    <w:rPr>
      <w:rFonts w:eastAsia="楷体_GB2312"/>
      <w:kern w:val="21"/>
      <w:sz w:val="24"/>
      <w:szCs w:val="24"/>
    </w:rPr>
  </w:style>
  <w:style w:type="paragraph" w:customStyle="1" w:styleId="MMTopic1">
    <w:name w:val="MM Topic 1"/>
    <w:basedOn w:val="10"/>
    <w:qFormat/>
    <w:pPr>
      <w:spacing w:line="576" w:lineRule="auto"/>
      <w:ind w:left="425" w:hanging="425"/>
    </w:pPr>
  </w:style>
  <w:style w:type="paragraph" w:customStyle="1" w:styleId="CM46">
    <w:name w:val="CM46"/>
    <w:basedOn w:val="Default"/>
    <w:next w:val="Default"/>
    <w:qFormat/>
    <w:pPr>
      <w:spacing w:line="466" w:lineRule="atLeast"/>
    </w:pPr>
    <w:rPr>
      <w:rFonts w:ascii="Fang Song" w:eastAsia="Fang Song" w:cs="Times New Roman"/>
      <w:color w:val="auto"/>
      <w:szCs w:val="20"/>
    </w:rPr>
  </w:style>
  <w:style w:type="paragraph" w:customStyle="1" w:styleId="216">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Style12">
    <w:name w:val="Style12"/>
    <w:basedOn w:val="a5"/>
    <w:qFormat/>
    <w:pPr>
      <w:adjustRightInd w:val="0"/>
      <w:spacing w:line="326" w:lineRule="exact"/>
      <w:ind w:firstLine="187"/>
      <w:jc w:val="left"/>
    </w:pPr>
    <w:rPr>
      <w:rFonts w:ascii="黑体" w:eastAsia="黑体"/>
      <w:kern w:val="0"/>
      <w:sz w:val="24"/>
      <w:szCs w:val="24"/>
    </w:rPr>
  </w:style>
  <w:style w:type="paragraph" w:customStyle="1" w:styleId="217">
    <w:name w:val="无间隔21"/>
    <w:uiPriority w:val="1"/>
    <w:qFormat/>
    <w:pPr>
      <w:widowControl w:val="0"/>
      <w:jc w:val="both"/>
    </w:pPr>
    <w:rPr>
      <w:kern w:val="2"/>
      <w:sz w:val="21"/>
      <w:szCs w:val="24"/>
    </w:rPr>
  </w:style>
  <w:style w:type="paragraph" w:customStyle="1" w:styleId="CharChar1CharCharCharCharCharCharCharChar1">
    <w:name w:val="Char Char1 Char Char 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ffffffe">
    <w:name w:val="方案正文"/>
    <w:basedOn w:val="a5"/>
    <w:qFormat/>
    <w:pPr>
      <w:spacing w:before="156" w:line="360" w:lineRule="auto"/>
      <w:ind w:firstLineChars="171" w:firstLine="359"/>
      <w:jc w:val="left"/>
    </w:pPr>
    <w:rPr>
      <w:rFonts w:ascii="Arial" w:hAnsi="Arial" w:cs="宋体"/>
      <w:sz w:val="24"/>
    </w:rPr>
  </w:style>
  <w:style w:type="paragraph" w:customStyle="1" w:styleId="1fff0">
    <w:name w:val="马刚标题1"/>
    <w:basedOn w:val="10"/>
    <w:next w:val="a5"/>
    <w:qFormat/>
    <w:pPr>
      <w:tabs>
        <w:tab w:val="left" w:pos="315"/>
        <w:tab w:val="left" w:pos="567"/>
      </w:tabs>
      <w:spacing w:before="0" w:after="0" w:line="576" w:lineRule="auto"/>
      <w:ind w:left="567" w:hanging="567"/>
      <w:jc w:val="left"/>
    </w:pPr>
    <w:rPr>
      <w:rFonts w:eastAsia="黑体"/>
      <w:b w:val="0"/>
      <w:bCs w:val="0"/>
      <w:sz w:val="32"/>
      <w:szCs w:val="20"/>
    </w:rPr>
  </w:style>
  <w:style w:type="paragraph" w:customStyle="1" w:styleId="CharCharCharCharCharCharCharChar0">
    <w:name w:val="Char Char Char Char Char Char Char Char"/>
    <w:basedOn w:val="a5"/>
    <w:qFormat/>
    <w:rPr>
      <w:rFonts w:ascii="Tahoma" w:hAnsi="Tahoma"/>
      <w:sz w:val="24"/>
      <w:szCs w:val="20"/>
    </w:rPr>
  </w:style>
  <w:style w:type="paragraph" w:customStyle="1" w:styleId="affffffffffff">
    <w:name w:val="小四左对齐"/>
    <w:basedOn w:val="affffffff3"/>
    <w:qFormat/>
    <w:pPr>
      <w:adjustRightInd/>
      <w:spacing w:line="240" w:lineRule="auto"/>
      <w:ind w:firstLineChars="0" w:firstLine="0"/>
    </w:pPr>
    <w:rPr>
      <w:rFonts w:eastAsia="宋体" w:hAnsi="Times New Roman"/>
      <w:sz w:val="24"/>
    </w:rPr>
  </w:style>
  <w:style w:type="paragraph" w:customStyle="1" w:styleId="CM42">
    <w:name w:val="CM42"/>
    <w:basedOn w:val="a5"/>
    <w:next w:val="a5"/>
    <w:qFormat/>
    <w:pPr>
      <w:autoSpaceDE w:val="0"/>
      <w:autoSpaceDN w:val="0"/>
      <w:jc w:val="left"/>
    </w:pPr>
    <w:rPr>
      <w:rFonts w:ascii="宋体" w:hAnsi="宋体" w:cs="宋体"/>
      <w:color w:val="000000"/>
      <w:kern w:val="0"/>
      <w:sz w:val="24"/>
      <w:szCs w:val="20"/>
    </w:rPr>
  </w:style>
  <w:style w:type="paragraph" w:customStyle="1" w:styleId="Style29">
    <w:name w:val="_Style 29"/>
    <w:basedOn w:val="a5"/>
    <w:qFormat/>
    <w:pPr>
      <w:spacing w:beforeLines="50" w:afterLines="50" w:line="420" w:lineRule="exact"/>
      <w:ind w:firstLineChars="200" w:firstLine="200"/>
      <w:jc w:val="left"/>
      <w:outlineLvl w:val="4"/>
    </w:pPr>
    <w:rPr>
      <w:szCs w:val="20"/>
    </w:rPr>
  </w:style>
  <w:style w:type="paragraph" w:customStyle="1" w:styleId="xl481">
    <w:name w:val="xl481"/>
    <w:basedOn w:val="a5"/>
    <w:qFormat/>
    <w:pPr>
      <w:widowControl/>
      <w:spacing w:before="100" w:beforeAutospacing="1" w:after="100" w:afterAutospacing="1"/>
      <w:jc w:val="left"/>
    </w:pPr>
    <w:rPr>
      <w:rFonts w:ascii="宋体" w:hAnsi="宋体" w:cs="宋体"/>
      <w:kern w:val="0"/>
      <w:sz w:val="18"/>
      <w:szCs w:val="18"/>
    </w:rPr>
  </w:style>
  <w:style w:type="paragraph" w:customStyle="1" w:styleId="table1stline">
    <w:name w:val="table_1stline"/>
    <w:basedOn w:val="a5"/>
    <w:qFormat/>
    <w:pPr>
      <w:widowControl/>
      <w:spacing w:before="120"/>
      <w:jc w:val="left"/>
    </w:pPr>
    <w:rPr>
      <w:bCs/>
      <w:kern w:val="0"/>
      <w:sz w:val="20"/>
      <w:szCs w:val="20"/>
      <w:lang w:val="de-DE" w:eastAsia="de-DE"/>
    </w:rPr>
  </w:style>
  <w:style w:type="paragraph" w:customStyle="1" w:styleId="4H444CharTitre4RefHeading1rh1Headingsql6">
    <w:name w:val="标题 4H4(一)4标题 4 CharTitre4Ref Heading 1rh1Heading sql...6"/>
    <w:basedOn w:val="4"/>
    <w:qFormat/>
    <w:pPr>
      <w:tabs>
        <w:tab w:val="left" w:pos="2404"/>
      </w:tabs>
      <w:autoSpaceDE w:val="0"/>
      <w:autoSpaceDN w:val="0"/>
      <w:adjustRightInd w:val="0"/>
      <w:spacing w:before="160" w:afterLines="30" w:line="353" w:lineRule="auto"/>
      <w:ind w:left="2404" w:right="142" w:hanging="708"/>
      <w:jc w:val="left"/>
      <w:textAlignment w:val="baseline"/>
    </w:pPr>
    <w:rPr>
      <w:rFonts w:ascii="宋体" w:eastAsia="仿宋_GB2312" w:hAnsi="Arial" w:cs="System"/>
      <w:b w:val="0"/>
      <w:kern w:val="0"/>
      <w:szCs w:val="24"/>
    </w:rPr>
  </w:style>
  <w:style w:type="paragraph" w:customStyle="1" w:styleId="xl150">
    <w:name w:val="xl150"/>
    <w:basedOn w:val="a5"/>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449">
    <w:name w:val="xl44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110">
    <w:name w:val="Char Char110"/>
    <w:basedOn w:val="a5"/>
    <w:qFormat/>
    <w:rPr>
      <w:rFonts w:ascii="Tahoma" w:hAnsi="Tahoma" w:cs="Tahoma"/>
      <w:sz w:val="24"/>
      <w:szCs w:val="20"/>
    </w:rPr>
  </w:style>
  <w:style w:type="paragraph" w:customStyle="1" w:styleId="font35">
    <w:name w:val="font35"/>
    <w:basedOn w:val="a5"/>
    <w:qFormat/>
    <w:pPr>
      <w:widowControl/>
      <w:spacing w:before="100" w:beforeAutospacing="1" w:after="100" w:afterAutospacing="1"/>
      <w:jc w:val="left"/>
    </w:pPr>
    <w:rPr>
      <w:rFonts w:ascii="宋体" w:hAnsi="宋体" w:cs="宋体"/>
      <w:kern w:val="0"/>
      <w:sz w:val="20"/>
      <w:szCs w:val="20"/>
    </w:rPr>
  </w:style>
  <w:style w:type="paragraph" w:customStyle="1" w:styleId="xl56">
    <w:name w:val="xl56"/>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ListParagraph11">
    <w:name w:val="List Paragraph11"/>
    <w:basedOn w:val="a5"/>
    <w:qFormat/>
    <w:pPr>
      <w:ind w:firstLineChars="200" w:firstLine="420"/>
    </w:pPr>
    <w:rPr>
      <w:rFonts w:ascii="等线" w:eastAsia="等线" w:hAnsi="等线" w:cs="等线"/>
    </w:rPr>
  </w:style>
  <w:style w:type="paragraph" w:customStyle="1" w:styleId="1fff1">
    <w:name w:val="标题1，章节第一层"/>
    <w:basedOn w:val="afffffffff4"/>
    <w:next w:val="afffffffff4"/>
    <w:qFormat/>
    <w:pPr>
      <w:tabs>
        <w:tab w:val="left" w:pos="693"/>
      </w:tabs>
      <w:spacing w:beforeLines="0"/>
      <w:ind w:left="482"/>
      <w:outlineLvl w:val="0"/>
    </w:pPr>
    <w:rPr>
      <w:color w:val="000000"/>
      <w:sz w:val="24"/>
      <w:szCs w:val="24"/>
    </w:rPr>
  </w:style>
  <w:style w:type="paragraph" w:customStyle="1" w:styleId="2ff9">
    <w:name w:val="日期2"/>
    <w:basedOn w:val="a5"/>
    <w:next w:val="a5"/>
    <w:qFormat/>
    <w:pPr>
      <w:ind w:leftChars="2500" w:left="100"/>
    </w:pPr>
    <w:rPr>
      <w:rFonts w:ascii="Calibri" w:hAnsi="Calibri" w:cs="黑体"/>
      <w:szCs w:val="22"/>
    </w:rPr>
  </w:style>
  <w:style w:type="paragraph" w:customStyle="1" w:styleId="xl185">
    <w:name w:val="xl18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fa">
    <w:name w:val="符号正文_2"/>
    <w:basedOn w:val="a5"/>
    <w:qFormat/>
    <w:pPr>
      <w:tabs>
        <w:tab w:val="left" w:pos="360"/>
        <w:tab w:val="left" w:pos="432"/>
        <w:tab w:val="left" w:pos="840"/>
        <w:tab w:val="left" w:pos="1200"/>
      </w:tabs>
      <w:suppressAutoHyphens/>
      <w:spacing w:after="20" w:line="440" w:lineRule="exact"/>
      <w:ind w:left="432" w:hanging="432"/>
      <w:textAlignment w:val="baseline"/>
    </w:pPr>
    <w:rPr>
      <w:rFonts w:ascii="Book Antiqua" w:hAnsi="Book Antiqua"/>
      <w:kern w:val="0"/>
      <w:sz w:val="24"/>
      <w:szCs w:val="24"/>
      <w:lang w:eastAsia="ar-SA"/>
    </w:rPr>
  </w:style>
  <w:style w:type="paragraph" w:customStyle="1" w:styleId="1fff2">
    <w:name w:val="合同模板标题1"/>
    <w:basedOn w:val="10"/>
    <w:qFormat/>
    <w:pPr>
      <w:tabs>
        <w:tab w:val="left" w:pos="900"/>
      </w:tabs>
      <w:spacing w:beforeLines="50" w:afterLines="50" w:line="240" w:lineRule="auto"/>
      <w:ind w:left="900" w:hanging="720"/>
      <w:jc w:val="left"/>
    </w:pPr>
    <w:rPr>
      <w:rFonts w:ascii="宋体" w:hAnsi="宋体" w:cs="Arial"/>
      <w:kern w:val="0"/>
      <w:sz w:val="21"/>
      <w:szCs w:val="21"/>
    </w:rPr>
  </w:style>
  <w:style w:type="paragraph" w:customStyle="1" w:styleId="xl435">
    <w:name w:val="xl43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457">
    <w:name w:val="xl45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figure">
    <w:name w:val="figure"/>
    <w:basedOn w:val="a5"/>
    <w:qFormat/>
    <w:pPr>
      <w:widowControl/>
      <w:spacing w:before="100" w:beforeAutospacing="1" w:after="100" w:afterAutospacing="1"/>
      <w:jc w:val="left"/>
    </w:pPr>
    <w:rPr>
      <w:rFonts w:ascii="宋体" w:hAnsi="宋体" w:cs="宋体"/>
      <w:kern w:val="0"/>
      <w:sz w:val="24"/>
      <w:szCs w:val="24"/>
    </w:rPr>
  </w:style>
  <w:style w:type="paragraph" w:customStyle="1" w:styleId="223">
    <w:name w:val="正文文本 22"/>
    <w:basedOn w:val="a5"/>
    <w:qFormat/>
    <w:pPr>
      <w:widowControl/>
      <w:overflowPunct w:val="0"/>
      <w:autoSpaceDE w:val="0"/>
      <w:autoSpaceDN w:val="0"/>
      <w:adjustRightInd w:val="0"/>
      <w:ind w:left="720" w:hanging="720"/>
      <w:textAlignment w:val="baseline"/>
    </w:pPr>
    <w:rPr>
      <w:rFonts w:ascii="Symbol" w:hAnsi="Symbol" w:cs="Symbol"/>
      <w:kern w:val="0"/>
      <w:sz w:val="24"/>
      <w:szCs w:val="20"/>
      <w:lang w:val="en-GB"/>
    </w:rPr>
  </w:style>
  <w:style w:type="paragraph" w:customStyle="1" w:styleId="affffffffffff0">
    <w:name w:val="大论文作者"/>
    <w:basedOn w:val="a5"/>
    <w:qFormat/>
    <w:pPr>
      <w:widowControl/>
      <w:spacing w:line="360" w:lineRule="auto"/>
      <w:jc w:val="center"/>
    </w:pPr>
    <w:rPr>
      <w:rFonts w:ascii="华文新魏" w:eastAsia="华文新魏" w:hAnsi="宋体"/>
      <w:kern w:val="0"/>
      <w:sz w:val="36"/>
      <w:szCs w:val="20"/>
    </w:rPr>
  </w:style>
  <w:style w:type="paragraph" w:customStyle="1" w:styleId="font33">
    <w:name w:val="font33"/>
    <w:basedOn w:val="a5"/>
    <w:qFormat/>
    <w:pPr>
      <w:widowControl/>
      <w:spacing w:before="100" w:beforeAutospacing="1" w:after="100" w:afterAutospacing="1"/>
      <w:jc w:val="left"/>
    </w:pPr>
    <w:rPr>
      <w:rFonts w:ascii="宋体" w:hAnsi="宋体" w:cs="宋体"/>
      <w:color w:val="FF0000"/>
      <w:kern w:val="0"/>
      <w:sz w:val="20"/>
      <w:szCs w:val="20"/>
    </w:rPr>
  </w:style>
  <w:style w:type="paragraph" w:customStyle="1" w:styleId="xl423">
    <w:name w:val="xl423"/>
    <w:basedOn w:val="a5"/>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5"/>
    <w:qFormat/>
    <w:rPr>
      <w:rFonts w:ascii="仿宋_GB2312" w:eastAsia="仿宋_GB2312" w:hAnsi="宋体" w:cs="宋体"/>
      <w:b/>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58">
    <w:name w:val="xl158"/>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1">
    <w:name w:val="Char Char Char Char Char Char Char Char1"/>
    <w:basedOn w:val="a5"/>
    <w:qFormat/>
    <w:rPr>
      <w:rFonts w:ascii="Tahoma" w:hAnsi="Tahoma" w:cs="Tahoma"/>
      <w:sz w:val="24"/>
      <w:szCs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cgg">
    <w:name w:val="bcgg"/>
    <w:basedOn w:val="a5"/>
    <w:qFormat/>
    <w:pPr>
      <w:widowControl/>
      <w:spacing w:before="100" w:beforeAutospacing="1" w:after="100" w:afterAutospacing="1" w:line="300" w:lineRule="atLeast"/>
      <w:jc w:val="left"/>
    </w:pPr>
    <w:rPr>
      <w:rFonts w:ascii="ˎ̥" w:hAnsi="ˎ̥"/>
      <w:color w:val="323433"/>
      <w:kern w:val="0"/>
      <w:sz w:val="18"/>
      <w:szCs w:val="20"/>
    </w:rPr>
  </w:style>
  <w:style w:type="paragraph" w:customStyle="1" w:styleId="xl464">
    <w:name w:val="xl464"/>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CharChar1CharCharCharCharCharCharChar">
    <w:name w:val="Char Char1 Char Char Char Char Char Char Char"/>
    <w:basedOn w:val="a5"/>
    <w:qFormat/>
    <w:rPr>
      <w:rFonts w:ascii="Tahoma" w:hAnsi="Tahoma" w:cs="Tahoma"/>
      <w:sz w:val="24"/>
      <w:szCs w:val="20"/>
    </w:rPr>
  </w:style>
  <w:style w:type="paragraph" w:customStyle="1" w:styleId="subtitle2">
    <w:name w:val="subtitle 2"/>
    <w:basedOn w:val="a5"/>
    <w:qFormat/>
    <w:pPr>
      <w:adjustRightInd w:val="0"/>
      <w:spacing w:before="240" w:after="240" w:line="312" w:lineRule="atLeast"/>
    </w:pPr>
    <w:rPr>
      <w:rFonts w:eastAsia="黑体"/>
      <w:kern w:val="0"/>
      <w:sz w:val="24"/>
      <w:szCs w:val="20"/>
    </w:rPr>
  </w:style>
  <w:style w:type="paragraph" w:customStyle="1" w:styleId="zzz">
    <w:name w:val="zzz"/>
    <w:basedOn w:val="a5"/>
    <w:qFormat/>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affffffffffff1">
    <w:name w:val="公司名"/>
    <w:basedOn w:val="a5"/>
    <w:qFormat/>
    <w:pPr>
      <w:keepNext/>
      <w:keepLines/>
      <w:widowControl/>
      <w:spacing w:afterLines="30" w:line="220" w:lineRule="atLeast"/>
      <w:ind w:left="1080" w:firstLineChars="200" w:firstLine="480"/>
      <w:jc w:val="left"/>
    </w:pPr>
    <w:rPr>
      <w:rFonts w:ascii="宋体" w:hAnsi="宋体" w:cs="宋体"/>
      <w:bCs/>
      <w:spacing w:val="-30"/>
      <w:kern w:val="28"/>
      <w:sz w:val="60"/>
      <w:szCs w:val="24"/>
    </w:rPr>
  </w:style>
  <w:style w:type="paragraph" w:customStyle="1" w:styleId="xl170">
    <w:name w:val="xl17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Char2CharCharChar1">
    <w:name w:val="Char2 Char Char Char1"/>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Figure0">
    <w:name w:val="Figure"/>
    <w:basedOn w:val="af2"/>
    <w:next w:val="a5"/>
    <w:qFormat/>
    <w:pPr>
      <w:widowControl/>
      <w:tabs>
        <w:tab w:val="left" w:pos="360"/>
        <w:tab w:val="left" w:pos="1080"/>
        <w:tab w:val="left" w:pos="2160"/>
      </w:tabs>
      <w:suppressAutoHyphens/>
      <w:spacing w:before="120" w:after="120"/>
      <w:ind w:left="1080" w:hanging="360"/>
      <w:jc w:val="center"/>
    </w:pPr>
    <w:rPr>
      <w:rFonts w:ascii="Arial" w:eastAsia="宋体" w:hAnsi="Arial" w:cs="Times New Roman"/>
      <w:b/>
      <w:bCs/>
      <w:kern w:val="0"/>
      <w:sz w:val="22"/>
      <w:lang w:eastAsia="en-US"/>
    </w:rPr>
  </w:style>
  <w:style w:type="paragraph" w:customStyle="1" w:styleId="cp">
    <w:name w:val="cp"/>
    <w:basedOn w:val="a5"/>
    <w:qFormat/>
    <w:pPr>
      <w:widowControl/>
      <w:spacing w:before="100" w:beforeAutospacing="1" w:after="100" w:afterAutospacing="1" w:line="300" w:lineRule="atLeast"/>
      <w:jc w:val="left"/>
    </w:pPr>
    <w:rPr>
      <w:rFonts w:ascii="宋体" w:hAnsi="宋体" w:cs="宋体"/>
      <w:color w:val="666666"/>
      <w:kern w:val="0"/>
      <w:sz w:val="18"/>
      <w:szCs w:val="18"/>
    </w:rPr>
  </w:style>
  <w:style w:type="paragraph" w:customStyle="1" w:styleId="font32">
    <w:name w:val="font32"/>
    <w:basedOn w:val="a5"/>
    <w:qFormat/>
    <w:pPr>
      <w:widowControl/>
      <w:spacing w:before="100" w:beforeAutospacing="1" w:after="100" w:afterAutospacing="1"/>
      <w:jc w:val="left"/>
    </w:pPr>
    <w:rPr>
      <w:rFonts w:ascii="宋体" w:hAnsi="宋体" w:cs="宋体"/>
      <w:kern w:val="0"/>
      <w:sz w:val="24"/>
      <w:szCs w:val="24"/>
    </w:rPr>
  </w:style>
  <w:style w:type="paragraph" w:customStyle="1" w:styleId="MMTopic4">
    <w:name w:val="MM Topic 4"/>
    <w:basedOn w:val="4"/>
    <w:qFormat/>
    <w:pPr>
      <w:tabs>
        <w:tab w:val="left" w:pos="2356"/>
      </w:tabs>
      <w:spacing w:line="372" w:lineRule="auto"/>
      <w:ind w:left="1984" w:hanging="708"/>
    </w:pPr>
    <w:rPr>
      <w:rFonts w:ascii="Arial" w:eastAsia="黑体" w:hAnsi="Arial"/>
      <w:kern w:val="0"/>
    </w:rPr>
  </w:style>
  <w:style w:type="paragraph" w:customStyle="1" w:styleId="affffffffffff2">
    <w:name w:val="封面表格"/>
    <w:basedOn w:val="a5"/>
    <w:qFormat/>
    <w:rPr>
      <w:rFonts w:ascii="Verdana" w:hAnsi="Verdana"/>
      <w:b/>
      <w:sz w:val="32"/>
      <w:szCs w:val="20"/>
    </w:rPr>
  </w:style>
  <w:style w:type="paragraph" w:customStyle="1" w:styleId="DLP">
    <w:name w:val="DLP正文"/>
    <w:basedOn w:val="a5"/>
    <w:qFormat/>
    <w:pPr>
      <w:snapToGrid w:val="0"/>
      <w:spacing w:line="360" w:lineRule="auto"/>
      <w:ind w:firstLine="473"/>
    </w:pPr>
    <w:rPr>
      <w:rFonts w:hAnsi="宋体"/>
      <w:sz w:val="24"/>
      <w:szCs w:val="22"/>
    </w:rPr>
  </w:style>
  <w:style w:type="paragraph" w:customStyle="1" w:styleId="CM52">
    <w:name w:val="CM52"/>
    <w:basedOn w:val="Default"/>
    <w:next w:val="Default"/>
    <w:qFormat/>
    <w:pPr>
      <w:spacing w:line="468" w:lineRule="atLeast"/>
    </w:pPr>
    <w:rPr>
      <w:rFonts w:ascii="Fang Song" w:eastAsia="Fang Song" w:cs="Times New Roman"/>
      <w:color w:val="auto"/>
      <w:szCs w:val="20"/>
    </w:rPr>
  </w:style>
  <w:style w:type="paragraph" w:customStyle="1" w:styleId="2220">
    <w:name w:val="样式 宋体 四号 行距: 固定值 22 磅2"/>
    <w:basedOn w:val="a5"/>
    <w:qFormat/>
    <w:pPr>
      <w:spacing w:line="440" w:lineRule="exact"/>
      <w:ind w:firstLineChars="200" w:firstLine="560"/>
    </w:pPr>
    <w:rPr>
      <w:rFonts w:ascii="宋体" w:hAnsi="宋体" w:cs="宋体"/>
      <w:sz w:val="24"/>
      <w:szCs w:val="20"/>
    </w:rPr>
  </w:style>
  <w:style w:type="paragraph" w:customStyle="1" w:styleId="Char1CharCharChar3">
    <w:name w:val="Char1 Char Char Char3"/>
    <w:basedOn w:val="a5"/>
    <w:qFormat/>
    <w:rPr>
      <w:rFonts w:ascii="Tahoma" w:hAnsi="Tahoma"/>
      <w:sz w:val="24"/>
      <w:szCs w:val="20"/>
    </w:rPr>
  </w:style>
  <w:style w:type="paragraph" w:customStyle="1" w:styleId="xl216">
    <w:name w:val="xl21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150">
    <w:name w:val="215"/>
    <w:basedOn w:val="a5"/>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rPr>
      <w:rFonts w:ascii="Tahoma" w:hAnsi="Tahoma"/>
      <w:sz w:val="24"/>
      <w:szCs w:val="20"/>
    </w:rPr>
  </w:style>
  <w:style w:type="paragraph" w:customStyle="1" w:styleId="infoblue">
    <w:name w:val="infoblue"/>
    <w:basedOn w:val="a5"/>
    <w:qFormat/>
    <w:pPr>
      <w:widowControl/>
      <w:spacing w:line="360" w:lineRule="auto"/>
      <w:jc w:val="left"/>
    </w:pPr>
    <w:rPr>
      <w:rFonts w:ascii="宋体" w:hAnsi="宋体"/>
      <w:iCs/>
      <w:color w:val="0000FF"/>
      <w:kern w:val="0"/>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5"/>
    <w:qFormat/>
    <w:rPr>
      <w:rFonts w:ascii="Tahoma" w:hAnsi="Tahoma"/>
      <w:sz w:val="24"/>
      <w:szCs w:val="20"/>
    </w:rPr>
  </w:style>
  <w:style w:type="paragraph" w:customStyle="1" w:styleId="font28">
    <w:name w:val="font28"/>
    <w:basedOn w:val="a5"/>
    <w:qFormat/>
    <w:pPr>
      <w:widowControl/>
      <w:spacing w:before="100" w:beforeAutospacing="1" w:after="100" w:afterAutospacing="1"/>
      <w:jc w:val="left"/>
    </w:pPr>
    <w:rPr>
      <w:rFonts w:ascii="宋体" w:hAnsi="宋体" w:cs="宋体"/>
      <w:kern w:val="0"/>
      <w:sz w:val="24"/>
      <w:szCs w:val="24"/>
    </w:rPr>
  </w:style>
  <w:style w:type="paragraph" w:customStyle="1" w:styleId="1NewNewNewNewNewNewNewNewNewNewNewNewNewNew">
    <w:name w:val="标题 1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H2h2sect12Heading2HiddenHeading2CCBSheading21">
    <w:name w:val="样式 标题 2H2h2sect 1.2Heading 2 HiddenHeading 2 CCBSheading 2...1"/>
    <w:basedOn w:val="2"/>
    <w:qFormat/>
    <w:pPr>
      <w:tabs>
        <w:tab w:val="left" w:pos="1836"/>
      </w:tabs>
      <w:adjustRightInd w:val="0"/>
      <w:spacing w:before="0" w:after="0" w:line="360" w:lineRule="auto"/>
      <w:textAlignment w:val="baseline"/>
    </w:pPr>
    <w:rPr>
      <w:rFonts w:ascii="宋体" w:eastAsia="黑体" w:hAnsi="宋体" w:cs="Times New Roman"/>
      <w:bCs w:val="0"/>
      <w:sz w:val="28"/>
      <w:szCs w:val="20"/>
    </w:rPr>
  </w:style>
  <w:style w:type="paragraph" w:customStyle="1" w:styleId="NormalParagraphStyle">
    <w:name w:val="NormalParagraphStyle"/>
    <w:basedOn w:val="a5"/>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 w:val="0"/>
      <w:bCs w:val="0"/>
      <w:szCs w:val="20"/>
    </w:rPr>
  </w:style>
  <w:style w:type="paragraph" w:customStyle="1" w:styleId="xl209">
    <w:name w:val="xl209"/>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fff3">
    <w:name w:val="样式  表格左对齐1"/>
    <w:basedOn w:val="affffffb"/>
    <w:next w:val="affffffb"/>
    <w:qFormat/>
    <w:rPr>
      <w:color w:val="000000"/>
    </w:rPr>
  </w:style>
  <w:style w:type="paragraph" w:customStyle="1" w:styleId="3f4">
    <w:name w:val="样式3"/>
    <w:basedOn w:val="a5"/>
    <w:next w:val="a5"/>
    <w:qFormat/>
    <w:pPr>
      <w:spacing w:line="360" w:lineRule="auto"/>
    </w:pPr>
    <w:rPr>
      <w:szCs w:val="20"/>
    </w:rPr>
  </w:style>
  <w:style w:type="paragraph" w:customStyle="1" w:styleId="affffffffffff3">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xl211">
    <w:name w:val="xl211"/>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ffff0">
    <w:name w:val="方案正文 Char"/>
    <w:basedOn w:val="a5"/>
    <w:qFormat/>
    <w:pPr>
      <w:spacing w:line="360" w:lineRule="auto"/>
    </w:pPr>
    <w:rPr>
      <w:sz w:val="24"/>
      <w:szCs w:val="20"/>
    </w:rPr>
  </w:style>
  <w:style w:type="paragraph" w:customStyle="1" w:styleId="font16">
    <w:name w:val="font16"/>
    <w:basedOn w:val="a5"/>
    <w:qFormat/>
    <w:pPr>
      <w:widowControl/>
      <w:spacing w:before="100" w:beforeAutospacing="1" w:after="100" w:afterAutospacing="1"/>
      <w:jc w:val="left"/>
    </w:pPr>
    <w:rPr>
      <w:rFonts w:ascii="Arial" w:hAnsi="Arial" w:cs="Arial"/>
      <w:color w:val="000000"/>
      <w:kern w:val="0"/>
      <w:sz w:val="22"/>
      <w:szCs w:val="22"/>
    </w:rPr>
  </w:style>
  <w:style w:type="paragraph" w:customStyle="1" w:styleId="affffffffffff4">
    <w:name w:val="普通正文"/>
    <w:basedOn w:val="a5"/>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55">
    <w:name w:val="样式 宋体 小四 行距: 1.5 倍行距"/>
    <w:basedOn w:val="a5"/>
    <w:qFormat/>
    <w:pPr>
      <w:spacing w:line="360" w:lineRule="auto"/>
      <w:outlineLvl w:val="3"/>
    </w:pPr>
    <w:rPr>
      <w:rFonts w:ascii="宋体" w:hAnsi="宋体" w:cs="宋体"/>
      <w:sz w:val="24"/>
      <w:szCs w:val="20"/>
    </w:rPr>
  </w:style>
  <w:style w:type="paragraph" w:customStyle="1" w:styleId="CharChar2CharChar">
    <w:name w:val="Char Char2 Char Char"/>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1fff4">
    <w:name w:val="要点1"/>
    <w:basedOn w:val="a5"/>
    <w:qFormat/>
    <w:pPr>
      <w:tabs>
        <w:tab w:val="left" w:pos="980"/>
      </w:tabs>
      <w:spacing w:afterLines="30" w:line="440" w:lineRule="exact"/>
      <w:ind w:left="980" w:firstLineChars="200" w:hanging="420"/>
    </w:pPr>
    <w:rPr>
      <w:rFonts w:ascii="宋体" w:eastAsia="黑体" w:hAnsi="宋体" w:cs="宋体"/>
      <w:b/>
      <w:bCs/>
      <w:sz w:val="28"/>
      <w:szCs w:val="24"/>
    </w:rPr>
  </w:style>
  <w:style w:type="paragraph" w:customStyle="1" w:styleId="294">
    <w:name w:val="样式 样式 正文 + 首行缩进:  2.94 字符"/>
    <w:basedOn w:val="afffffffffff"/>
    <w:qFormat/>
    <w:pPr>
      <w:ind w:firstLineChars="200" w:firstLine="200"/>
    </w:pPr>
    <w:rPr>
      <w:bCs/>
    </w:rPr>
  </w:style>
  <w:style w:type="paragraph" w:customStyle="1" w:styleId="CharChar2CharChar2">
    <w:name w:val="Char Char2 Char Char2"/>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Arialcorps9">
    <w:name w:val="Arial corps 9"/>
    <w:basedOn w:val="a5"/>
    <w:qFormat/>
    <w:pPr>
      <w:spacing w:before="1" w:after="1"/>
      <w:jc w:val="left"/>
    </w:pPr>
    <w:rPr>
      <w:rFonts w:ascii="Arial" w:hAnsi="Arial"/>
      <w:color w:val="000000"/>
      <w:kern w:val="0"/>
      <w:sz w:val="18"/>
      <w:szCs w:val="18"/>
    </w:rPr>
  </w:style>
  <w:style w:type="paragraph" w:customStyle="1" w:styleId="xl192">
    <w:name w:val="xl1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CharCharChar20">
    <w:name w:val="Char Char Char2"/>
    <w:basedOn w:val="af6"/>
    <w:qFormat/>
    <w:pPr>
      <w:shd w:val="clear" w:color="auto" w:fill="000080"/>
      <w:autoSpaceDE/>
      <w:autoSpaceDN/>
      <w:adjustRightInd/>
      <w:spacing w:line="436" w:lineRule="exact"/>
      <w:jc w:val="both"/>
    </w:pPr>
    <w:rPr>
      <w:rFonts w:ascii="Symbol" w:eastAsia="宋体" w:hAnsi="Symbol" w:cs="Symbol"/>
      <w:kern w:val="2"/>
      <w:sz w:val="21"/>
      <w:szCs w:val="24"/>
    </w:rPr>
  </w:style>
  <w:style w:type="paragraph" w:customStyle="1" w:styleId="11a">
    <w:name w:val="中等深浅列表 11"/>
    <w:basedOn w:val="a5"/>
    <w:uiPriority w:val="65"/>
    <w:qFormat/>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b">
    <w:name w:val="项目符号2"/>
    <w:basedOn w:val="a5"/>
    <w:qFormat/>
    <w:pPr>
      <w:adjustRightInd w:val="0"/>
      <w:spacing w:line="360" w:lineRule="auto"/>
    </w:pPr>
    <w:rPr>
      <w:kern w:val="24"/>
      <w:sz w:val="24"/>
      <w:szCs w:val="20"/>
    </w:rPr>
  </w:style>
  <w:style w:type="paragraph" w:customStyle="1" w:styleId="1fff5">
    <w:name w:val="段落1"/>
    <w:basedOn w:val="a5"/>
    <w:qFormat/>
    <w:pPr>
      <w:spacing w:after="120" w:line="360" w:lineRule="auto"/>
      <w:ind w:firstLine="420"/>
    </w:pPr>
    <w:rPr>
      <w:sz w:val="24"/>
      <w:szCs w:val="20"/>
    </w:rPr>
  </w:style>
  <w:style w:type="paragraph" w:customStyle="1" w:styleId="Style93">
    <w:name w:val="_Style 93"/>
    <w:basedOn w:val="a5"/>
    <w:next w:val="a5"/>
    <w:qFormat/>
    <w:pPr>
      <w:spacing w:after="120" w:line="480" w:lineRule="auto"/>
    </w:pPr>
    <w:rPr>
      <w:szCs w:val="20"/>
    </w:rPr>
  </w:style>
  <w:style w:type="paragraph" w:customStyle="1" w:styleId="xl173">
    <w:name w:val="xl1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yle99">
    <w:name w:val="_Style 9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5">
    <w:name w:val="注×："/>
    <w:qFormat/>
    <w:pPr>
      <w:widowControl w:val="0"/>
      <w:tabs>
        <w:tab w:val="left" w:pos="360"/>
        <w:tab w:val="left" w:pos="630"/>
      </w:tabs>
      <w:autoSpaceDE w:val="0"/>
      <w:autoSpaceDN w:val="0"/>
      <w:jc w:val="both"/>
    </w:pPr>
    <w:rPr>
      <w:rFonts w:ascii="宋体"/>
      <w:sz w:val="18"/>
    </w:rPr>
  </w:style>
  <w:style w:type="paragraph" w:customStyle="1" w:styleId="Bulletedlist">
    <w:name w:val="Bulleted list"/>
    <w:basedOn w:val="a5"/>
    <w:qFormat/>
    <w:pPr>
      <w:widowControl/>
      <w:tabs>
        <w:tab w:val="left" w:pos="600"/>
        <w:tab w:val="left" w:pos="680"/>
        <w:tab w:val="left" w:pos="720"/>
      </w:tabs>
      <w:spacing w:line="260" w:lineRule="atLeast"/>
      <w:ind w:left="600" w:hanging="600"/>
    </w:pPr>
    <w:rPr>
      <w:rFonts w:ascii="Verdana" w:hAnsi="Verdana"/>
      <w:kern w:val="0"/>
      <w:sz w:val="18"/>
      <w:szCs w:val="24"/>
      <w:lang w:eastAsia="nl-NL"/>
    </w:rPr>
  </w:style>
  <w:style w:type="paragraph" w:customStyle="1" w:styleId="CharCharCharCharCharCharCharCharCharCharCharCharChar1">
    <w:name w:val="Char Char Char Char Char Char Char Char Char Char Char Char Char1"/>
    <w:basedOn w:val="a5"/>
    <w:qFormat/>
    <w:pPr>
      <w:widowControl/>
      <w:spacing w:after="160" w:line="240" w:lineRule="exact"/>
      <w:jc w:val="left"/>
    </w:pPr>
    <w:rPr>
      <w:szCs w:val="24"/>
    </w:rPr>
  </w:style>
  <w:style w:type="paragraph" w:customStyle="1" w:styleId="affffffffffff6">
    <w:name w:val="图注"/>
    <w:basedOn w:val="affffffffffd"/>
    <w:qFormat/>
    <w:pPr>
      <w:spacing w:before="40" w:after="40" w:line="300" w:lineRule="auto"/>
    </w:pPr>
    <w:rPr>
      <w:rFonts w:eastAsia="宋体"/>
    </w:rPr>
  </w:style>
  <w:style w:type="paragraph" w:customStyle="1" w:styleId="z-21">
    <w:name w:val="z-窗体顶端21"/>
    <w:basedOn w:val="a5"/>
    <w:qFormat/>
    <w:pPr>
      <w:ind w:firstLineChars="200" w:firstLine="420"/>
    </w:pPr>
    <w:rPr>
      <w:rFonts w:ascii="Calibri" w:hAnsi="Calibri"/>
      <w:szCs w:val="22"/>
    </w:rPr>
  </w:style>
  <w:style w:type="paragraph" w:customStyle="1" w:styleId="15342">
    <w:name w:val="样式 行距: 1.5 倍行距 左  3.42 字符"/>
    <w:basedOn w:val="a5"/>
    <w:qFormat/>
    <w:pPr>
      <w:spacing w:line="360" w:lineRule="auto"/>
      <w:ind w:leftChars="200" w:left="200" w:firstLineChars="200" w:firstLine="200"/>
    </w:pPr>
    <w:rPr>
      <w:rFonts w:cs="宋体"/>
      <w:szCs w:val="20"/>
    </w:rPr>
  </w:style>
  <w:style w:type="paragraph" w:customStyle="1" w:styleId="xl136">
    <w:name w:val="xl1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3">
    <w:name w:val="xl20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NewNewNewNewNewNewNew">
    <w:name w:val="标题 1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3">
    <w:name w:val="Char Char Char Char Char Char Char Char Char Char Char Char Char Char Char Char Char Char Char Char Char3"/>
    <w:basedOn w:val="a5"/>
    <w:qFormat/>
    <w:rPr>
      <w:rFonts w:ascii="Tahoma" w:hAnsi="Tahoma"/>
      <w:sz w:val="24"/>
      <w:szCs w:val="20"/>
    </w:rPr>
  </w:style>
  <w:style w:type="paragraph" w:customStyle="1" w:styleId="CharCharCharCharChar0">
    <w:name w:val="Char Char Char Char Char"/>
    <w:basedOn w:val="a5"/>
    <w:qFormat/>
    <w:rPr>
      <w:rFonts w:ascii="Tahoma" w:hAnsi="Tahoma" w:cs="Tahoma"/>
      <w:sz w:val="24"/>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reader-word-layerreader-word-s1-6">
    <w:name w:val="reader-word-layer reader-word-s1-6"/>
    <w:basedOn w:val="a5"/>
    <w:qFormat/>
    <w:pPr>
      <w:widowControl/>
      <w:spacing w:before="100" w:beforeAutospacing="1" w:after="100" w:afterAutospacing="1"/>
      <w:jc w:val="left"/>
    </w:pPr>
    <w:rPr>
      <w:rFonts w:ascii="宋体" w:hAnsi="宋体" w:cs="宋体"/>
      <w:kern w:val="0"/>
      <w:sz w:val="24"/>
      <w:szCs w:val="24"/>
    </w:rPr>
  </w:style>
  <w:style w:type="paragraph" w:customStyle="1" w:styleId="xl167">
    <w:name w:val="xl16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91">
    <w:name w:val="xl19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fffffffff7">
    <w:name w:val="丁华正文"/>
    <w:basedOn w:val="37"/>
    <w:qFormat/>
    <w:pPr>
      <w:adjustRightInd w:val="0"/>
      <w:snapToGrid w:val="0"/>
      <w:spacing w:line="360" w:lineRule="auto"/>
      <w:ind w:firstLineChars="0" w:firstLine="510"/>
    </w:pPr>
    <w:rPr>
      <w:rFonts w:eastAsia="宋体"/>
      <w:b w:val="0"/>
      <w:bCs w:val="0"/>
      <w:sz w:val="24"/>
      <w:szCs w:val="16"/>
    </w:rPr>
  </w:style>
  <w:style w:type="paragraph" w:customStyle="1" w:styleId="TOC20">
    <w:name w:val="TOC 标题2"/>
    <w:basedOn w:val="10"/>
    <w:next w:val="a5"/>
    <w:uiPriority w:val="39"/>
    <w:unhideWhenUsed/>
    <w:qFormat/>
    <w:pPr>
      <w:outlineLvl w:val="9"/>
    </w:pPr>
  </w:style>
  <w:style w:type="paragraph" w:customStyle="1" w:styleId="2ffc">
    <w:name w:val="小标题2"/>
    <w:basedOn w:val="a5"/>
    <w:next w:val="a5"/>
    <w:qFormat/>
    <w:pPr>
      <w:spacing w:beforeLines="20" w:afterLines="20" w:line="400" w:lineRule="exact"/>
      <w:ind w:firstLineChars="200" w:firstLine="200"/>
    </w:pPr>
    <w:rPr>
      <w:rFonts w:ascii="宋体" w:eastAsia="楷体_GB2312" w:hAnsi="宋体" w:cs="宋体"/>
      <w:bCs/>
      <w:sz w:val="24"/>
      <w:szCs w:val="24"/>
    </w:rPr>
  </w:style>
  <w:style w:type="paragraph" w:customStyle="1" w:styleId="1Heading0H1SectionHeadHeader1h11stlevell1Listl">
    <w:name w:val="样式 标题 1Heading 0H1Section HeadHeader1h11st levell1List l..."/>
    <w:basedOn w:val="10"/>
    <w:qFormat/>
    <w:pPr>
      <w:tabs>
        <w:tab w:val="left" w:pos="980"/>
      </w:tabs>
      <w:adjustRightInd w:val="0"/>
      <w:spacing w:beforeLines="50" w:afterLines="60" w:line="440" w:lineRule="exact"/>
      <w:ind w:left="980" w:hanging="420"/>
      <w:jc w:val="center"/>
      <w:textAlignment w:val="baseline"/>
    </w:pPr>
    <w:rPr>
      <w:rFonts w:ascii="宋体" w:hAnsi="宋体" w:cs="宋体"/>
      <w:b w:val="0"/>
      <w:sz w:val="24"/>
      <w:szCs w:val="24"/>
    </w:rPr>
  </w:style>
  <w:style w:type="paragraph" w:customStyle="1" w:styleId="1183">
    <w:name w:val="样式 正文1 + 首行缩进:  1.83 字符"/>
    <w:qFormat/>
    <w:pPr>
      <w:spacing w:afterLines="30" w:line="360" w:lineRule="auto"/>
      <w:ind w:left="23" w:firstLineChars="200" w:firstLine="200"/>
    </w:pPr>
    <w:rPr>
      <w:rFonts w:ascii="宋体" w:hAnsi="宋体" w:cs="宋体"/>
      <w:bCs/>
      <w:kern w:val="2"/>
      <w:sz w:val="24"/>
      <w:szCs w:val="22"/>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font23">
    <w:name w:val="font23"/>
    <w:basedOn w:val="a5"/>
    <w:qFormat/>
    <w:pPr>
      <w:widowControl/>
      <w:spacing w:before="100" w:beforeAutospacing="1" w:after="100" w:afterAutospacing="1"/>
      <w:jc w:val="left"/>
    </w:pPr>
    <w:rPr>
      <w:rFonts w:ascii="宋体" w:hAnsi="宋体" w:cs="宋体"/>
      <w:kern w:val="0"/>
      <w:sz w:val="20"/>
      <w:szCs w:val="20"/>
    </w:rPr>
  </w:style>
  <w:style w:type="paragraph" w:customStyle="1" w:styleId="2151">
    <w:name w:val="样式 标题 2 + 宋体 小四 行距: 1.5 倍行距"/>
    <w:basedOn w:val="2"/>
    <w:qFormat/>
    <w:pPr>
      <w:tabs>
        <w:tab w:val="left" w:pos="1320"/>
      </w:tabs>
      <w:spacing w:line="360" w:lineRule="auto"/>
      <w:ind w:left="576" w:hanging="420"/>
    </w:pPr>
    <w:rPr>
      <w:rFonts w:ascii="宋体" w:hAnsi="宋体" w:cs="宋体"/>
      <w:kern w:val="2"/>
      <w:sz w:val="36"/>
      <w:szCs w:val="20"/>
    </w:rPr>
  </w:style>
  <w:style w:type="paragraph" w:customStyle="1" w:styleId="a11">
    <w:name w:val="a1"/>
    <w:basedOn w:val="a5"/>
    <w:qFormat/>
    <w:pPr>
      <w:widowControl/>
      <w:spacing w:before="100" w:beforeAutospacing="1" w:after="100" w:afterAutospacing="1"/>
      <w:jc w:val="left"/>
    </w:pPr>
    <w:rPr>
      <w:rFonts w:ascii="宋体" w:hAnsi="宋体" w:cs="宋体"/>
      <w:kern w:val="0"/>
      <w:sz w:val="24"/>
      <w:szCs w:val="24"/>
      <w:lang w:bidi="mr-IN"/>
    </w:rPr>
  </w:style>
  <w:style w:type="paragraph" w:customStyle="1" w:styleId="alltextChar">
    <w:name w:val="alltext Char"/>
    <w:basedOn w:val="a5"/>
    <w:qFormat/>
    <w:pPr>
      <w:spacing w:line="360" w:lineRule="auto"/>
      <w:ind w:firstLineChars="200" w:firstLine="200"/>
    </w:pPr>
    <w:rPr>
      <w:spacing w:val="6"/>
      <w:sz w:val="24"/>
      <w:szCs w:val="20"/>
    </w:rPr>
  </w:style>
  <w:style w:type="paragraph" w:customStyle="1" w:styleId="224">
    <w:name w:val="样式 首行缩进:  2 字符2"/>
    <w:basedOn w:val="a5"/>
    <w:qFormat/>
    <w:pPr>
      <w:spacing w:afterLines="30" w:line="440" w:lineRule="exact"/>
      <w:ind w:firstLineChars="200" w:firstLine="420"/>
    </w:pPr>
    <w:rPr>
      <w:rFonts w:ascii="宋体" w:eastAsia="仿宋_GB2312" w:hAnsi="宋体" w:cs="宋体"/>
      <w:sz w:val="24"/>
      <w:szCs w:val="20"/>
    </w:rPr>
  </w:style>
  <w:style w:type="paragraph" w:customStyle="1" w:styleId="style22">
    <w:name w:val="style 2"/>
    <w:basedOn w:val="2"/>
    <w:next w:val="a5"/>
    <w:qFormat/>
    <w:pPr>
      <w:widowControl/>
      <w:tabs>
        <w:tab w:val="left" w:pos="1320"/>
      </w:tabs>
      <w:spacing w:before="120" w:line="360" w:lineRule="auto"/>
      <w:ind w:left="576" w:hanging="420"/>
      <w:jc w:val="left"/>
    </w:pPr>
    <w:rPr>
      <w:rFonts w:ascii="Arial" w:hAnsi="Arial" w:cs="Times New Roman"/>
      <w:kern w:val="2"/>
      <w:sz w:val="28"/>
    </w:rPr>
  </w:style>
  <w:style w:type="paragraph" w:customStyle="1" w:styleId="xl206">
    <w:name w:val="xl20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8">
    <w:name w:val="段落"/>
    <w:basedOn w:val="a5"/>
    <w:qFormat/>
    <w:pPr>
      <w:spacing w:line="460" w:lineRule="exact"/>
      <w:ind w:firstLine="480"/>
    </w:pPr>
    <w:rPr>
      <w:sz w:val="24"/>
      <w:szCs w:val="20"/>
    </w:rPr>
  </w:style>
  <w:style w:type="paragraph" w:customStyle="1" w:styleId="Style1317">
    <w:name w:val="_Style 1317"/>
    <w:next w:val="a5"/>
    <w:uiPriority w:val="99"/>
    <w:unhideWhenUsed/>
    <w:qFormat/>
    <w:pPr>
      <w:widowControl w:val="0"/>
      <w:jc w:val="both"/>
    </w:pPr>
    <w:rPr>
      <w:kern w:val="2"/>
      <w:sz w:val="21"/>
    </w:rPr>
  </w:style>
  <w:style w:type="paragraph" w:customStyle="1" w:styleId="312">
    <w:name w:val="正文31"/>
    <w:basedOn w:val="a5"/>
    <w:qFormat/>
    <w:rPr>
      <w:rFonts w:ascii="Calibri" w:eastAsia="Calibri" w:hAnsi="Calibri" w:cs="宋体"/>
      <w:kern w:val="0"/>
      <w:szCs w:val="20"/>
      <w:lang w:val="zh-CN"/>
    </w:rPr>
  </w:style>
  <w:style w:type="paragraph" w:customStyle="1" w:styleId="xl447">
    <w:name w:val="xl4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0">
    <w:name w:val="项目符号B"/>
    <w:basedOn w:val="a5"/>
    <w:qFormat/>
    <w:pPr>
      <w:tabs>
        <w:tab w:val="left" w:pos="900"/>
        <w:tab w:val="left" w:pos="1260"/>
      </w:tabs>
      <w:spacing w:line="360" w:lineRule="auto"/>
      <w:ind w:left="1260" w:hanging="420"/>
    </w:pPr>
    <w:rPr>
      <w:rFonts w:ascii="Arial" w:hAnsi="Arial"/>
      <w:sz w:val="24"/>
      <w:szCs w:val="24"/>
    </w:rPr>
  </w:style>
  <w:style w:type="paragraph" w:customStyle="1" w:styleId="xl482">
    <w:name w:val="xl4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CharChar1">
    <w:name w:val="Char Char Char Char Char Char Char Char Char1"/>
    <w:basedOn w:val="a5"/>
    <w:qFormat/>
    <w:pPr>
      <w:tabs>
        <w:tab w:val="left" w:pos="360"/>
      </w:tabs>
      <w:ind w:left="200" w:hangingChars="200" w:hanging="200"/>
    </w:pPr>
    <w:rPr>
      <w:sz w:val="24"/>
      <w:szCs w:val="24"/>
    </w:rPr>
  </w:style>
  <w:style w:type="paragraph" w:customStyle="1" w:styleId="f10">
    <w:name w:val="f10"/>
    <w:basedOn w:val="a5"/>
    <w:qFormat/>
    <w:pPr>
      <w:widowControl/>
      <w:spacing w:before="100" w:beforeAutospacing="1" w:after="100" w:afterAutospacing="1" w:line="336" w:lineRule="auto"/>
      <w:jc w:val="left"/>
    </w:pPr>
    <w:rPr>
      <w:rFonts w:ascii="Arial Unicode MS" w:eastAsia="Arial Unicode MS" w:hAnsi="Arial Unicode MS" w:cs="Courier New"/>
      <w:kern w:val="0"/>
      <w:sz w:val="20"/>
      <w:szCs w:val="20"/>
    </w:rPr>
  </w:style>
  <w:style w:type="paragraph" w:customStyle="1" w:styleId="xl53">
    <w:name w:val="xl53"/>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TMS1">
    <w:name w:val="ATMS标记1"/>
    <w:basedOn w:val="a5"/>
    <w:qFormat/>
    <w:pPr>
      <w:tabs>
        <w:tab w:val="left" w:pos="360"/>
        <w:tab w:val="left" w:pos="900"/>
      </w:tabs>
      <w:adjustRightInd w:val="0"/>
      <w:spacing w:before="156" w:after="60" w:line="300" w:lineRule="auto"/>
      <w:textAlignment w:val="baseline"/>
    </w:pPr>
    <w:rPr>
      <w:kern w:val="0"/>
      <w:sz w:val="24"/>
      <w:szCs w:val="20"/>
    </w:rPr>
  </w:style>
  <w:style w:type="paragraph" w:customStyle="1" w:styleId="Char1CharCharChar1">
    <w:name w:val="Char1 Char Char Char1"/>
    <w:basedOn w:val="a5"/>
    <w:qFormat/>
    <w:rPr>
      <w:rFonts w:ascii="Tahoma" w:hAnsi="Tahoma" w:cs="Tahoma"/>
      <w:sz w:val="24"/>
      <w:szCs w:val="20"/>
    </w:rPr>
  </w:style>
  <w:style w:type="paragraph" w:customStyle="1" w:styleId="3f5">
    <w:name w:val="丁华标题3"/>
    <w:basedOn w:val="2ffd"/>
    <w:next w:val="affffffffffff7"/>
    <w:qFormat/>
    <w:pPr>
      <w:tabs>
        <w:tab w:val="left" w:pos="1470"/>
        <w:tab w:val="left" w:pos="1980"/>
      </w:tabs>
      <w:spacing w:after="0"/>
      <w:ind w:left="1980" w:hanging="420"/>
      <w:outlineLvl w:val="2"/>
    </w:pPr>
    <w:rPr>
      <w:sz w:val="24"/>
    </w:rPr>
  </w:style>
  <w:style w:type="paragraph" w:customStyle="1" w:styleId="2ffd">
    <w:name w:val="丁华标题2"/>
    <w:basedOn w:val="2"/>
    <w:next w:val="affffffffffff7"/>
    <w:qFormat/>
    <w:pPr>
      <w:tabs>
        <w:tab w:val="left" w:pos="1004"/>
      </w:tabs>
      <w:spacing w:before="120" w:after="120" w:line="415" w:lineRule="auto"/>
      <w:ind w:left="567" w:hanging="283"/>
      <w:jc w:val="left"/>
    </w:pPr>
    <w:rPr>
      <w:rFonts w:ascii="Arial" w:eastAsia="黑体" w:hAnsi="Arial" w:cs="Times New Roman"/>
      <w:b w:val="0"/>
      <w:bCs w:val="0"/>
      <w:kern w:val="2"/>
      <w:sz w:val="28"/>
      <w:szCs w:val="20"/>
    </w:rPr>
  </w:style>
  <w:style w:type="paragraph" w:customStyle="1" w:styleId="xl446">
    <w:name w:val="xl4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10">
    <w:name w:val="Char Char Char Char1"/>
    <w:basedOn w:val="a5"/>
    <w:qFormat/>
    <w:pPr>
      <w:widowControl/>
      <w:spacing w:after="160" w:line="240" w:lineRule="exact"/>
      <w:jc w:val="center"/>
    </w:pPr>
    <w:rPr>
      <w:rFonts w:ascii="黑体" w:eastAsia="黑体" w:hAnsi="Verdana"/>
      <w:kern w:val="0"/>
      <w:sz w:val="32"/>
      <w:szCs w:val="32"/>
      <w:lang w:eastAsia="en-US"/>
    </w:rPr>
  </w:style>
  <w:style w:type="paragraph" w:customStyle="1" w:styleId="NewNew">
    <w:name w:val="正文 New New"/>
    <w:qFormat/>
    <w:pPr>
      <w:widowControl w:val="0"/>
      <w:jc w:val="both"/>
    </w:pPr>
    <w:rPr>
      <w:rFonts w:eastAsia="楷体_GB2312"/>
      <w:kern w:val="2"/>
      <w:sz w:val="24"/>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BodyTextch">
    <w:name w:val="Body Text(ch)"/>
    <w:basedOn w:val="a5"/>
    <w:next w:val="aff"/>
    <w:qFormat/>
    <w:pPr>
      <w:spacing w:after="120"/>
    </w:pPr>
    <w:rPr>
      <w:rFonts w:ascii="宋体" w:hAnsi="Arial"/>
      <w:bCs/>
      <w:iCs/>
      <w:szCs w:val="24"/>
    </w:rPr>
  </w:style>
  <w:style w:type="paragraph" w:customStyle="1" w:styleId="xl455">
    <w:name w:val="xl4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6">
    <w:name w:val="正文首行缩进1"/>
    <w:basedOn w:val="aff"/>
    <w:qFormat/>
    <w:pPr>
      <w:spacing w:after="120"/>
      <w:ind w:firstLineChars="100" w:firstLine="420"/>
    </w:pPr>
    <w:rPr>
      <w:rFonts w:ascii="Calibri" w:eastAsia="宋体" w:hAnsi="Calibri" w:cs="黑体"/>
      <w:kern w:val="2"/>
      <w:sz w:val="21"/>
    </w:rPr>
  </w:style>
  <w:style w:type="paragraph" w:customStyle="1" w:styleId="Charffff1">
    <w:name w:val="段落正文 Char"/>
    <w:basedOn w:val="a5"/>
    <w:qFormat/>
    <w:pPr>
      <w:spacing w:line="360" w:lineRule="auto"/>
      <w:ind w:firstLineChars="192" w:firstLine="461"/>
    </w:pPr>
    <w:rPr>
      <w:rFonts w:ascii="宋体" w:hAnsi="宋体"/>
      <w:sz w:val="24"/>
      <w:szCs w:val="24"/>
    </w:rPr>
  </w:style>
  <w:style w:type="paragraph" w:customStyle="1" w:styleId="Style108">
    <w:name w:val="_Style 108"/>
    <w:next w:val="a5"/>
    <w:qFormat/>
    <w:pPr>
      <w:widowControl w:val="0"/>
      <w:jc w:val="both"/>
    </w:pPr>
    <w:rPr>
      <w:kern w:val="2"/>
      <w:sz w:val="21"/>
      <w:szCs w:val="24"/>
    </w:rPr>
  </w:style>
  <w:style w:type="paragraph" w:customStyle="1" w:styleId="xl215">
    <w:name w:val="xl21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40">
    <w:name w:val="font40"/>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9">
    <w:name w:val="font39"/>
    <w:basedOn w:val="a5"/>
    <w:qFormat/>
    <w:pPr>
      <w:widowControl/>
      <w:spacing w:before="100" w:beforeAutospacing="1" w:after="100" w:afterAutospacing="1"/>
      <w:jc w:val="left"/>
    </w:pPr>
    <w:rPr>
      <w:rFonts w:ascii="宋体" w:hAnsi="宋体" w:cs="宋体"/>
      <w:kern w:val="0"/>
      <w:sz w:val="20"/>
      <w:szCs w:val="20"/>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8">
    <w:name w:val="xl4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2">
    <w:name w:val="列出段落41"/>
    <w:basedOn w:val="a5"/>
    <w:uiPriority w:val="34"/>
    <w:qFormat/>
    <w:pPr>
      <w:ind w:firstLineChars="200" w:firstLine="420"/>
    </w:pPr>
    <w:rPr>
      <w:rFonts w:ascii="Calibri" w:hAnsi="Calibri"/>
      <w:sz w:val="20"/>
      <w:szCs w:val="20"/>
    </w:rPr>
  </w:style>
  <w:style w:type="paragraph" w:customStyle="1" w:styleId="xl197">
    <w:name w:val="xl197"/>
    <w:basedOn w:val="a5"/>
    <w:qFormat/>
    <w:pPr>
      <w:widowControl/>
      <w:pBdr>
        <w:top w:val="single" w:sz="4" w:space="0" w:color="auto"/>
        <w:bottom w:val="single" w:sz="4" w:space="0" w:color="auto"/>
      </w:pBdr>
      <w:spacing w:before="100" w:beforeAutospacing="1" w:after="100" w:afterAutospacing="1"/>
      <w:jc w:val="center"/>
    </w:pPr>
    <w:rPr>
      <w:kern w:val="0"/>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jc w:val="left"/>
    </w:pPr>
    <w:rPr>
      <w:rFonts w:ascii="仿宋_GB2312" w:eastAsia="仿宋_GB2312"/>
      <w:b/>
      <w:sz w:val="32"/>
      <w:szCs w:val="32"/>
    </w:rPr>
  </w:style>
  <w:style w:type="paragraph" w:customStyle="1" w:styleId="xl454">
    <w:name w:val="xl45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
    <w:name w:val="font"/>
    <w:basedOn w:val="a5"/>
    <w:qFormat/>
    <w:pPr>
      <w:widowControl/>
      <w:spacing w:before="100" w:beforeAutospacing="1" w:after="100" w:afterAutospacing="1" w:line="360" w:lineRule="atLeast"/>
      <w:jc w:val="left"/>
    </w:pPr>
    <w:rPr>
      <w:rFonts w:ascii="宋体" w:hAnsi="宋体"/>
      <w:kern w:val="0"/>
      <w:szCs w:val="20"/>
    </w:rPr>
  </w:style>
  <w:style w:type="paragraph" w:customStyle="1" w:styleId="affffffffffff9">
    <w:name w:val="附表"/>
    <w:basedOn w:val="a5"/>
    <w:qFormat/>
    <w:pPr>
      <w:widowControl/>
      <w:tabs>
        <w:tab w:val="left" w:pos="450"/>
      </w:tabs>
      <w:autoSpaceDE w:val="0"/>
      <w:autoSpaceDN w:val="0"/>
      <w:adjustRightInd w:val="0"/>
      <w:spacing w:before="240" w:afterLines="30" w:line="353" w:lineRule="auto"/>
      <w:ind w:firstLineChars="200" w:firstLine="480"/>
      <w:jc w:val="left"/>
      <w:textAlignment w:val="center"/>
      <w:outlineLvl w:val="0"/>
    </w:pPr>
    <w:rPr>
      <w:rFonts w:ascii="宋体" w:hAnsi="宋体" w:cs="宋体"/>
      <w:bCs/>
      <w:kern w:val="0"/>
      <w:sz w:val="28"/>
      <w:szCs w:val="28"/>
    </w:rPr>
  </w:style>
  <w:style w:type="paragraph" w:customStyle="1" w:styleId="xl137">
    <w:name w:val="xl13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NewNewNewNewNewNewNewNewNewNewNewNewNewNewNewNewNewNewNewNewNew">
    <w:name w:val="标题 2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2">
    <w:name w:val="Char Char Char Char Char Char Char Char2"/>
    <w:basedOn w:val="a5"/>
    <w:qFormat/>
    <w:rPr>
      <w:rFonts w:ascii="Georgia" w:hAnsi="Georgia" w:cs="Symbol"/>
      <w:sz w:val="24"/>
      <w:szCs w:val="20"/>
    </w:rPr>
  </w:style>
  <w:style w:type="paragraph" w:customStyle="1" w:styleId="xl484">
    <w:name w:val="xl4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f6"/>
    <w:qFormat/>
    <w:pPr>
      <w:shd w:val="clear" w:color="auto" w:fill="000080"/>
      <w:autoSpaceDE/>
      <w:autoSpaceDN/>
      <w:adjustRightInd/>
      <w:jc w:val="both"/>
    </w:pPr>
    <w:rPr>
      <w:rFonts w:ascii="Times New Roman" w:eastAsia="宋体"/>
      <w:kern w:val="2"/>
      <w:sz w:val="21"/>
      <w:szCs w:val="20"/>
    </w:rPr>
  </w:style>
  <w:style w:type="paragraph" w:customStyle="1" w:styleId="xl22">
    <w:name w:val="xl22"/>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fffa">
    <w:name w:val="项目符号，一级"/>
    <w:basedOn w:val="afffffffff4"/>
    <w:next w:val="afffffffff4"/>
    <w:qFormat/>
    <w:pPr>
      <w:tabs>
        <w:tab w:val="left" w:pos="1320"/>
      </w:tabs>
      <w:spacing w:line="240" w:lineRule="atLeast"/>
      <w:ind w:leftChars="179" w:left="376" w:firstLine="0"/>
    </w:pPr>
    <w:rPr>
      <w:bCs w:val="0"/>
      <w:color w:val="000000"/>
      <w:szCs w:val="24"/>
    </w:rPr>
  </w:style>
  <w:style w:type="paragraph" w:customStyle="1" w:styleId="texttitle">
    <w:name w:val="texttitle"/>
    <w:basedOn w:val="a5"/>
    <w:qFormat/>
    <w:pPr>
      <w:widowControl/>
      <w:spacing w:before="100" w:beforeAutospacing="1" w:after="100" w:afterAutospacing="1"/>
      <w:jc w:val="left"/>
    </w:pPr>
    <w:rPr>
      <w:rFonts w:ascii="宋体" w:hAnsi="宋体"/>
      <w:kern w:val="0"/>
      <w:sz w:val="24"/>
      <w:szCs w:val="20"/>
    </w:rPr>
  </w:style>
  <w:style w:type="paragraph" w:customStyle="1" w:styleId="xl421">
    <w:name w:val="xl421"/>
    <w:basedOn w:val="a5"/>
    <w:qFormat/>
    <w:pPr>
      <w:widowControl/>
      <w:spacing w:before="100" w:beforeAutospacing="1" w:after="100" w:afterAutospacing="1"/>
      <w:jc w:val="left"/>
    </w:pPr>
    <w:rPr>
      <w:kern w:val="0"/>
      <w:sz w:val="24"/>
      <w:szCs w:val="24"/>
    </w:rPr>
  </w:style>
  <w:style w:type="paragraph" w:customStyle="1" w:styleId="1fff7">
    <w:name w:val="标记1"/>
    <w:basedOn w:val="a5"/>
    <w:qFormat/>
    <w:pPr>
      <w:spacing w:afterLines="30" w:line="360" w:lineRule="auto"/>
      <w:ind w:firstLineChars="200" w:firstLine="480"/>
    </w:pPr>
    <w:rPr>
      <w:rFonts w:ascii="宋体" w:eastAsia="楷体_GB2312" w:hAnsi="宋体" w:cs="宋体"/>
      <w:b/>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4b">
    <w:name w:val="样式4"/>
    <w:basedOn w:val="a5"/>
    <w:qFormat/>
    <w:pPr>
      <w:jc w:val="center"/>
      <w:outlineLvl w:val="0"/>
    </w:pPr>
    <w:rPr>
      <w:b/>
      <w:sz w:val="32"/>
      <w:szCs w:val="20"/>
    </w:rPr>
  </w:style>
  <w:style w:type="paragraph" w:customStyle="1" w:styleId="affffffffffffb">
    <w:name w:val="文字"/>
    <w:basedOn w:val="a5"/>
    <w:qFormat/>
    <w:pPr>
      <w:tabs>
        <w:tab w:val="left" w:pos="8520"/>
      </w:tabs>
      <w:spacing w:line="312" w:lineRule="auto"/>
      <w:ind w:right="-210" w:firstLine="556"/>
    </w:pPr>
    <w:rPr>
      <w:rFonts w:ascii="宋体" w:hAnsi="宋体"/>
      <w:sz w:val="28"/>
      <w:szCs w:val="20"/>
    </w:rPr>
  </w:style>
  <w:style w:type="paragraph" w:customStyle="1" w:styleId="xl434">
    <w:name w:val="xl4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fff8">
    <w:name w:val="项目符号1"/>
    <w:basedOn w:val="a5"/>
    <w:qFormat/>
    <w:pPr>
      <w:tabs>
        <w:tab w:val="left" w:pos="360"/>
        <w:tab w:val="left" w:pos="2040"/>
      </w:tabs>
      <w:adjustRightInd w:val="0"/>
      <w:spacing w:line="360" w:lineRule="auto"/>
      <w:ind w:left="720" w:hanging="720"/>
    </w:pPr>
    <w:rPr>
      <w:rFonts w:ascii="宋体"/>
      <w:kern w:val="24"/>
      <w:sz w:val="28"/>
      <w:szCs w:val="20"/>
    </w:rPr>
  </w:style>
  <w:style w:type="paragraph" w:customStyle="1" w:styleId="1fff9">
    <w:name w:val="丁华标题1"/>
    <w:basedOn w:val="10"/>
    <w:next w:val="affffffffffff7"/>
    <w:qFormat/>
    <w:pPr>
      <w:tabs>
        <w:tab w:val="left" w:pos="567"/>
      </w:tabs>
      <w:spacing w:before="0" w:after="0"/>
      <w:ind w:left="567"/>
      <w:jc w:val="left"/>
    </w:pPr>
    <w:rPr>
      <w:rFonts w:eastAsia="黑体"/>
      <w:b w:val="0"/>
      <w:bCs w:val="0"/>
      <w:sz w:val="32"/>
      <w:szCs w:val="20"/>
    </w:rPr>
  </w:style>
  <w:style w:type="paragraph" w:customStyle="1" w:styleId="CharChar1CharChar2CharChar">
    <w:name w:val="Char Char1 Char Char2 Char Char"/>
    <w:basedOn w:val="a5"/>
    <w:qFormat/>
    <w:pPr>
      <w:widowControl/>
      <w:spacing w:after="160" w:line="240" w:lineRule="exact"/>
      <w:jc w:val="left"/>
    </w:pPr>
    <w:rPr>
      <w:szCs w:val="24"/>
    </w:rPr>
  </w:style>
  <w:style w:type="paragraph" w:customStyle="1" w:styleId="xl25">
    <w:name w:val="xl25"/>
    <w:basedOn w:val="a5"/>
    <w:qFormat/>
    <w:pPr>
      <w:widowControl/>
      <w:pBdr>
        <w:right w:val="single" w:sz="4" w:space="0" w:color="auto"/>
      </w:pBdr>
      <w:spacing w:before="100" w:beforeAutospacing="1" w:after="100" w:afterAutospacing="1"/>
      <w:jc w:val="center"/>
    </w:pPr>
    <w:rPr>
      <w:kern w:val="0"/>
    </w:rPr>
  </w:style>
  <w:style w:type="paragraph" w:customStyle="1" w:styleId="p17">
    <w:name w:val="p17"/>
    <w:basedOn w:val="a5"/>
    <w:qFormat/>
    <w:pPr>
      <w:widowControl/>
      <w:ind w:firstLine="420"/>
    </w:pPr>
    <w:rPr>
      <w:rFonts w:ascii="Calibri" w:hAnsi="Calibri" w:cs="宋体"/>
      <w:kern w:val="0"/>
    </w:rPr>
  </w:style>
  <w:style w:type="paragraph" w:customStyle="1" w:styleId="xl465">
    <w:name w:val="xl46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8A">
    <w:name w:val="8A"/>
    <w:qFormat/>
    <w:pPr>
      <w:widowControl w:val="0"/>
      <w:autoSpaceDE w:val="0"/>
      <w:autoSpaceDN w:val="0"/>
      <w:adjustRightInd w:val="0"/>
      <w:jc w:val="both"/>
    </w:pPr>
    <w:rPr>
      <w:rFonts w:ascii="方正黑体简体" w:eastAsia="方正黑体简体"/>
      <w:b/>
    </w:rPr>
  </w:style>
  <w:style w:type="paragraph" w:customStyle="1" w:styleId="226">
    <w:name w:val="样式 目录 2 + 首行缩进:  2 字符"/>
    <w:basedOn w:val="TOC2"/>
    <w:qFormat/>
    <w:pPr>
      <w:tabs>
        <w:tab w:val="left" w:pos="740"/>
        <w:tab w:val="right" w:leader="dot" w:pos="20900"/>
      </w:tabs>
      <w:spacing w:afterLines="30" w:line="360" w:lineRule="auto"/>
      <w:ind w:leftChars="0" w:left="0" w:firstLineChars="200" w:firstLine="480"/>
      <w:jc w:val="left"/>
    </w:pPr>
    <w:rPr>
      <w:rFonts w:cs="Times New Roman"/>
      <w:smallCaps/>
      <w:sz w:val="20"/>
      <w:szCs w:val="20"/>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szCs w:val="24"/>
    </w:rPr>
  </w:style>
  <w:style w:type="paragraph" w:customStyle="1" w:styleId="xl431">
    <w:name w:val="xl4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5"/>
    <w:qFormat/>
    <w:rPr>
      <w:rFonts w:ascii="Tahoma" w:hAnsi="Tahoma" w:cs="Tahoma"/>
      <w:sz w:val="24"/>
      <w:szCs w:val="20"/>
    </w:rPr>
  </w:style>
  <w:style w:type="paragraph" w:customStyle="1" w:styleId="xl473">
    <w:name w:val="xl4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ffffffc">
    <w:name w:val="表格内文"/>
    <w:basedOn w:val="a5"/>
    <w:qFormat/>
    <w:pPr>
      <w:spacing w:line="400" w:lineRule="exact"/>
    </w:pPr>
    <w:rPr>
      <w:rFonts w:ascii="Arial" w:hAnsi="Arial" w:cs="宋体"/>
      <w:szCs w:val="20"/>
    </w:rPr>
  </w:style>
  <w:style w:type="paragraph" w:customStyle="1" w:styleId="font42">
    <w:name w:val="font42"/>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Bulletedtext">
    <w:name w:val="Bulleted text"/>
    <w:basedOn w:val="a5"/>
    <w:qFormat/>
    <w:pPr>
      <w:widowControl/>
      <w:tabs>
        <w:tab w:val="left" w:pos="360"/>
      </w:tabs>
      <w:jc w:val="left"/>
    </w:pPr>
    <w:rPr>
      <w:rFonts w:eastAsia="PMingLiU"/>
      <w:kern w:val="0"/>
      <w:sz w:val="20"/>
      <w:szCs w:val="20"/>
      <w:lang w:eastAsia="en-US"/>
    </w:rPr>
  </w:style>
  <w:style w:type="paragraph" w:customStyle="1" w:styleId="Legal8">
    <w:name w:val="Legal 8"/>
    <w:basedOn w:val="a5"/>
    <w:next w:val="a5"/>
    <w:qFormat/>
    <w:pPr>
      <w:widowControl/>
      <w:tabs>
        <w:tab w:val="left" w:pos="1800"/>
      </w:tabs>
      <w:spacing w:after="240"/>
      <w:ind w:left="2100" w:hanging="420"/>
      <w:outlineLvl w:val="7"/>
    </w:pPr>
    <w:rPr>
      <w:kern w:val="0"/>
      <w:sz w:val="24"/>
      <w:szCs w:val="20"/>
    </w:rPr>
  </w:style>
  <w:style w:type="paragraph" w:customStyle="1" w:styleId="3Level3Headsect123h33rdlevelH33Head3level3">
    <w:name w:val="样式 标题 3Level 3 Headsect1.2.3h33rd levelH33Head 3level_3..."/>
    <w:basedOn w:val="30"/>
    <w:qFormat/>
    <w:pPr>
      <w:spacing w:before="0" w:after="0" w:line="360" w:lineRule="auto"/>
    </w:pPr>
    <w:rPr>
      <w:rFonts w:ascii="宋体" w:eastAsia="黑体" w:hAnsi="宋体" w:cs="宋体"/>
      <w:kern w:val="2"/>
      <w:sz w:val="24"/>
      <w:szCs w:val="20"/>
    </w:rPr>
  </w:style>
  <w:style w:type="paragraph" w:customStyle="1" w:styleId="CharChar1CharCharChar1">
    <w:name w:val="Char Char1 Char Char Char1"/>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retrait3">
    <w:name w:val="retrait3"/>
    <w:basedOn w:val="a5"/>
    <w:qFormat/>
    <w:pPr>
      <w:widowControl/>
      <w:spacing w:before="20" w:after="20"/>
      <w:ind w:left="851"/>
      <w:jc w:val="left"/>
    </w:pPr>
    <w:rPr>
      <w:rFonts w:ascii="Arial" w:hAnsi="Arial"/>
      <w:kern w:val="0"/>
      <w:sz w:val="24"/>
      <w:szCs w:val="20"/>
      <w:lang w:val="en-GB"/>
    </w:rPr>
  </w:style>
  <w:style w:type="paragraph" w:customStyle="1" w:styleId="xl152">
    <w:name w:val="xl1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ontentlineheight">
    <w:name w:val="content_lineheight"/>
    <w:basedOn w:val="a5"/>
    <w:qFormat/>
    <w:pPr>
      <w:widowControl/>
      <w:spacing w:before="100" w:beforeAutospacing="1" w:after="100" w:afterAutospacing="1"/>
      <w:jc w:val="left"/>
    </w:pPr>
    <w:rPr>
      <w:rFonts w:ascii="宋体" w:hAnsi="宋体"/>
      <w:kern w:val="0"/>
      <w:sz w:val="24"/>
      <w:szCs w:val="24"/>
    </w:rPr>
  </w:style>
  <w:style w:type="paragraph" w:customStyle="1" w:styleId="affffffffffffd">
    <w:name w:val="基准页脚样式"/>
    <w:basedOn w:val="a5"/>
    <w:qFormat/>
    <w:pPr>
      <w:keepLines/>
      <w:widowControl/>
      <w:spacing w:afterLines="30" w:line="220" w:lineRule="atLeast"/>
      <w:ind w:left="1080" w:firstLineChars="200" w:firstLine="480"/>
      <w:jc w:val="left"/>
    </w:pPr>
    <w:rPr>
      <w:rFonts w:ascii="宋体" w:hAnsi="宋体" w:cs="宋体"/>
      <w:bCs/>
      <w:kern w:val="0"/>
      <w:sz w:val="18"/>
      <w:szCs w:val="24"/>
    </w:rPr>
  </w:style>
  <w:style w:type="paragraph" w:customStyle="1" w:styleId="2NewNewNewNewNewNewNewNewNewNewNewNewNewNewNewNewNewNewNewNew">
    <w:name w:val="标题 2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9422">
    <w:name w:val="样式 样式 样式 样式 正文 + 首行缩进:  2.94 字符 + 首行缩进:  2 字符 + 首行缩进:  2 字符"/>
    <w:basedOn w:val="a5"/>
    <w:qFormat/>
    <w:pPr>
      <w:wordWrap w:val="0"/>
      <w:autoSpaceDE w:val="0"/>
      <w:autoSpaceDN w:val="0"/>
      <w:adjustRightInd w:val="0"/>
      <w:spacing w:afterLines="30" w:line="360" w:lineRule="auto"/>
      <w:ind w:firstLineChars="200" w:firstLine="560"/>
      <w:jc w:val="left"/>
    </w:pPr>
    <w:rPr>
      <w:rFonts w:ascii="宋体" w:eastAsia="仿宋_GB2312" w:hAnsi="宋体" w:cs="宋体"/>
      <w:bCs/>
      <w:kern w:val="0"/>
      <w:sz w:val="28"/>
      <w:szCs w:val="20"/>
    </w:rPr>
  </w:style>
  <w:style w:type="paragraph" w:customStyle="1" w:styleId="Style23">
    <w:name w:val="_Style 2"/>
    <w:basedOn w:val="a5"/>
    <w:uiPriority w:val="34"/>
    <w:qFormat/>
    <w:pPr>
      <w:ind w:firstLineChars="200" w:firstLine="420"/>
    </w:pPr>
    <w:rPr>
      <w:rFonts w:ascii="Calibri" w:hAnsi="Calibri"/>
      <w:szCs w:val="22"/>
    </w:rPr>
  </w:style>
  <w:style w:type="paragraph" w:customStyle="1" w:styleId="1fffa">
    <w:name w:val="合同模板编号正文1"/>
    <w:basedOn w:val="a5"/>
    <w:qFormat/>
    <w:pPr>
      <w:widowControl/>
      <w:spacing w:beforeLines="50" w:afterLines="50"/>
      <w:jc w:val="left"/>
    </w:pPr>
    <w:rPr>
      <w:rFonts w:ascii="宋体" w:hAnsi="宋体"/>
      <w:kern w:val="0"/>
    </w:rPr>
  </w:style>
  <w:style w:type="paragraph" w:customStyle="1" w:styleId="22ndlevelh22Header2l2Heading2HiddenHeading1">
    <w:name w:val="样式 样式 标题 2部分标题2nd levelh22Header 2l2Heading 2 HiddenHeading...1 ..."/>
    <w:basedOn w:val="a5"/>
    <w:qFormat/>
    <w:pPr>
      <w:keepNext/>
      <w:keepLines/>
      <w:widowControl/>
      <w:tabs>
        <w:tab w:val="left" w:pos="840"/>
      </w:tabs>
      <w:spacing w:afterLines="50" w:line="360" w:lineRule="auto"/>
      <w:ind w:left="578" w:hanging="578"/>
      <w:outlineLvl w:val="1"/>
    </w:pPr>
    <w:rPr>
      <w:rFonts w:ascii="宋体" w:hAnsi="宋体" w:cs="宋体"/>
      <w:b/>
      <w:kern w:val="0"/>
      <w:sz w:val="24"/>
      <w:szCs w:val="20"/>
    </w:rPr>
  </w:style>
  <w:style w:type="paragraph" w:customStyle="1" w:styleId="22ndlevelh22Header2l2Heading2HiddenHeading">
    <w:name w:val="样式 标题 2部分标题2nd levelh22Header 2l2Heading 2 HiddenHeading..."/>
    <w:basedOn w:val="2"/>
    <w:qFormat/>
    <w:pPr>
      <w:widowControl/>
      <w:tabs>
        <w:tab w:val="left" w:pos="576"/>
      </w:tabs>
      <w:spacing w:before="0" w:afterLines="50" w:line="360" w:lineRule="auto"/>
      <w:ind w:left="576" w:hanging="420"/>
      <w:jc w:val="left"/>
    </w:pPr>
    <w:rPr>
      <w:rFonts w:ascii="宋体" w:hAnsi="宋体" w:cs="宋体"/>
      <w:bCs w:val="0"/>
      <w:sz w:val="24"/>
      <w:szCs w:val="20"/>
    </w:rPr>
  </w:style>
  <w:style w:type="paragraph" w:customStyle="1" w:styleId="CM48">
    <w:name w:val="CM48"/>
    <w:basedOn w:val="a5"/>
    <w:next w:val="a5"/>
    <w:qFormat/>
    <w:pPr>
      <w:autoSpaceDE w:val="0"/>
      <w:autoSpaceDN w:val="0"/>
      <w:jc w:val="left"/>
    </w:pPr>
    <w:rPr>
      <w:rFonts w:ascii="宋体" w:hAnsi="宋体" w:cs="宋体"/>
      <w:color w:val="000000"/>
      <w:kern w:val="0"/>
      <w:sz w:val="24"/>
      <w:szCs w:val="20"/>
    </w:rPr>
  </w:style>
  <w:style w:type="paragraph" w:customStyle="1" w:styleId="affffffffffffe">
    <w:name w:val="±íÏî"/>
    <w:basedOn w:val="a5"/>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fffb">
    <w:name w:val="¹Ø×¢ÀàÐÍ:1"/>
    <w:basedOn w:val="a5"/>
    <w:qFormat/>
    <w:pPr>
      <w:keepNext/>
      <w:widowControl/>
      <w:pBdr>
        <w:top w:val="single" w:sz="6" w:space="7" w:color="auto"/>
        <w:bottom w:val="single" w:sz="6" w:space="7" w:color="auto"/>
      </w:pBdr>
      <w:tabs>
        <w:tab w:val="left" w:pos="375"/>
        <w:tab w:val="left" w:pos="900"/>
      </w:tabs>
      <w:overflowPunct w:val="0"/>
      <w:autoSpaceDE w:val="0"/>
      <w:autoSpaceDN w:val="0"/>
      <w:adjustRightInd w:val="0"/>
      <w:spacing w:before="120" w:after="120" w:line="240" w:lineRule="exact"/>
      <w:jc w:val="left"/>
      <w:textAlignment w:val="baseline"/>
    </w:pPr>
    <w:rPr>
      <w:kern w:val="0"/>
      <w:sz w:val="24"/>
      <w:szCs w:val="20"/>
    </w:rPr>
  </w:style>
  <w:style w:type="paragraph" w:customStyle="1" w:styleId="NormalIndent1">
    <w:name w:val="Normal Indent1"/>
    <w:basedOn w:val="a5"/>
    <w:qFormat/>
    <w:pPr>
      <w:ind w:firstLine="420"/>
    </w:pPr>
    <w:rPr>
      <w:kern w:val="0"/>
      <w:sz w:val="20"/>
      <w:szCs w:val="20"/>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eastAsia="zh-TW"/>
    </w:rPr>
  </w:style>
  <w:style w:type="paragraph" w:customStyle="1" w:styleId="CharCharCharCharCharCharChar2">
    <w:name w:val="Char Char Char Char Char Char Char2"/>
    <w:basedOn w:val="a5"/>
    <w:qFormat/>
    <w:rPr>
      <w:rFonts w:ascii="Georgia" w:hAnsi="Georgia" w:cs="Symbol"/>
      <w:sz w:val="24"/>
      <w:szCs w:val="20"/>
    </w:rPr>
  </w:style>
  <w:style w:type="paragraph" w:customStyle="1" w:styleId="1fffc">
    <w:name w:val="日期1"/>
    <w:basedOn w:val="a5"/>
    <w:next w:val="a5"/>
    <w:qFormat/>
    <w:rPr>
      <w:rFonts w:ascii="隶书" w:eastAsia="隶书"/>
      <w:kern w:val="0"/>
      <w:sz w:val="30"/>
      <w:szCs w:val="20"/>
    </w:rPr>
  </w:style>
  <w:style w:type="paragraph" w:customStyle="1" w:styleId="Pa2">
    <w:name w:val="Pa2"/>
    <w:basedOn w:val="a5"/>
    <w:next w:val="a5"/>
    <w:qFormat/>
    <w:pPr>
      <w:autoSpaceDE w:val="0"/>
      <w:autoSpaceDN w:val="0"/>
      <w:adjustRightInd w:val="0"/>
      <w:spacing w:afterLines="30" w:line="161" w:lineRule="atLeast"/>
      <w:ind w:firstLineChars="200" w:firstLine="480"/>
      <w:jc w:val="left"/>
    </w:pPr>
    <w:rPr>
      <w:rFonts w:ascii="FZDaHei-B02S" w:eastAsia="FZDaHei-B02S" w:hAnsi="宋体" w:cs="宋体"/>
      <w:bCs/>
      <w:kern w:val="0"/>
      <w:sz w:val="24"/>
      <w:szCs w:val="24"/>
    </w:rPr>
  </w:style>
  <w:style w:type="paragraph" w:customStyle="1" w:styleId="DefaultText1">
    <w:name w:val="Default Text:1"/>
    <w:basedOn w:val="a5"/>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0">
    <w:name w:val="Char Char Char Char Char Char Char Char Char Char Char"/>
    <w:basedOn w:val="a5"/>
    <w:qFormat/>
    <w:rPr>
      <w:rFonts w:ascii="Tahoma" w:hAnsi="Tahoma"/>
      <w:sz w:val="24"/>
      <w:szCs w:val="20"/>
    </w:rPr>
  </w:style>
  <w:style w:type="paragraph" w:customStyle="1" w:styleId="afffffffffffff">
    <w:name w:val="正文，首行缩进:"/>
    <w:basedOn w:val="a5"/>
    <w:qFormat/>
    <w:pPr>
      <w:spacing w:line="360" w:lineRule="auto"/>
      <w:ind w:firstLineChars="200" w:firstLine="480"/>
      <w:jc w:val="left"/>
    </w:pPr>
    <w:rPr>
      <w:rFonts w:ascii="仿宋_GB2312" w:eastAsia="仿宋_GB2312" w:hAnsi="Arial"/>
      <w:kern w:val="0"/>
      <w:sz w:val="24"/>
      <w:szCs w:val="20"/>
    </w:rPr>
  </w:style>
  <w:style w:type="paragraph" w:customStyle="1" w:styleId="Style456">
    <w:name w:val="_Style 456"/>
    <w:next w:val="a5"/>
    <w:uiPriority w:val="99"/>
    <w:qFormat/>
    <w:pPr>
      <w:widowControl w:val="0"/>
      <w:jc w:val="both"/>
    </w:pPr>
    <w:rPr>
      <w:kern w:val="2"/>
      <w:sz w:val="21"/>
      <w:szCs w:val="24"/>
    </w:rPr>
  </w:style>
  <w:style w:type="paragraph" w:customStyle="1" w:styleId="ee">
    <w:name w:val="ee"/>
    <w:basedOn w:val="a5"/>
    <w:qFormat/>
    <w:pPr>
      <w:widowControl/>
      <w:spacing w:before="100" w:beforeAutospacing="1" w:after="100" w:afterAutospacing="1" w:line="300" w:lineRule="atLeast"/>
      <w:jc w:val="left"/>
    </w:pPr>
    <w:rPr>
      <w:rFonts w:ascii="宋体" w:hAnsi="宋体" w:hint="eastAsia"/>
      <w:color w:val="000000"/>
      <w:kern w:val="0"/>
      <w:sz w:val="18"/>
      <w:szCs w:val="18"/>
    </w:rPr>
  </w:style>
  <w:style w:type="paragraph" w:customStyle="1" w:styleId="afffffffffffff0">
    <w:name w:val="正文内容"/>
    <w:basedOn w:val="aff"/>
    <w:qFormat/>
    <w:pPr>
      <w:adjustRightInd w:val="0"/>
      <w:snapToGrid w:val="0"/>
      <w:spacing w:beforeLines="50" w:afterLines="50" w:line="400" w:lineRule="exact"/>
      <w:ind w:firstLineChars="200" w:firstLine="505"/>
      <w:textAlignment w:val="baseline"/>
    </w:pPr>
    <w:rPr>
      <w:rFonts w:ascii="宋体" w:eastAsia="宋体" w:cs="黑体"/>
      <w:bCs/>
      <w:color w:val="000000"/>
      <w:spacing w:val="10"/>
    </w:rPr>
  </w:style>
  <w:style w:type="paragraph" w:customStyle="1" w:styleId="121">
    <w:name w:val="正文1.2"/>
    <w:basedOn w:val="a5"/>
    <w:qFormat/>
    <w:pPr>
      <w:spacing w:line="288" w:lineRule="auto"/>
      <w:jc w:val="left"/>
    </w:pPr>
    <w:rPr>
      <w:rFonts w:ascii="宋体"/>
      <w:kern w:val="0"/>
      <w:sz w:val="28"/>
      <w:szCs w:val="20"/>
      <w:lang w:eastAsia="en-US"/>
    </w:rPr>
  </w:style>
  <w:style w:type="paragraph" w:customStyle="1" w:styleId="pic-info">
    <w:name w:val="pic-info"/>
    <w:basedOn w:val="a5"/>
    <w:qFormat/>
    <w:pPr>
      <w:widowControl/>
      <w:spacing w:before="100" w:beforeAutospacing="1" w:after="100" w:afterAutospacing="1"/>
      <w:jc w:val="left"/>
    </w:pPr>
    <w:rPr>
      <w:rFonts w:ascii="宋体" w:hAnsi="宋体" w:cs="宋体"/>
      <w:kern w:val="0"/>
      <w:sz w:val="24"/>
      <w:szCs w:val="24"/>
    </w:rPr>
  </w:style>
  <w:style w:type="paragraph" w:customStyle="1" w:styleId="Char3CharCharCharCharCharCharCharCharCharCharCharChar">
    <w:name w:val="Char3 Char Char Char Char Char Char Char Char Char Char Char Char"/>
    <w:basedOn w:val="a5"/>
    <w:qFormat/>
    <w:rPr>
      <w:rFonts w:ascii="Tahoma" w:hAnsi="Tahoma"/>
      <w:sz w:val="24"/>
      <w:szCs w:val="20"/>
    </w:rPr>
  </w:style>
  <w:style w:type="paragraph" w:customStyle="1" w:styleId="CharCharCharCharCharCharChar1Char1">
    <w:name w:val="Char Char Char Char Char Char Char1 Char1"/>
    <w:basedOn w:val="a5"/>
    <w:qFormat/>
    <w:rPr>
      <w:rFonts w:ascii="Tahoma" w:hAnsi="Tahoma"/>
      <w:sz w:val="24"/>
      <w:szCs w:val="20"/>
    </w:rPr>
  </w:style>
  <w:style w:type="paragraph" w:customStyle="1" w:styleId="afffffffffffff1">
    <w:name w:val="封面小标题"/>
    <w:basedOn w:val="a5"/>
    <w:qFormat/>
    <w:rPr>
      <w:rFonts w:ascii="Verdana" w:hAnsi="Verdana"/>
      <w:b/>
      <w:sz w:val="32"/>
      <w:szCs w:val="20"/>
    </w:rPr>
  </w:style>
  <w:style w:type="paragraph" w:customStyle="1" w:styleId="Charffff2">
    <w:name w:val="小四 段落 宋体 Char"/>
    <w:basedOn w:val="af"/>
    <w:qFormat/>
    <w:pPr>
      <w:tabs>
        <w:tab w:val="clear" w:pos="2952"/>
      </w:tabs>
      <w:ind w:left="0" w:right="-33" w:firstLineChars="200" w:firstLine="600"/>
      <w:jc w:val="left"/>
    </w:pPr>
    <w:rPr>
      <w:rFonts w:ascii="仿宋_GB2312" w:eastAsia="仿宋_GB2312"/>
      <w:sz w:val="30"/>
      <w:szCs w:val="30"/>
    </w:rPr>
  </w:style>
  <w:style w:type="paragraph" w:customStyle="1" w:styleId="afffffffffffff2">
    <w:name w:val="表格中内容居左"/>
    <w:basedOn w:val="a5"/>
    <w:qFormat/>
    <w:pPr>
      <w:widowControl/>
      <w:spacing w:line="360" w:lineRule="auto"/>
      <w:jc w:val="left"/>
    </w:pPr>
    <w:rPr>
      <w:rFonts w:ascii="仿宋_GB2312" w:eastAsia="仿宋_GB2312"/>
      <w:kern w:val="0"/>
      <w:sz w:val="28"/>
      <w:szCs w:val="20"/>
    </w:rPr>
  </w:style>
  <w:style w:type="paragraph" w:customStyle="1" w:styleId="CharCharCharCharCharCharCharCharCharCharCharCharCharChar1">
    <w:name w:val="Char Char Char Char Char Char Char Char Char Char Char Char Char Char1"/>
    <w:basedOn w:val="a5"/>
    <w:qFormat/>
    <w:rPr>
      <w:rFonts w:ascii="Tahoma" w:hAnsi="Tahoma"/>
      <w:sz w:val="24"/>
      <w:szCs w:val="20"/>
    </w:rPr>
  </w:style>
  <w:style w:type="paragraph" w:customStyle="1" w:styleId="xl147">
    <w:name w:val="xl14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NewNewNewNewNewNewNewNewNew">
    <w:name w:val="标题 2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NewNewNewNewNew">
    <w:name w:val="正文 New New New New New"/>
    <w:qFormat/>
    <w:pPr>
      <w:widowControl w:val="0"/>
      <w:jc w:val="both"/>
    </w:pPr>
    <w:rPr>
      <w:kern w:val="2"/>
      <w:sz w:val="21"/>
      <w:szCs w:val="24"/>
    </w:rPr>
  </w:style>
  <w:style w:type="paragraph" w:customStyle="1" w:styleId="BodyText21">
    <w:name w:val="Body Text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
    <w:name w:val="标题 2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60">
    <w:name w:val="xl160"/>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78">
    <w:name w:val="xl478"/>
    <w:basedOn w:val="a5"/>
    <w:qFormat/>
    <w:pPr>
      <w:widowControl/>
      <w:spacing w:before="100" w:beforeAutospacing="1" w:after="100" w:afterAutospacing="1"/>
      <w:jc w:val="left"/>
    </w:pPr>
    <w:rPr>
      <w:kern w:val="0"/>
      <w:sz w:val="24"/>
      <w:szCs w:val="24"/>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szCs w:val="24"/>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38">
    <w:name w:val="xl43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eastAsia="zh-TW"/>
    </w:rPr>
  </w:style>
  <w:style w:type="paragraph" w:customStyle="1" w:styleId="CharChar112">
    <w:name w:val="Char Char112"/>
    <w:basedOn w:val="a5"/>
    <w:qFormat/>
    <w:rPr>
      <w:rFonts w:ascii="Tahoma" w:hAnsi="Tahoma"/>
      <w:sz w:val="24"/>
      <w:szCs w:val="20"/>
    </w:rPr>
  </w:style>
  <w:style w:type="paragraph" w:customStyle="1" w:styleId="afffffffffffff3">
    <w:name w:val="表格内文字居中"/>
    <w:basedOn w:val="a5"/>
    <w:qFormat/>
    <w:pPr>
      <w:tabs>
        <w:tab w:val="left" w:pos="600"/>
      </w:tabs>
      <w:spacing w:line="360" w:lineRule="auto"/>
      <w:jc w:val="center"/>
    </w:pPr>
    <w:rPr>
      <w:b/>
      <w:sz w:val="28"/>
      <w:szCs w:val="20"/>
    </w:rPr>
  </w:style>
  <w:style w:type="paragraph" w:customStyle="1" w:styleId="xl63">
    <w:name w:val="xl6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4">
    <w:name w:val="xl4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d">
    <w:name w:val="(1)"/>
    <w:basedOn w:val="a5"/>
    <w:qFormat/>
    <w:pPr>
      <w:spacing w:line="500" w:lineRule="exact"/>
      <w:ind w:left="1531" w:hanging="567"/>
      <w:textAlignment w:val="center"/>
    </w:pPr>
    <w:rPr>
      <w:rFonts w:ascii="DFKai-SB" w:eastAsia="DFKai-SB"/>
      <w:sz w:val="26"/>
      <w:szCs w:val="20"/>
      <w:lang w:eastAsia="zh-TW"/>
    </w:rPr>
  </w:style>
  <w:style w:type="paragraph" w:customStyle="1" w:styleId="Paragrafoelenco">
    <w:name w:val="Paragrafo elenco"/>
    <w:basedOn w:val="a5"/>
    <w:qFormat/>
    <w:pPr>
      <w:widowControl/>
      <w:ind w:left="720"/>
      <w:contextualSpacing/>
      <w:jc w:val="left"/>
    </w:pPr>
    <w:rPr>
      <w:rFonts w:ascii="Arial" w:hAnsi="Arial"/>
      <w:kern w:val="0"/>
      <w:sz w:val="24"/>
      <w:szCs w:val="20"/>
    </w:rPr>
  </w:style>
  <w:style w:type="paragraph" w:customStyle="1" w:styleId="1fffe">
    <w:name w:val="批注主题1"/>
    <w:basedOn w:val="af9"/>
    <w:next w:val="af9"/>
    <w:qFormat/>
    <w:rPr>
      <w:b/>
      <w:bCs/>
      <w:szCs w:val="24"/>
    </w:rPr>
  </w:style>
  <w:style w:type="paragraph" w:customStyle="1" w:styleId="xl118">
    <w:name w:val="xl1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btnmoreclearfix">
    <w:name w:val="btn_more clearfix"/>
    <w:basedOn w:val="a5"/>
    <w:qFormat/>
    <w:pPr>
      <w:widowControl/>
      <w:spacing w:before="100" w:beforeAutospacing="1" w:after="100" w:afterAutospacing="1"/>
      <w:jc w:val="left"/>
    </w:pPr>
    <w:rPr>
      <w:rFonts w:ascii="宋体" w:hAnsi="宋体" w:cs="宋体"/>
      <w:kern w:val="0"/>
      <w:sz w:val="24"/>
      <w:szCs w:val="24"/>
    </w:rPr>
  </w:style>
  <w:style w:type="paragraph" w:customStyle="1" w:styleId="218">
    <w:name w:val="中等深浅底纹 21"/>
    <w:basedOn w:val="a5"/>
    <w:uiPriority w:val="64"/>
    <w:qFormat/>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p19">
    <w:name w:val="p19"/>
    <w:basedOn w:val="a5"/>
    <w:qFormat/>
    <w:pPr>
      <w:widowControl/>
      <w:ind w:firstLine="420"/>
    </w:pPr>
    <w:rPr>
      <w:kern w:val="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c">
    <w:name w:val="标题 4宋体"/>
    <w:basedOn w:val="4"/>
    <w:qFormat/>
    <w:pPr>
      <w:keepLines w:val="0"/>
      <w:autoSpaceDE w:val="0"/>
      <w:autoSpaceDN w:val="0"/>
      <w:adjustRightInd w:val="0"/>
      <w:spacing w:before="0" w:after="0" w:line="360" w:lineRule="auto"/>
      <w:jc w:val="left"/>
    </w:pPr>
    <w:rPr>
      <w:rFonts w:ascii="宋体" w:hAnsi="宋体"/>
      <w:color w:val="000000"/>
      <w:kern w:val="0"/>
      <w:sz w:val="24"/>
      <w:szCs w:val="20"/>
    </w:rPr>
  </w:style>
  <w:style w:type="paragraph" w:customStyle="1" w:styleId="xl59">
    <w:name w:val="xl5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1Char3">
    <w:name w:val="Char Char1 Char3"/>
    <w:basedOn w:val="a5"/>
    <w:qFormat/>
    <w:pPr>
      <w:widowControl/>
      <w:spacing w:after="160" w:line="240" w:lineRule="exact"/>
      <w:jc w:val="left"/>
    </w:pPr>
    <w:rPr>
      <w:rFonts w:ascii="Verdana" w:hAnsi="Verdana"/>
      <w:kern w:val="0"/>
      <w:sz w:val="20"/>
      <w:szCs w:val="20"/>
      <w:lang w:eastAsia="en-US"/>
    </w:rPr>
  </w:style>
  <w:style w:type="paragraph" w:customStyle="1" w:styleId="102">
    <w:name w:val="样式10"/>
    <w:basedOn w:val="a5"/>
    <w:qFormat/>
    <w:pPr>
      <w:widowControl/>
      <w:spacing w:before="120" w:afterLines="30" w:line="360" w:lineRule="auto"/>
      <w:ind w:firstLineChars="200" w:firstLine="480"/>
    </w:pPr>
    <w:rPr>
      <w:rFonts w:ascii="仿宋_GB2312" w:eastAsia="仿宋_GB2312" w:hAnsi="宋体" w:cs="宋体" w:hint="eastAsia"/>
      <w:bCs/>
      <w:spacing w:val="20"/>
      <w:kern w:val="0"/>
      <w:sz w:val="24"/>
      <w:szCs w:val="20"/>
    </w:rPr>
  </w:style>
  <w:style w:type="paragraph" w:customStyle="1" w:styleId="afffffffffffff4">
    <w:name w:val="图"/>
    <w:basedOn w:val="a5"/>
    <w:next w:val="a5"/>
    <w:qFormat/>
    <w:pPr>
      <w:spacing w:line="360" w:lineRule="auto"/>
      <w:jc w:val="center"/>
    </w:pPr>
    <w:rPr>
      <w:szCs w:val="20"/>
    </w:rPr>
  </w:style>
  <w:style w:type="paragraph" w:customStyle="1" w:styleId="CharCharCharCharCharCharCharCharCharCharCharCharChar">
    <w:name w:val="Char Char Char Char Char Char Char Char Char Char Char Char Char"/>
    <w:basedOn w:val="af6"/>
    <w:qFormat/>
    <w:pPr>
      <w:shd w:val="clear" w:color="auto" w:fill="000080"/>
      <w:autoSpaceDE/>
      <w:autoSpaceDN/>
      <w:adjustRightInd/>
      <w:jc w:val="both"/>
    </w:pPr>
    <w:rPr>
      <w:rFonts w:ascii="Tahoma" w:eastAsia="宋体" w:hAnsi="Tahoma"/>
      <w:kern w:val="2"/>
      <w:sz w:val="24"/>
      <w:szCs w:val="24"/>
    </w:rPr>
  </w:style>
  <w:style w:type="paragraph" w:customStyle="1" w:styleId="xl183">
    <w:name w:val="xl1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0">
    <w:name w:val="小四 段落 宋体 Char Char Char Char"/>
    <w:basedOn w:val="a5"/>
    <w:qFormat/>
    <w:pPr>
      <w:spacing w:line="360" w:lineRule="auto"/>
      <w:ind w:right="-33" w:firstLineChars="200" w:firstLine="480"/>
      <w:jc w:val="left"/>
    </w:pPr>
    <w:rPr>
      <w:sz w:val="24"/>
      <w:szCs w:val="24"/>
    </w:rPr>
  </w:style>
  <w:style w:type="paragraph" w:customStyle="1" w:styleId="11b">
    <w:name w:val="正文缩进11"/>
    <w:basedOn w:val="a5"/>
    <w:qFormat/>
    <w:pPr>
      <w:ind w:firstLine="420"/>
    </w:pPr>
    <w:rPr>
      <w:kern w:val="0"/>
      <w:sz w:val="20"/>
      <w:szCs w:val="20"/>
    </w:rPr>
  </w:style>
  <w:style w:type="paragraph" w:customStyle="1" w:styleId="CharCharChar30">
    <w:name w:val="Char Char Char3"/>
    <w:basedOn w:val="a5"/>
    <w:next w:val="a5"/>
    <w:qFormat/>
    <w:rPr>
      <w:rFonts w:ascii="Tahoma" w:hAnsi="Tahoma"/>
      <w:sz w:val="24"/>
      <w:szCs w:val="20"/>
    </w:rPr>
  </w:style>
  <w:style w:type="paragraph" w:customStyle="1" w:styleId="3H32ndSubheadl3CTh3Level3Headlevel3PIM3Headi2">
    <w:name w:val="样式 标题 3H32nd Subheadl3CTh3Level 3 Headlevel_3PIM 3Headi...2"/>
    <w:basedOn w:val="30"/>
    <w:qFormat/>
    <w:pPr>
      <w:tabs>
        <w:tab w:val="left" w:pos="709"/>
      </w:tabs>
      <w:adjustRightInd w:val="0"/>
      <w:spacing w:after="120" w:line="360" w:lineRule="auto"/>
      <w:ind w:left="709" w:hanging="709"/>
      <w:jc w:val="left"/>
      <w:textAlignment w:val="baseline"/>
    </w:pPr>
    <w:rPr>
      <w:rFonts w:ascii="Times New Roman" w:hAnsi="Times New Roman" w:cs="宋体"/>
      <w:sz w:val="30"/>
      <w:szCs w:val="20"/>
    </w:rPr>
  </w:style>
  <w:style w:type="paragraph" w:customStyle="1" w:styleId="0022">
    <w:name w:val="样式 标题 + 宋体 三号 两端对齐 段前: 0 磅 段后: 0 磅 行距: 固定值 22 磅"/>
    <w:basedOn w:val="afffd"/>
    <w:qFormat/>
    <w:pPr>
      <w:spacing w:line="360" w:lineRule="auto"/>
      <w:outlineLvl w:val="0"/>
    </w:pPr>
    <w:rPr>
      <w:rFonts w:ascii="宋体" w:hAnsi="宋体" w:cs="宋体"/>
      <w:b/>
      <w:kern w:val="0"/>
      <w:szCs w:val="20"/>
      <w:lang w:val="en-GB"/>
    </w:rPr>
  </w:style>
  <w:style w:type="paragraph" w:customStyle="1" w:styleId="1ffff">
    <w:name w:val="符号正文_1"/>
    <w:basedOn w:val="a5"/>
    <w:qFormat/>
    <w:pPr>
      <w:tabs>
        <w:tab w:val="left" w:pos="425"/>
        <w:tab w:val="left" w:pos="840"/>
      </w:tabs>
      <w:suppressAutoHyphens/>
      <w:spacing w:after="20" w:line="440" w:lineRule="exact"/>
      <w:ind w:left="-839"/>
      <w:textAlignment w:val="baseline"/>
    </w:pPr>
    <w:rPr>
      <w:rFonts w:ascii="Book Antiqua" w:hAnsi="Book Antiqua"/>
      <w:kern w:val="0"/>
      <w:sz w:val="24"/>
      <w:szCs w:val="24"/>
      <w:lang w:eastAsia="ar-SA"/>
    </w:rPr>
  </w:style>
  <w:style w:type="paragraph" w:customStyle="1" w:styleId="IntenseQuote1">
    <w:name w:val="Intense Quote1"/>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56">
    <w:name w:val="样式 首行缩进:  1.5 字符"/>
    <w:basedOn w:val="a5"/>
    <w:qFormat/>
    <w:pPr>
      <w:adjustRightInd w:val="0"/>
      <w:spacing w:line="360" w:lineRule="auto"/>
      <w:ind w:firstLineChars="200" w:firstLine="200"/>
    </w:pPr>
    <w:rPr>
      <w:sz w:val="24"/>
      <w:szCs w:val="20"/>
    </w:rPr>
  </w:style>
  <w:style w:type="paragraph" w:customStyle="1" w:styleId="afffffffffffff5">
    <w:name w:val="宏图高科"/>
    <w:basedOn w:val="a5"/>
    <w:qFormat/>
    <w:pPr>
      <w:spacing w:line="360" w:lineRule="auto"/>
      <w:ind w:firstLine="480"/>
    </w:pPr>
    <w:rPr>
      <w:rFonts w:eastAsia="楷体_GB2312"/>
      <w:sz w:val="24"/>
      <w:szCs w:val="20"/>
    </w:rPr>
  </w:style>
  <w:style w:type="paragraph" w:customStyle="1" w:styleId="1ffff0">
    <w:name w:val="条1"/>
    <w:basedOn w:val="a5"/>
    <w:qFormat/>
    <w:pPr>
      <w:tabs>
        <w:tab w:val="left" w:pos="780"/>
      </w:tabs>
      <w:spacing w:before="156" w:line="360" w:lineRule="auto"/>
      <w:ind w:left="780" w:hanging="360"/>
    </w:pPr>
    <w:rPr>
      <w:rFonts w:eastAsia="黑体"/>
      <w:sz w:val="24"/>
      <w:szCs w:val="20"/>
    </w:rPr>
  </w:style>
  <w:style w:type="paragraph" w:customStyle="1" w:styleId="ART">
    <w:name w:val="ART"/>
    <w:basedOn w:val="a5"/>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titrepageniveau1">
    <w:name w:val="titre page niveau 1"/>
    <w:qFormat/>
    <w:pPr>
      <w:widowControl w:val="0"/>
      <w:spacing w:before="1" w:after="1"/>
      <w:ind w:left="1" w:right="1" w:firstLine="1"/>
    </w:pPr>
    <w:rPr>
      <w:rFonts w:ascii="Helvetica" w:hAnsi="Helvetica"/>
      <w:b/>
      <w:bCs/>
      <w:color w:val="000000"/>
      <w:sz w:val="24"/>
      <w:szCs w:val="24"/>
    </w:rPr>
  </w:style>
  <w:style w:type="paragraph" w:customStyle="1" w:styleId="CharCharCharCharChar1Char">
    <w:name w:val="Char Char Char Char Char1 Char"/>
    <w:basedOn w:val="a5"/>
    <w:qFormat/>
    <w:rPr>
      <w:rFonts w:ascii="Tahoma" w:hAnsi="Tahoma"/>
      <w:sz w:val="24"/>
      <w:szCs w:val="20"/>
    </w:rPr>
  </w:style>
  <w:style w:type="paragraph" w:customStyle="1" w:styleId="txt">
    <w:name w:val="txt"/>
    <w:basedOn w:val="a5"/>
    <w:qFormat/>
    <w:pPr>
      <w:widowControl/>
      <w:spacing w:before="100" w:beforeAutospacing="1" w:after="100" w:afterAutospacing="1" w:line="300" w:lineRule="atLeast"/>
      <w:jc w:val="left"/>
    </w:pPr>
    <w:rPr>
      <w:kern w:val="0"/>
      <w:sz w:val="18"/>
      <w:szCs w:val="18"/>
    </w:rPr>
  </w:style>
  <w:style w:type="paragraph" w:customStyle="1" w:styleId="010">
    <w:name w:val="样式 居中 首行缩进:  0 厘米1"/>
    <w:basedOn w:val="a5"/>
    <w:qFormat/>
    <w:pPr>
      <w:spacing w:afterLines="30" w:line="360" w:lineRule="auto"/>
      <w:ind w:firstLineChars="200" w:firstLine="480"/>
      <w:jc w:val="center"/>
    </w:pPr>
    <w:rPr>
      <w:rFonts w:ascii="宋体" w:hAnsi="宋体" w:cs="宋体"/>
      <w:bCs/>
      <w:sz w:val="24"/>
      <w:szCs w:val="24"/>
    </w:rPr>
  </w:style>
  <w:style w:type="paragraph" w:customStyle="1" w:styleId="2200">
    <w:name w:val="样式 目录 2 + 行距: 最小值 20 磅"/>
    <w:basedOn w:val="TOC2"/>
    <w:qFormat/>
    <w:pPr>
      <w:spacing w:afterLines="30" w:line="400" w:lineRule="atLeast"/>
      <w:ind w:leftChars="0" w:left="240" w:firstLineChars="200" w:firstLine="480"/>
      <w:jc w:val="left"/>
    </w:pPr>
    <w:rPr>
      <w:rFonts w:ascii="仿宋_GB2312" w:hAnsi="Arial Black" w:cs="Times New Roman"/>
      <w:b/>
      <w:bCs/>
      <w:smallCaps/>
      <w:sz w:val="20"/>
      <w:szCs w:val="24"/>
    </w:rPr>
  </w:style>
  <w:style w:type="paragraph" w:customStyle="1" w:styleId="2NewNewNewNewNewNewNewNewNewNewNewNewNewNewNewNewNew">
    <w:name w:val="标题 2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text">
    <w:name w:val="wtext"/>
    <w:basedOn w:val="a5"/>
    <w:qFormat/>
    <w:pPr>
      <w:widowControl/>
      <w:spacing w:before="100" w:beforeAutospacing="1" w:after="100" w:afterAutospacing="1"/>
      <w:ind w:firstLine="480"/>
      <w:jc w:val="left"/>
    </w:pPr>
    <w:rPr>
      <w:rFonts w:ascii="ˎ̥" w:hAnsi="ˎ̥"/>
      <w:color w:val="000000"/>
      <w:kern w:val="0"/>
      <w:sz w:val="22"/>
      <w:szCs w:val="20"/>
    </w:rPr>
  </w:style>
  <w:style w:type="paragraph" w:customStyle="1" w:styleId="219">
    <w:name w:val="正文21"/>
    <w:basedOn w:val="a5"/>
    <w:qFormat/>
    <w:pPr>
      <w:widowControl/>
      <w:tabs>
        <w:tab w:val="left" w:pos="960"/>
      </w:tabs>
      <w:spacing w:afterLines="30" w:line="360" w:lineRule="auto"/>
      <w:ind w:left="960" w:firstLineChars="200" w:hanging="420"/>
    </w:pPr>
    <w:rPr>
      <w:rFonts w:ascii="宋体" w:hAnsi="宋体" w:cs="宋体"/>
      <w:bCs/>
      <w:kern w:val="16"/>
      <w:sz w:val="24"/>
      <w:szCs w:val="20"/>
    </w:rPr>
  </w:style>
  <w:style w:type="paragraph" w:customStyle="1" w:styleId="1ffff1">
    <w:name w:val="¹Ø×¢ÄÚÈÝ:1"/>
    <w:basedOn w:val="a5"/>
    <w:qFormat/>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jc w:val="left"/>
      <w:textAlignment w:val="baseline"/>
    </w:pPr>
    <w:rPr>
      <w:kern w:val="0"/>
      <w:szCs w:val="20"/>
    </w:rPr>
  </w:style>
  <w:style w:type="paragraph" w:customStyle="1" w:styleId="font44">
    <w:name w:val="font44"/>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
    <w:name w:val="标题 2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22">
    <w:name w:val="xl122"/>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NewNewNewNewNewNew">
    <w:name w:val="标题 2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2">
    <w:name w:val="Char Char Char Char Char2"/>
    <w:basedOn w:val="a5"/>
    <w:qFormat/>
    <w:rPr>
      <w:rFonts w:ascii="Tahoma" w:hAnsi="Tahoma"/>
      <w:sz w:val="24"/>
      <w:szCs w:val="20"/>
    </w:rPr>
  </w:style>
  <w:style w:type="paragraph" w:customStyle="1" w:styleId="2ffe">
    <w:name w:val="合同模板标题2"/>
    <w:basedOn w:val="a5"/>
    <w:qFormat/>
    <w:pPr>
      <w:widowControl/>
      <w:tabs>
        <w:tab w:val="left" w:pos="900"/>
        <w:tab w:val="left" w:pos="2940"/>
      </w:tabs>
      <w:ind w:left="900" w:hanging="720"/>
    </w:pPr>
    <w:rPr>
      <w:kern w:val="0"/>
      <w:sz w:val="22"/>
      <w:szCs w:val="20"/>
      <w:lang w:eastAsia="en-US"/>
    </w:rPr>
  </w:style>
  <w:style w:type="paragraph" w:customStyle="1" w:styleId="xl196">
    <w:name w:val="xl1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Legal6">
    <w:name w:val="Legal 6"/>
    <w:basedOn w:val="a5"/>
    <w:next w:val="a5"/>
    <w:qFormat/>
    <w:pPr>
      <w:widowControl/>
      <w:tabs>
        <w:tab w:val="left" w:pos="1701"/>
      </w:tabs>
      <w:spacing w:after="240"/>
      <w:ind w:left="1701" w:hanging="1701"/>
      <w:outlineLvl w:val="5"/>
    </w:pPr>
    <w:rPr>
      <w:kern w:val="0"/>
      <w:sz w:val="24"/>
      <w:szCs w:val="20"/>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eastAsia="zh-TW"/>
    </w:rPr>
  </w:style>
  <w:style w:type="paragraph" w:customStyle="1" w:styleId="TOC21">
    <w:name w:val="TOC 标题21"/>
    <w:basedOn w:val="10"/>
    <w:next w:val="a5"/>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CharCharChar110">
    <w:name w:val="Char Char Char11"/>
    <w:basedOn w:val="a5"/>
    <w:qFormat/>
  </w:style>
  <w:style w:type="paragraph" w:customStyle="1" w:styleId="afffffffffffff6">
    <w:name w:val="附录章标题"/>
    <w:next w:val="afffff4"/>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xl52">
    <w:name w:val="xl52"/>
    <w:basedOn w:val="a5"/>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93">
    <w:name w:val="9"/>
    <w:qFormat/>
    <w:pPr>
      <w:widowControl w:val="0"/>
      <w:autoSpaceDE w:val="0"/>
      <w:autoSpaceDN w:val="0"/>
      <w:adjustRightInd w:val="0"/>
      <w:jc w:val="both"/>
    </w:pPr>
    <w:rPr>
      <w:rFonts w:ascii="宋体"/>
      <w:b/>
      <w:color w:val="000000"/>
      <w:spacing w:val="15"/>
      <w:sz w:val="18"/>
    </w:rPr>
  </w:style>
  <w:style w:type="paragraph" w:customStyle="1" w:styleId="DefaultParagraphCharCharCharChar">
    <w:name w:val="Default Paragraph Char Char Char Char"/>
    <w:basedOn w:val="a5"/>
    <w:next w:val="a5"/>
    <w:qFormat/>
    <w:pPr>
      <w:widowControl/>
      <w:spacing w:line="360" w:lineRule="auto"/>
      <w:jc w:val="left"/>
    </w:pPr>
    <w:rPr>
      <w:szCs w:val="20"/>
    </w:rPr>
  </w:style>
  <w:style w:type="paragraph" w:customStyle="1" w:styleId="xl440">
    <w:name w:val="xl4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ody-noindent">
    <w:name w:val="Body-no indent"/>
    <w:qFormat/>
    <w:pPr>
      <w:widowControl w:val="0"/>
      <w:tabs>
        <w:tab w:val="left" w:pos="360"/>
        <w:tab w:val="left" w:pos="7920"/>
      </w:tabs>
      <w:spacing w:line="280" w:lineRule="exact"/>
      <w:ind w:right="-14"/>
    </w:pPr>
    <w:rPr>
      <w:rFonts w:ascii="Arial" w:hAnsi="Arial"/>
      <w:sz w:val="19"/>
      <w:lang w:eastAsia="en-US"/>
    </w:rPr>
  </w:style>
  <w:style w:type="paragraph" w:customStyle="1" w:styleId="1ffff2">
    <w:name w:val="缺省文本:1"/>
    <w:basedOn w:val="a5"/>
    <w:qFormat/>
    <w:pPr>
      <w:autoSpaceDE w:val="0"/>
      <w:autoSpaceDN w:val="0"/>
      <w:adjustRightInd w:val="0"/>
      <w:spacing w:line="400" w:lineRule="exact"/>
      <w:ind w:firstLine="539"/>
    </w:pPr>
    <w:rPr>
      <w:kern w:val="0"/>
      <w:sz w:val="24"/>
      <w:szCs w:val="20"/>
    </w:rPr>
  </w:style>
  <w:style w:type="paragraph" w:customStyle="1" w:styleId="3f6">
    <w:name w:val="标题3，章节第三层"/>
    <w:basedOn w:val="a5"/>
    <w:next w:val="afffffffff4"/>
    <w:qFormat/>
    <w:pPr>
      <w:adjustRightInd w:val="0"/>
      <w:snapToGrid w:val="0"/>
      <w:spacing w:before="78" w:line="300" w:lineRule="auto"/>
      <w:outlineLvl w:val="2"/>
    </w:pPr>
    <w:rPr>
      <w:rFonts w:ascii="Arial" w:eastAsia="华文细黑" w:hAnsi="Arial"/>
      <w:sz w:val="30"/>
      <w:szCs w:val="24"/>
    </w:rPr>
  </w:style>
  <w:style w:type="paragraph" w:customStyle="1" w:styleId="07422">
    <w:name w:val="样式 宋体 四号 首行缩进:  0.74 厘米 行距: 固定值 22 磅"/>
    <w:basedOn w:val="a5"/>
    <w:qFormat/>
    <w:pPr>
      <w:spacing w:line="440" w:lineRule="exact"/>
      <w:ind w:firstLine="420"/>
    </w:pPr>
    <w:rPr>
      <w:rFonts w:ascii="宋体" w:hAnsi="宋体" w:cs="宋体"/>
      <w:sz w:val="24"/>
      <w:szCs w:val="20"/>
    </w:rPr>
  </w:style>
  <w:style w:type="paragraph" w:customStyle="1" w:styleId="xl471">
    <w:name w:val="xl4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
    <w:name w:val="标题 2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7">
    <w:name w:val="表格文字（大）"/>
    <w:basedOn w:val="a5"/>
    <w:qFormat/>
    <w:pPr>
      <w:spacing w:before="20" w:after="20"/>
    </w:pPr>
    <w:rPr>
      <w:rFonts w:ascii="Century Gothic" w:hAnsi="Century Gothic"/>
      <w:sz w:val="24"/>
      <w:szCs w:val="20"/>
    </w:rPr>
  </w:style>
  <w:style w:type="paragraph" w:customStyle="1" w:styleId="1ffff3">
    <w:name w:val="普通(网站)1"/>
    <w:basedOn w:val="a5"/>
    <w:qFormat/>
    <w:rPr>
      <w:sz w:val="24"/>
      <w:szCs w:val="24"/>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4">
    <w:name w:val="xl54"/>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ffffffffffff8">
    <w:name w:val="大论文题目"/>
    <w:basedOn w:val="a5"/>
    <w:qFormat/>
    <w:pPr>
      <w:widowControl/>
      <w:spacing w:line="360" w:lineRule="auto"/>
      <w:jc w:val="center"/>
    </w:pPr>
    <w:rPr>
      <w:rFonts w:ascii="宋体" w:hAnsi="宋体"/>
      <w:kern w:val="0"/>
      <w:sz w:val="52"/>
      <w:szCs w:val="20"/>
    </w:rPr>
  </w:style>
  <w:style w:type="paragraph" w:customStyle="1" w:styleId="afffffffffffff9">
    <w:name w:val="列项◆（三级）"/>
    <w:qFormat/>
    <w:pPr>
      <w:tabs>
        <w:tab w:val="left" w:pos="360"/>
      </w:tabs>
      <w:ind w:leftChars="600" w:left="800" w:hangingChars="200" w:hanging="200"/>
    </w:pPr>
    <w:rPr>
      <w:rFonts w:ascii="宋体"/>
      <w:sz w:val="21"/>
    </w:rPr>
  </w:style>
  <w:style w:type="paragraph" w:customStyle="1" w:styleId="200">
    <w:name w:val="正文 + 行距: 固定值 20 磅"/>
    <w:basedOn w:val="a5"/>
    <w:qFormat/>
    <w:pPr>
      <w:spacing w:line="400" w:lineRule="exact"/>
      <w:ind w:firstLineChars="341" w:firstLine="716"/>
    </w:pPr>
    <w:rPr>
      <w:szCs w:val="20"/>
    </w:rPr>
  </w:style>
  <w:style w:type="paragraph" w:customStyle="1" w:styleId="House8">
    <w:name w:val="House 8"/>
    <w:basedOn w:val="body"/>
    <w:qFormat/>
    <w:pPr>
      <w:widowControl/>
      <w:tabs>
        <w:tab w:val="left" w:pos="425"/>
        <w:tab w:val="left" w:pos="926"/>
        <w:tab w:val="left" w:pos="1080"/>
        <w:tab w:val="left" w:pos="5040"/>
        <w:tab w:val="left" w:pos="5760"/>
      </w:tabs>
      <w:spacing w:after="240" w:line="240" w:lineRule="auto"/>
      <w:ind w:left="5760" w:hanging="720"/>
    </w:pPr>
    <w:rPr>
      <w:rFonts w:ascii="Times New Roman" w:hAnsi="Times New Roman"/>
      <w:color w:val="auto"/>
      <w:sz w:val="22"/>
      <w:szCs w:val="24"/>
    </w:rPr>
  </w:style>
  <w:style w:type="paragraph" w:customStyle="1" w:styleId="body">
    <w:name w:val="body"/>
    <w:basedOn w:val="a5"/>
    <w:qFormat/>
    <w:pPr>
      <w:spacing w:after="260" w:line="257" w:lineRule="auto"/>
    </w:pPr>
    <w:rPr>
      <w:rFonts w:ascii="Arial Narrow" w:hAnsi="Arial Narrow"/>
      <w:snapToGrid w:val="0"/>
      <w:color w:val="000000"/>
      <w:kern w:val="0"/>
      <w:sz w:val="20"/>
      <w:szCs w:val="20"/>
      <w:lang w:eastAsia="en-US"/>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0">
    <w:name w:val="xl18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a">
    <w:name w:val="普通文字"/>
    <w:basedOn w:val="a5"/>
    <w:next w:val="a5"/>
    <w:qFormat/>
    <w:rPr>
      <w:rFonts w:ascii="宋体" w:hAnsi="宋体" w:cs="宋体"/>
      <w:kern w:val="0"/>
      <w:sz w:val="24"/>
      <w:szCs w:val="20"/>
      <w:u w:color="000000"/>
    </w:rPr>
  </w:style>
  <w:style w:type="paragraph" w:customStyle="1" w:styleId="2110">
    <w:name w:val="列出段落211"/>
    <w:basedOn w:val="a5"/>
    <w:qFormat/>
    <w:pPr>
      <w:widowControl/>
      <w:ind w:left="720"/>
      <w:contextualSpacing/>
      <w:jc w:val="left"/>
    </w:pPr>
    <w:rPr>
      <w:rFonts w:ascii="Arial" w:eastAsia="黑体" w:hAnsi="Arial"/>
      <w:kern w:val="0"/>
      <w:sz w:val="24"/>
      <w:szCs w:val="24"/>
      <w:lang w:eastAsia="en-US"/>
    </w:rPr>
  </w:style>
  <w:style w:type="paragraph" w:customStyle="1" w:styleId="Char29">
    <w:name w:val="Char2"/>
    <w:basedOn w:val="a5"/>
    <w:qFormat/>
    <w:pPr>
      <w:spacing w:afterLines="50" w:line="360" w:lineRule="auto"/>
    </w:pPr>
    <w:rPr>
      <w:rFonts w:ascii="Tahoma" w:hAnsi="Tahoma"/>
      <w:sz w:val="24"/>
      <w:szCs w:val="20"/>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a5"/>
    <w:qFormat/>
    <w:pPr>
      <w:spacing w:line="360" w:lineRule="auto"/>
      <w:ind w:firstLineChars="200" w:firstLine="200"/>
    </w:pPr>
    <w:rPr>
      <w:rFonts w:ascii="宋体" w:hAnsi="宋体" w:cs="宋体"/>
      <w:sz w:val="24"/>
      <w:szCs w:val="24"/>
    </w:rPr>
  </w:style>
  <w:style w:type="paragraph" w:customStyle="1" w:styleId="table">
    <w:name w:val="table"/>
    <w:basedOn w:val="a5"/>
    <w:qFormat/>
    <w:pPr>
      <w:widowControl/>
      <w:spacing w:before="100" w:beforeAutospacing="1" w:after="100" w:afterAutospacing="1"/>
      <w:jc w:val="left"/>
    </w:pPr>
    <w:rPr>
      <w:rFonts w:ascii="宋体" w:hAnsi="宋体" w:cs="宋体"/>
      <w:kern w:val="0"/>
      <w:sz w:val="24"/>
      <w:szCs w:val="24"/>
    </w:rPr>
  </w:style>
  <w:style w:type="paragraph" w:customStyle="1" w:styleId="tableau">
    <w:name w:val="tableau"/>
    <w:basedOn w:val="a5"/>
    <w:qFormat/>
    <w:pPr>
      <w:widowControl/>
      <w:spacing w:before="20" w:after="20"/>
      <w:jc w:val="center"/>
    </w:pPr>
    <w:rPr>
      <w:rFonts w:ascii="Arial" w:hAnsi="Arial"/>
      <w:kern w:val="0"/>
      <w:sz w:val="16"/>
      <w:szCs w:val="20"/>
      <w:lang w:val="en-GB" w:eastAsia="en-US"/>
    </w:rPr>
  </w:style>
  <w:style w:type="paragraph" w:customStyle="1" w:styleId="Style41">
    <w:name w:val="_Style 41"/>
    <w:basedOn w:val="a5"/>
    <w:next w:val="a5"/>
    <w:qFormat/>
    <w:pPr>
      <w:spacing w:after="120" w:line="480" w:lineRule="auto"/>
    </w:pPr>
    <w:rPr>
      <w:szCs w:val="20"/>
    </w:rPr>
  </w:style>
  <w:style w:type="paragraph" w:customStyle="1" w:styleId="Style10">
    <w:name w:val="Style10"/>
    <w:basedOn w:val="a5"/>
    <w:qFormat/>
    <w:pPr>
      <w:adjustRightInd w:val="0"/>
      <w:jc w:val="left"/>
    </w:pPr>
    <w:rPr>
      <w:rFonts w:ascii="黑体" w:eastAsia="黑体"/>
      <w:kern w:val="0"/>
      <w:sz w:val="24"/>
      <w:szCs w:val="24"/>
    </w:rPr>
  </w:style>
  <w:style w:type="paragraph" w:customStyle="1" w:styleId="GP">
    <w:name w:val="GP正文(首行缩进)"/>
    <w:basedOn w:val="a5"/>
    <w:qFormat/>
    <w:pPr>
      <w:spacing w:line="360" w:lineRule="auto"/>
      <w:ind w:firstLineChars="200" w:firstLine="200"/>
      <w:jc w:val="left"/>
    </w:pPr>
    <w:rPr>
      <w:sz w:val="24"/>
      <w:szCs w:val="22"/>
    </w:rPr>
  </w:style>
  <w:style w:type="paragraph" w:customStyle="1" w:styleId="Char1CharCharChar2">
    <w:name w:val="Char1 Char Char Char2"/>
    <w:basedOn w:val="a5"/>
    <w:qFormat/>
    <w:rPr>
      <w:rFonts w:ascii="Georgia" w:hAnsi="Georgia" w:cs="Symbol"/>
      <w:sz w:val="24"/>
      <w:szCs w:val="20"/>
    </w:rPr>
  </w:style>
  <w:style w:type="paragraph" w:customStyle="1" w:styleId="afffffffffffffb">
    <w:name w:val="适中"/>
    <w:basedOn w:val="2"/>
    <w:qFormat/>
    <w:pPr>
      <w:widowControl/>
      <w:tabs>
        <w:tab w:val="left" w:pos="1836"/>
      </w:tabs>
      <w:autoSpaceDE w:val="0"/>
      <w:autoSpaceDN w:val="0"/>
      <w:adjustRightInd w:val="0"/>
      <w:spacing w:before="120" w:afterLines="30" w:line="360" w:lineRule="auto"/>
      <w:textAlignment w:val="baseline"/>
      <w:outlineLvl w:val="9"/>
    </w:pPr>
    <w:rPr>
      <w:rFonts w:ascii="Times New Roman" w:hAnsi="Times New Roman" w:cs="宋体"/>
      <w:bCs w:val="0"/>
      <w:spacing w:val="10"/>
      <w:kern w:val="28"/>
      <w:sz w:val="24"/>
      <w:szCs w:val="20"/>
    </w:rPr>
  </w:style>
  <w:style w:type="paragraph" w:customStyle="1" w:styleId="xl208">
    <w:name w:val="xl20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xl151">
    <w:name w:val="xl151"/>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1">
    <w:name w:val="Char Char Char Char Char Char"/>
    <w:basedOn w:val="a5"/>
    <w:qFormat/>
    <w:rPr>
      <w:rFonts w:ascii="Tahoma" w:hAnsi="Tahoma" w:cs="Tahoma"/>
      <w:sz w:val="24"/>
      <w:szCs w:val="20"/>
    </w:rPr>
  </w:style>
  <w:style w:type="paragraph" w:customStyle="1" w:styleId="xl437">
    <w:name w:val="xl4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c">
    <w:name w:val="科维正文❤"/>
    <w:basedOn w:val="1ffff3"/>
    <w:qFormat/>
    <w:pPr>
      <w:widowControl/>
      <w:tabs>
        <w:tab w:val="left" w:pos="900"/>
      </w:tabs>
      <w:spacing w:beforeLines="50" w:afterLines="50" w:line="360" w:lineRule="auto"/>
      <w:ind w:firstLineChars="200" w:firstLine="200"/>
      <w:jc w:val="left"/>
    </w:pPr>
    <w:rPr>
      <w:b/>
      <w:color w:val="000000"/>
      <w:kern w:val="0"/>
    </w:rPr>
  </w:style>
  <w:style w:type="paragraph" w:customStyle="1" w:styleId="afffffffffffffd">
    <w:name w:val="主标题"/>
    <w:basedOn w:val="10"/>
    <w:next w:val="a5"/>
    <w:qFormat/>
    <w:pPr>
      <w:widowControl/>
      <w:tabs>
        <w:tab w:val="left" w:pos="480"/>
      </w:tabs>
      <w:spacing w:after="240" w:line="360" w:lineRule="auto"/>
      <w:ind w:left="567" w:hanging="278"/>
      <w:jc w:val="center"/>
    </w:pPr>
    <w:rPr>
      <w:bCs w:val="0"/>
      <w:szCs w:val="20"/>
    </w:rPr>
  </w:style>
  <w:style w:type="paragraph" w:customStyle="1" w:styleId="afffffffffffffe">
    <w:name w:val="列举项目"/>
    <w:basedOn w:val="a5"/>
    <w:qFormat/>
    <w:pPr>
      <w:tabs>
        <w:tab w:val="left" w:pos="1200"/>
      </w:tabs>
      <w:spacing w:line="360" w:lineRule="auto"/>
      <w:ind w:left="425" w:hanging="425"/>
    </w:pPr>
    <w:rPr>
      <w:rFonts w:ascii="宋体" w:hAnsi="宋体"/>
      <w:szCs w:val="20"/>
    </w:rPr>
  </w:style>
  <w:style w:type="paragraph" w:customStyle="1" w:styleId="2NewNewNewNewNewNewNewNewNewNewNewNewNewNewNewNewNewNewNewNewNewNewNewNewNew">
    <w:name w:val="标题 2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11">
    <w:name w:val="列出段落111"/>
    <w:basedOn w:val="a5"/>
    <w:qFormat/>
    <w:pPr>
      <w:spacing w:beforeLines="50" w:afterLines="50"/>
      <w:ind w:firstLineChars="200" w:firstLine="200"/>
    </w:pPr>
    <w:rPr>
      <w:rFonts w:ascii="Calibri" w:hAnsi="Calibri" w:cs="宋体"/>
      <w:szCs w:val="22"/>
    </w:rPr>
  </w:style>
  <w:style w:type="paragraph" w:customStyle="1" w:styleId="affffffffffffff">
    <w:name w:val="正文 + 宋体"/>
    <w:basedOn w:val="a5"/>
    <w:qFormat/>
    <w:pPr>
      <w:spacing w:line="360" w:lineRule="auto"/>
      <w:ind w:firstLineChars="200" w:firstLine="420"/>
    </w:pPr>
    <w:rPr>
      <w:szCs w:val="24"/>
    </w:rPr>
  </w:style>
  <w:style w:type="paragraph" w:customStyle="1" w:styleId="2fff">
    <w:name w:val="明显引用2"/>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xl456">
    <w:name w:val="xl4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84">
    <w:name w:val="xl184"/>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3CharCharCharCharCharCharCharCharCharCharCharChar1">
    <w:name w:val="Char3 Char Char Char Char Char Char Char Char Char Char Char Char1"/>
    <w:basedOn w:val="a5"/>
    <w:qFormat/>
    <w:rPr>
      <w:rFonts w:ascii="Tahoma" w:hAnsi="Tahoma" w:cs="Tahoma"/>
      <w:sz w:val="24"/>
      <w:szCs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0">
    <w:name w:val="章节符号"/>
    <w:basedOn w:val="10"/>
    <w:qFormat/>
    <w:pPr>
      <w:tabs>
        <w:tab w:val="left" w:pos="420"/>
      </w:tabs>
      <w:spacing w:line="576" w:lineRule="auto"/>
      <w:ind w:left="420" w:hanging="425"/>
      <w:jc w:val="center"/>
    </w:pPr>
    <w:rPr>
      <w:rFonts w:ascii="楷体_GB2312" w:eastAsia="楷体_GB2312" w:hAnsi="楷体_GB2312"/>
      <w:sz w:val="32"/>
    </w:rPr>
  </w:style>
  <w:style w:type="paragraph" w:customStyle="1" w:styleId="affffffffffffff1">
    <w:name w:val="项目"/>
    <w:basedOn w:val="affffffffff0"/>
    <w:qFormat/>
    <w:pPr>
      <w:keepNext/>
      <w:spacing w:after="0"/>
      <w:ind w:left="1025" w:hanging="425"/>
    </w:pPr>
    <w:rPr>
      <w:rFonts w:ascii="楷体"/>
    </w:rPr>
  </w:style>
  <w:style w:type="paragraph" w:customStyle="1" w:styleId="xl163">
    <w:name w:val="xl16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retrait2">
    <w:name w:val="retrait 2"/>
    <w:basedOn w:val="a5"/>
    <w:qFormat/>
    <w:pPr>
      <w:ind w:left="709"/>
      <w:jc w:val="left"/>
    </w:pPr>
    <w:rPr>
      <w:kern w:val="0"/>
      <w:sz w:val="24"/>
      <w:szCs w:val="20"/>
    </w:rPr>
  </w:style>
  <w:style w:type="paragraph" w:customStyle="1" w:styleId="xl218">
    <w:name w:val="xl21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2">
    <w:name w:val="标准小四"/>
    <w:basedOn w:val="a5"/>
    <w:qFormat/>
    <w:pPr>
      <w:spacing w:line="360" w:lineRule="auto"/>
      <w:ind w:firstLineChars="200" w:firstLine="480"/>
    </w:pPr>
    <w:rPr>
      <w:rFonts w:ascii="Arial" w:hAnsi="Arial"/>
      <w:sz w:val="24"/>
    </w:rPr>
  </w:style>
  <w:style w:type="paragraph" w:customStyle="1" w:styleId="1ffff4">
    <w:name w:val="称呼1"/>
    <w:basedOn w:val="a5"/>
    <w:next w:val="a5"/>
    <w:qFormat/>
    <w:rPr>
      <w:rFonts w:ascii="宋体" w:hAnsi="宋体"/>
      <w:kern w:val="0"/>
      <w:sz w:val="30"/>
      <w:szCs w:val="20"/>
    </w:rPr>
  </w:style>
  <w:style w:type="paragraph" w:customStyle="1" w:styleId="1ffff5">
    <w:name w:val="纯文本1"/>
    <w:basedOn w:val="a5"/>
    <w:qFormat/>
    <w:pPr>
      <w:adjustRightInd w:val="0"/>
      <w:textAlignment w:val="baseline"/>
    </w:pPr>
    <w:rPr>
      <w:rFonts w:ascii="宋体" w:eastAsia="楷体_GB2312" w:hAnsi="宋体" w:cs="宋体"/>
      <w:sz w:val="28"/>
      <w:szCs w:val="20"/>
    </w:rPr>
  </w:style>
  <w:style w:type="paragraph" w:customStyle="1" w:styleId="CharChar2CharCharCharChar1CharChar">
    <w:name w:val="Char Char2 Char Char Char Char1 Char Char"/>
    <w:basedOn w:val="a5"/>
    <w:qFormat/>
    <w:pPr>
      <w:widowControl/>
      <w:jc w:val="left"/>
    </w:pPr>
    <w:rPr>
      <w:rFonts w:ascii="Tahoma" w:hAnsi="Tahoma"/>
      <w:kern w:val="0"/>
      <w:sz w:val="24"/>
    </w:rPr>
  </w:style>
  <w:style w:type="paragraph" w:customStyle="1" w:styleId="PlainText1">
    <w:name w:val="Plain Text1"/>
    <w:basedOn w:val="a5"/>
    <w:qFormat/>
    <w:pPr>
      <w:widowControl/>
      <w:adjustRightInd w:val="0"/>
      <w:jc w:val="left"/>
      <w:textAlignment w:val="baseline"/>
    </w:pPr>
    <w:rPr>
      <w:rFonts w:ascii="宋体" w:eastAsia="楷体_GB2312" w:hAnsi="Courier New"/>
      <w:kern w:val="0"/>
      <w:sz w:val="26"/>
      <w:szCs w:val="20"/>
    </w:rPr>
  </w:style>
  <w:style w:type="paragraph" w:customStyle="1" w:styleId="xl223">
    <w:name w:val="xl22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ffffffffff3">
    <w:name w:val="正文（标准）"/>
    <w:basedOn w:val="a5"/>
    <w:qFormat/>
    <w:pPr>
      <w:spacing w:afterLines="30" w:line="360" w:lineRule="auto"/>
      <w:ind w:firstLineChars="200" w:firstLine="641"/>
    </w:pPr>
    <w:rPr>
      <w:rFonts w:ascii="幼圆" w:eastAsia="幼圆" w:hAnsi="宋体" w:cs="宋体"/>
      <w:bCs/>
      <w:sz w:val="24"/>
      <w:szCs w:val="24"/>
    </w:rPr>
  </w:style>
  <w:style w:type="paragraph" w:customStyle="1" w:styleId="Style59">
    <w:name w:val="_Style 59"/>
    <w:basedOn w:val="a5"/>
    <w:next w:val="a5"/>
    <w:qFormat/>
    <w:pPr>
      <w:spacing w:after="120" w:line="480" w:lineRule="auto"/>
    </w:pPr>
    <w:rPr>
      <w:szCs w:val="20"/>
    </w:rPr>
  </w:style>
  <w:style w:type="paragraph" w:customStyle="1" w:styleId="1NewNewNewNew">
    <w:name w:val="标题 1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3">
    <w:name w:val="Char Char Char Char Char Char Char Char3"/>
    <w:basedOn w:val="a5"/>
    <w:qFormat/>
    <w:rPr>
      <w:rFonts w:ascii="Tahoma" w:hAnsi="Tahoma"/>
      <w:sz w:val="24"/>
      <w:szCs w:val="20"/>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rodetailpic">
    <w:name w:val="pro_detail_pic"/>
    <w:basedOn w:val="a5"/>
    <w:qFormat/>
    <w:pPr>
      <w:widowControl/>
      <w:spacing w:before="100" w:beforeAutospacing="1" w:after="100" w:afterAutospacing="1"/>
      <w:jc w:val="left"/>
    </w:pPr>
    <w:rPr>
      <w:rFonts w:ascii="宋体" w:hAnsi="宋体" w:cs="宋体"/>
      <w:kern w:val="0"/>
      <w:sz w:val="24"/>
      <w:szCs w:val="24"/>
    </w:rPr>
  </w:style>
  <w:style w:type="paragraph" w:customStyle="1" w:styleId="xl168">
    <w:name w:val="xl1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8"/>
      <w:szCs w:val="28"/>
    </w:rPr>
  </w:style>
  <w:style w:type="paragraph" w:customStyle="1" w:styleId="black9">
    <w:name w:val="black9"/>
    <w:basedOn w:val="a5"/>
    <w:qFormat/>
    <w:pPr>
      <w:widowControl/>
      <w:spacing w:before="100" w:beforeAutospacing="1" w:after="100" w:afterAutospacing="1" w:line="312" w:lineRule="auto"/>
      <w:jc w:val="left"/>
    </w:pPr>
    <w:rPr>
      <w:rFonts w:ascii="ˎ̥" w:hAnsi="ˎ̥" w:cs="宋体"/>
      <w:color w:val="555555"/>
      <w:kern w:val="0"/>
      <w:sz w:val="18"/>
      <w:szCs w:val="18"/>
    </w:rPr>
  </w:style>
  <w:style w:type="paragraph" w:customStyle="1" w:styleId="1Char5">
    <w:name w:val="华宇段落1 Char"/>
    <w:basedOn w:val="a5"/>
    <w:qFormat/>
    <w:pPr>
      <w:spacing w:line="360" w:lineRule="auto"/>
      <w:ind w:firstLineChars="200" w:firstLine="200"/>
    </w:pPr>
    <w:rPr>
      <w:bCs/>
      <w:sz w:val="24"/>
      <w:szCs w:val="24"/>
    </w:rPr>
  </w:style>
  <w:style w:type="paragraph" w:customStyle="1" w:styleId="style100">
    <w:name w:val="style10"/>
    <w:basedOn w:val="a5"/>
    <w:qFormat/>
    <w:pPr>
      <w:widowControl/>
      <w:spacing w:before="176" w:after="176" w:line="360" w:lineRule="auto"/>
      <w:ind w:left="176" w:right="176"/>
      <w:jc w:val="left"/>
    </w:pPr>
    <w:rPr>
      <w:rFonts w:ascii="Arial" w:hAnsi="Arial" w:cs="Arial"/>
      <w:color w:val="000000"/>
      <w:kern w:val="0"/>
      <w:sz w:val="18"/>
      <w:szCs w:val="18"/>
    </w:rPr>
  </w:style>
  <w:style w:type="paragraph" w:customStyle="1" w:styleId="test">
    <w:name w:val="test"/>
    <w:basedOn w:val="affff1"/>
    <w:qFormat/>
    <w:pPr>
      <w:tabs>
        <w:tab w:val="left" w:pos="900"/>
      </w:tabs>
      <w:spacing w:line="360" w:lineRule="auto"/>
      <w:ind w:leftChars="100" w:left="100" w:rightChars="100" w:right="100" w:firstLineChars="250" w:firstLine="600"/>
      <w:jc w:val="left"/>
    </w:pPr>
    <w:rPr>
      <w:rFonts w:ascii="Arial" w:hAnsi="宋体" w:cs="黑体"/>
      <w:sz w:val="24"/>
    </w:rPr>
  </w:style>
  <w:style w:type="paragraph" w:customStyle="1" w:styleId="xl175">
    <w:name w:val="xl1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0">
    <w:name w:val="xl4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23">
    <w:name w:val="123"/>
    <w:basedOn w:val="a5"/>
    <w:qFormat/>
    <w:pPr>
      <w:spacing w:before="120"/>
      <w:ind w:firstLine="425"/>
    </w:pPr>
    <w:rPr>
      <w:szCs w:val="20"/>
    </w:rPr>
  </w:style>
  <w:style w:type="paragraph" w:customStyle="1" w:styleId="1ALTZ">
    <w:name w:val="样式 正文缩进特点表正文正文非缩进段1四号标题四ALT+Z缩进二正文不缩进水上软件正文(首行缩进两字)..."/>
    <w:basedOn w:val="af0"/>
    <w:qFormat/>
    <w:pPr>
      <w:adjustRightInd/>
      <w:spacing w:line="440" w:lineRule="exact"/>
      <w:ind w:firstLine="0"/>
      <w:jc w:val="both"/>
      <w:textAlignment w:val="auto"/>
    </w:pPr>
    <w:rPr>
      <w:rFonts w:ascii="宋体" w:hAnsi="宋体" w:cs="宋体"/>
      <w:kern w:val="2"/>
      <w:sz w:val="24"/>
      <w:szCs w:val="22"/>
    </w:rPr>
  </w:style>
  <w:style w:type="paragraph" w:customStyle="1" w:styleId="greytypebeni">
    <w:name w:val="greytypebeni"/>
    <w:basedOn w:val="a5"/>
    <w:qFormat/>
    <w:pPr>
      <w:widowControl/>
      <w:jc w:val="left"/>
    </w:pPr>
    <w:rPr>
      <w:rFonts w:ascii="宋体" w:hAnsi="宋体" w:cs="宋体"/>
      <w:kern w:val="0"/>
      <w:sz w:val="24"/>
      <w:szCs w:val="24"/>
    </w:rPr>
  </w:style>
  <w:style w:type="paragraph" w:customStyle="1" w:styleId="CharCharCharCharCharChar1CharCharCharCharChar">
    <w:name w:val="Char Char Char Char Char Char1 Char Char Char Char Char"/>
    <w:basedOn w:val="af6"/>
    <w:qFormat/>
    <w:pPr>
      <w:shd w:val="clear" w:color="auto" w:fill="000080"/>
      <w:spacing w:afterLines="30" w:line="360" w:lineRule="auto"/>
      <w:ind w:firstLineChars="294" w:firstLine="480"/>
      <w:jc w:val="both"/>
    </w:pPr>
    <w:rPr>
      <w:rFonts w:ascii="Tahoma" w:hAnsi="Tahoma" w:cs="System"/>
      <w:sz w:val="24"/>
      <w:szCs w:val="24"/>
      <w:shd w:val="clear" w:color="auto" w:fill="000080"/>
    </w:rPr>
  </w:style>
  <w:style w:type="paragraph" w:customStyle="1" w:styleId="Style8">
    <w:name w:val="Style8"/>
    <w:basedOn w:val="a5"/>
    <w:qFormat/>
    <w:pPr>
      <w:adjustRightInd w:val="0"/>
      <w:spacing w:line="331" w:lineRule="exact"/>
      <w:jc w:val="left"/>
    </w:pPr>
    <w:rPr>
      <w:rFonts w:ascii="黑体" w:eastAsia="黑体"/>
      <w:kern w:val="0"/>
      <w:sz w:val="24"/>
      <w:szCs w:val="24"/>
    </w:rPr>
  </w:style>
  <w:style w:type="paragraph" w:customStyle="1" w:styleId="xl210">
    <w:name w:val="xl21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1ffff6">
    <w:name w:val="正文文本缩进1"/>
    <w:basedOn w:val="a5"/>
    <w:qFormat/>
    <w:pPr>
      <w:spacing w:after="120"/>
      <w:ind w:leftChars="200" w:left="420"/>
    </w:pPr>
    <w:rPr>
      <w:szCs w:val="24"/>
    </w:rPr>
  </w:style>
  <w:style w:type="paragraph" w:customStyle="1" w:styleId="affffffffffffff4">
    <w:name w:val="È±Ê¡ÎÄ±¾"/>
    <w:basedOn w:val="a5"/>
    <w:qFormat/>
    <w:pPr>
      <w:widowControl/>
      <w:overflowPunct w:val="0"/>
      <w:autoSpaceDE w:val="0"/>
      <w:autoSpaceDN w:val="0"/>
      <w:adjustRightInd w:val="0"/>
      <w:spacing w:line="360" w:lineRule="auto"/>
      <w:textAlignment w:val="baseline"/>
    </w:pPr>
    <w:rPr>
      <w:kern w:val="0"/>
      <w:szCs w:val="20"/>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eastAsia="zh-TW"/>
    </w:rPr>
  </w:style>
  <w:style w:type="paragraph" w:customStyle="1" w:styleId="CharCharCharCharCharCharCharCharCharCharChar3">
    <w:name w:val="Char Char Char Char Char Char Char Char Char Char Char3"/>
    <w:basedOn w:val="a5"/>
    <w:qFormat/>
    <w:rPr>
      <w:rFonts w:ascii="Tahoma" w:hAnsi="Tahoma" w:cs="Tahoma"/>
      <w:sz w:val="24"/>
      <w:szCs w:val="20"/>
    </w:rPr>
  </w:style>
  <w:style w:type="paragraph" w:customStyle="1" w:styleId="xl432">
    <w:name w:val="xl4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f5">
    <w:name w:val="表格中内容居右"/>
    <w:basedOn w:val="a5"/>
    <w:qFormat/>
    <w:pPr>
      <w:widowControl/>
      <w:spacing w:line="360" w:lineRule="auto"/>
      <w:jc w:val="right"/>
    </w:pPr>
    <w:rPr>
      <w:rFonts w:ascii="仿宋_GB2312" w:eastAsia="仿宋_GB2312"/>
      <w:kern w:val="0"/>
      <w:sz w:val="28"/>
      <w:szCs w:val="20"/>
    </w:rPr>
  </w:style>
  <w:style w:type="paragraph" w:customStyle="1" w:styleId="Tablebold">
    <w:name w:val="Table bold"/>
    <w:basedOn w:val="a5"/>
    <w:qFormat/>
    <w:pPr>
      <w:tabs>
        <w:tab w:val="left" w:pos="360"/>
      </w:tabs>
      <w:ind w:left="360" w:hanging="360"/>
    </w:pPr>
    <w:rPr>
      <w:rFonts w:ascii="宋体" w:hAnsi="宋体"/>
      <w:b/>
      <w:sz w:val="28"/>
      <w:szCs w:val="24"/>
    </w:rPr>
  </w:style>
  <w:style w:type="paragraph" w:customStyle="1" w:styleId="affffffffffffff6">
    <w:name w:val="正文文字缩进项目"/>
    <w:basedOn w:val="1ffff6"/>
    <w:qFormat/>
    <w:pPr>
      <w:tabs>
        <w:tab w:val="left" w:pos="840"/>
      </w:tabs>
      <w:ind w:leftChars="0" w:left="840" w:hanging="420"/>
    </w:pPr>
    <w:rPr>
      <w:rFonts w:ascii="Tahoma" w:hAnsi="Tahoma"/>
      <w:sz w:val="22"/>
      <w:szCs w:val="20"/>
    </w:rPr>
  </w:style>
  <w:style w:type="paragraph" w:customStyle="1" w:styleId="1NewNewNewNewNewNew">
    <w:name w:val="标题 1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D">
    <w:name w:val="CD 正文"/>
    <w:basedOn w:val="a5"/>
    <w:qFormat/>
    <w:pPr>
      <w:jc w:val="left"/>
    </w:pPr>
    <w:rPr>
      <w:rFonts w:ascii="Arial" w:eastAsia="微软雅黑" w:hAnsi="Arial"/>
      <w:szCs w:val="24"/>
    </w:rPr>
  </w:style>
  <w:style w:type="paragraph" w:customStyle="1" w:styleId="1NewNewNewNewNew">
    <w:name w:val="标题 1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ffff3">
    <w:name w:val="符号与编号 Char"/>
    <w:basedOn w:val="a5"/>
    <w:qFormat/>
    <w:pPr>
      <w:tabs>
        <w:tab w:val="left" w:pos="720"/>
      </w:tabs>
      <w:spacing w:afterLines="50" w:line="400" w:lineRule="atLeast"/>
      <w:ind w:left="720"/>
    </w:pPr>
    <w:rPr>
      <w:sz w:val="24"/>
      <w:szCs w:val="24"/>
    </w:rPr>
  </w:style>
  <w:style w:type="paragraph" w:customStyle="1" w:styleId="xl133">
    <w:name w:val="xl1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M32">
    <w:name w:val="CM32"/>
    <w:basedOn w:val="a5"/>
    <w:next w:val="a5"/>
    <w:qFormat/>
    <w:pPr>
      <w:autoSpaceDE w:val="0"/>
      <w:autoSpaceDN w:val="0"/>
      <w:adjustRightInd w:val="0"/>
      <w:spacing w:after="68"/>
      <w:jc w:val="left"/>
    </w:pPr>
    <w:rPr>
      <w:rFonts w:ascii="T T 3 D 97o I 00" w:eastAsia="T T 3 D 97o I 00"/>
      <w:kern w:val="0"/>
      <w:sz w:val="24"/>
      <w:szCs w:val="20"/>
    </w:rPr>
  </w:style>
  <w:style w:type="paragraph" w:customStyle="1" w:styleId="4110">
    <w:name w:val="标题 411"/>
    <w:basedOn w:val="a5"/>
    <w:next w:val="a5"/>
    <w:qFormat/>
    <w:pPr>
      <w:keepNext/>
      <w:widowControl/>
      <w:spacing w:before="240" w:after="60"/>
      <w:jc w:val="left"/>
      <w:outlineLvl w:val="3"/>
    </w:pPr>
    <w:rPr>
      <w:b/>
      <w:bCs/>
      <w:kern w:val="0"/>
      <w:sz w:val="28"/>
      <w:szCs w:val="28"/>
    </w:rPr>
  </w:style>
  <w:style w:type="paragraph" w:customStyle="1" w:styleId="20x5cella">
    <w:name w:val="20x5:cella"/>
    <w:qFormat/>
    <w:pPr>
      <w:tabs>
        <w:tab w:val="left" w:pos="0"/>
        <w:tab w:val="left" w:pos="454"/>
        <w:tab w:val="left" w:pos="1440"/>
        <w:tab w:val="left" w:pos="2160"/>
      </w:tabs>
      <w:spacing w:after="38" w:line="267" w:lineRule="atLeast"/>
    </w:pPr>
    <w:rPr>
      <w:rFonts w:ascii="Times" w:eastAsia="Times New Roman" w:hAnsi="Times"/>
      <w:sz w:val="24"/>
      <w:szCs w:val="24"/>
    </w:rPr>
  </w:style>
  <w:style w:type="paragraph" w:customStyle="1" w:styleId="xl234">
    <w:name w:val="xl23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7">
    <w:name w:val="首页标题"/>
    <w:basedOn w:val="a5"/>
    <w:qFormat/>
    <w:pPr>
      <w:spacing w:line="360" w:lineRule="auto"/>
      <w:ind w:firstLineChars="200" w:firstLine="200"/>
      <w:jc w:val="center"/>
    </w:pPr>
    <w:rPr>
      <w:rFonts w:ascii="宋体" w:hAnsi="宋体" w:cs="宋体"/>
      <w:b/>
      <w:bCs/>
      <w:sz w:val="44"/>
      <w:szCs w:val="20"/>
    </w:rPr>
  </w:style>
  <w:style w:type="paragraph" w:customStyle="1" w:styleId="1NewNewNewNewNewNewNewNewNewNewNewNewNewNewNewNewNewNewNewNew">
    <w:name w:val="标题 1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8">
    <w:name w:val="正文加粗"/>
    <w:basedOn w:val="a5"/>
    <w:next w:val="a5"/>
    <w:qFormat/>
    <w:pPr>
      <w:spacing w:beforeLines="50" w:afterLines="50" w:line="360" w:lineRule="auto"/>
    </w:pPr>
    <w:rPr>
      <w:rFonts w:ascii="宋体"/>
      <w:b/>
      <w:sz w:val="24"/>
      <w:szCs w:val="24"/>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hAnsi="宋体" w:cs="Times New Roman"/>
      <w:sz w:val="28"/>
      <w:szCs w:val="20"/>
    </w:rPr>
  </w:style>
  <w:style w:type="paragraph" w:customStyle="1" w:styleId="xl420">
    <w:name w:val="xl420"/>
    <w:basedOn w:val="a5"/>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5"/>
    <w:qFormat/>
    <w:rPr>
      <w:rFonts w:ascii="Tahoma" w:hAnsi="Tahoma" w:cs="仿宋_GB2312"/>
      <w:sz w:val="24"/>
      <w:szCs w:val="20"/>
    </w:rPr>
  </w:style>
  <w:style w:type="paragraph" w:customStyle="1" w:styleId="03">
    <w:name w:val="样式 小四加粗首行缩0"/>
    <w:basedOn w:val="a5"/>
    <w:qFormat/>
    <w:pPr>
      <w:spacing w:line="360" w:lineRule="auto"/>
      <w:jc w:val="left"/>
    </w:pPr>
    <w:rPr>
      <w:rFonts w:cs="宋体"/>
      <w:b/>
      <w:bCs/>
      <w:sz w:val="24"/>
      <w:szCs w:val="20"/>
    </w:rPr>
  </w:style>
  <w:style w:type="paragraph" w:customStyle="1" w:styleId="xl165">
    <w:name w:val="xl165"/>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69">
    <w:name w:val="xl1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affffffffffffff9">
    <w:name w:val="框下空行"/>
    <w:basedOn w:val="1ff9"/>
    <w:next w:val="1ff9"/>
    <w:qFormat/>
    <w:pPr>
      <w:adjustRightInd w:val="0"/>
      <w:spacing w:before="0" w:after="0" w:line="200" w:lineRule="exact"/>
      <w:ind w:left="680"/>
    </w:pPr>
    <w:rPr>
      <w:sz w:val="18"/>
    </w:rPr>
  </w:style>
  <w:style w:type="paragraph" w:customStyle="1" w:styleId="mm">
    <w:name w:val="mm"/>
    <w:basedOn w:val="30"/>
    <w:next w:val="a5"/>
    <w:qFormat/>
    <w:pPr>
      <w:spacing w:before="120" w:after="240" w:line="240" w:lineRule="auto"/>
    </w:pPr>
    <w:rPr>
      <w:rFonts w:ascii="Times New Roman" w:hAnsi="Times New Roman" w:cs="Times New Roman"/>
      <w:b w:val="0"/>
      <w:bCs w:val="0"/>
      <w:kern w:val="2"/>
      <w:sz w:val="24"/>
      <w:szCs w:val="20"/>
    </w:rPr>
  </w:style>
  <w:style w:type="paragraph" w:customStyle="1" w:styleId="affffffffffffffa">
    <w:name w:val="封面标准名称"/>
    <w:qFormat/>
    <w:pPr>
      <w:widowControl w:val="0"/>
      <w:tabs>
        <w:tab w:val="left" w:pos="360"/>
      </w:tabs>
      <w:spacing w:line="680" w:lineRule="exact"/>
      <w:jc w:val="center"/>
      <w:textAlignment w:val="center"/>
    </w:pPr>
    <w:rPr>
      <w:rFonts w:ascii="黑体" w:eastAsia="黑体"/>
      <w:sz w:val="52"/>
    </w:rPr>
  </w:style>
  <w:style w:type="paragraph" w:customStyle="1" w:styleId="Style45">
    <w:name w:val="_Style 45"/>
    <w:basedOn w:val="a5"/>
    <w:next w:val="24"/>
    <w:qFormat/>
    <w:pPr>
      <w:spacing w:line="500" w:lineRule="exact"/>
      <w:ind w:left="1600" w:hangingChars="500" w:hanging="1600"/>
    </w:pPr>
    <w:rPr>
      <w:rFonts w:ascii="仿宋_GB2312" w:eastAsia="仿宋_GB2312" w:hAnsi="Arial"/>
      <w:sz w:val="32"/>
      <w:szCs w:val="20"/>
    </w:rPr>
  </w:style>
  <w:style w:type="paragraph" w:customStyle="1" w:styleId="Legal7">
    <w:name w:val="Legal 7"/>
    <w:basedOn w:val="a5"/>
    <w:next w:val="a5"/>
    <w:qFormat/>
    <w:pPr>
      <w:widowControl/>
      <w:tabs>
        <w:tab w:val="left" w:pos="1701"/>
      </w:tabs>
      <w:spacing w:after="240"/>
      <w:ind w:left="1701" w:hanging="1701"/>
      <w:outlineLvl w:val="6"/>
    </w:pPr>
    <w:rPr>
      <w:kern w:val="0"/>
      <w:sz w:val="24"/>
      <w:szCs w:val="20"/>
    </w:rPr>
  </w:style>
  <w:style w:type="paragraph" w:customStyle="1" w:styleId="font38">
    <w:name w:val="font38"/>
    <w:basedOn w:val="a5"/>
    <w:qFormat/>
    <w:pPr>
      <w:widowControl/>
      <w:spacing w:before="100" w:beforeAutospacing="1" w:after="100" w:afterAutospacing="1"/>
      <w:jc w:val="left"/>
    </w:pPr>
    <w:rPr>
      <w:rFonts w:ascii="宋体" w:hAnsi="宋体" w:cs="宋体"/>
      <w:kern w:val="0"/>
      <w:sz w:val="18"/>
      <w:szCs w:val="18"/>
    </w:rPr>
  </w:style>
  <w:style w:type="paragraph" w:customStyle="1" w:styleId="xl61">
    <w:name w:val="xl61"/>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8824">
    <w:name w:val="样式 宋体 首行缩进:  0.88 厘米 行距: 固定值 24 磅"/>
    <w:basedOn w:val="a5"/>
    <w:qFormat/>
    <w:pPr>
      <w:spacing w:line="480" w:lineRule="exact"/>
      <w:ind w:firstLine="500"/>
    </w:pPr>
    <w:rPr>
      <w:rFonts w:ascii="宋体" w:hAnsi="宋体"/>
      <w:sz w:val="24"/>
      <w:szCs w:val="20"/>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n2">
    <w:name w:val="wen_2"/>
    <w:basedOn w:val="a5"/>
    <w:qFormat/>
    <w:pPr>
      <w:widowControl/>
      <w:spacing w:before="100" w:beforeAutospacing="1" w:after="100" w:afterAutospacing="1" w:line="324" w:lineRule="auto"/>
      <w:jc w:val="left"/>
    </w:pPr>
    <w:rPr>
      <w:color w:val="000000"/>
      <w:kern w:val="0"/>
      <w:sz w:val="20"/>
      <w:szCs w:val="20"/>
    </w:rPr>
  </w:style>
  <w:style w:type="paragraph" w:customStyle="1" w:styleId="AA1">
    <w:name w:val="AA缩进正文(1)"/>
    <w:basedOn w:val="a5"/>
    <w:qFormat/>
    <w:pPr>
      <w:adjustRightInd w:val="0"/>
      <w:snapToGrid w:val="0"/>
      <w:spacing w:line="400" w:lineRule="exact"/>
      <w:ind w:leftChars="200" w:left="460" w:hangingChars="260" w:hanging="260"/>
    </w:pPr>
    <w:rPr>
      <w:rFonts w:ascii="宋体"/>
      <w:sz w:val="24"/>
      <w:szCs w:val="24"/>
    </w:rPr>
  </w:style>
  <w:style w:type="paragraph" w:customStyle="1" w:styleId="CharCharChar2Char1CharCharChar">
    <w:name w:val="Char Char Char2 Char1 Char Char Char"/>
    <w:basedOn w:val="a5"/>
    <w:qFormat/>
    <w:pPr>
      <w:spacing w:afterLines="30" w:line="360" w:lineRule="auto"/>
      <w:ind w:firstLineChars="294" w:firstLine="200"/>
    </w:pPr>
    <w:rPr>
      <w:rFonts w:ascii="宋体" w:hAnsi="宋体" w:cs="宋体"/>
      <w:sz w:val="24"/>
      <w:szCs w:val="24"/>
    </w:rPr>
  </w:style>
  <w:style w:type="paragraph" w:customStyle="1" w:styleId="affffffffffffffb">
    <w:name w:val="列表项"/>
    <w:basedOn w:val="a5"/>
    <w:qFormat/>
    <w:pPr>
      <w:tabs>
        <w:tab w:val="left" w:pos="435"/>
        <w:tab w:val="left" w:pos="1020"/>
        <w:tab w:val="left" w:pos="3300"/>
      </w:tabs>
      <w:spacing w:afterLines="30" w:line="400" w:lineRule="exact"/>
      <w:ind w:left="3300" w:firstLineChars="200" w:hanging="420"/>
    </w:pPr>
    <w:rPr>
      <w:rFonts w:ascii="宋体" w:eastAsia="楷体_GB2312" w:hAnsi="宋体" w:cs="宋体"/>
      <w:bCs/>
      <w:sz w:val="24"/>
      <w:szCs w:val="24"/>
    </w:rPr>
  </w:style>
  <w:style w:type="paragraph" w:customStyle="1" w:styleId="affffffffffffffc">
    <w:name w:val="标准文本[不缩进]"/>
    <w:basedOn w:val="afffff7"/>
    <w:qFormat/>
    <w:pPr>
      <w:spacing w:line="360" w:lineRule="auto"/>
      <w:ind w:firstLineChars="0" w:firstLine="0"/>
    </w:pPr>
    <w:rPr>
      <w:rFonts w:ascii="Times New Roman" w:hAnsi="Times New Roman"/>
      <w:sz w:val="24"/>
      <w:szCs w:val="20"/>
    </w:rPr>
  </w:style>
  <w:style w:type="paragraph" w:customStyle="1" w:styleId="xl174">
    <w:name w:val="xl174"/>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fff7">
    <w:name w:val="1"/>
    <w:basedOn w:val="a5"/>
    <w:next w:val="26"/>
    <w:qFormat/>
    <w:pPr>
      <w:spacing w:line="360" w:lineRule="auto"/>
    </w:pPr>
    <w:rPr>
      <w:rFonts w:eastAsia="仿宋_GB2312"/>
      <w:sz w:val="24"/>
      <w:szCs w:val="24"/>
    </w:rPr>
  </w:style>
  <w:style w:type="paragraph" w:customStyle="1" w:styleId="1ffff8">
    <w:name w:val="1首行缩进"/>
    <w:basedOn w:val="a5"/>
    <w:qFormat/>
    <w:pPr>
      <w:spacing w:line="360" w:lineRule="auto"/>
      <w:ind w:firstLineChars="200" w:firstLine="480"/>
    </w:pPr>
    <w:rPr>
      <w:sz w:val="24"/>
      <w:szCs w:val="20"/>
    </w:rPr>
  </w:style>
  <w:style w:type="paragraph" w:customStyle="1" w:styleId="CharCharChar5">
    <w:name w:val="小四 段落 宋体 Char Char Char"/>
    <w:basedOn w:val="af"/>
    <w:qFormat/>
    <w:pPr>
      <w:tabs>
        <w:tab w:val="clear" w:pos="2952"/>
      </w:tabs>
      <w:spacing w:line="360" w:lineRule="auto"/>
      <w:ind w:left="0" w:right="-33" w:firstLineChars="227" w:firstLine="545"/>
      <w:jc w:val="left"/>
    </w:pPr>
    <w:rPr>
      <w:sz w:val="24"/>
    </w:rPr>
  </w:style>
  <w:style w:type="paragraph" w:customStyle="1" w:styleId="affffffffffffffd">
    <w:name w:val="点标题"/>
    <w:basedOn w:val="aff"/>
    <w:qFormat/>
    <w:pPr>
      <w:tabs>
        <w:tab w:val="left" w:pos="900"/>
      </w:tabs>
      <w:spacing w:line="360" w:lineRule="auto"/>
    </w:pPr>
    <w:rPr>
      <w:rFonts w:ascii="Calibri" w:eastAsia="宋体" w:hAnsi="Calibri" w:cs="黑体"/>
      <w:szCs w:val="20"/>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ffffffe">
    <w:name w:val="表格标题栏文字"/>
    <w:basedOn w:val="a5"/>
    <w:qFormat/>
    <w:pPr>
      <w:spacing w:line="360" w:lineRule="auto"/>
    </w:pPr>
    <w:rPr>
      <w:rFonts w:ascii="Verdana" w:hAnsi="Verdana"/>
      <w:szCs w:val="20"/>
    </w:rPr>
  </w:style>
  <w:style w:type="paragraph" w:customStyle="1" w:styleId="xl467">
    <w:name w:val="xl467"/>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7">
    <w:name w:val="font17"/>
    <w:basedOn w:val="a5"/>
    <w:qFormat/>
    <w:pPr>
      <w:widowControl/>
      <w:spacing w:before="100" w:beforeAutospacing="1" w:after="100" w:afterAutospacing="1"/>
      <w:jc w:val="left"/>
    </w:pPr>
    <w:rPr>
      <w:rFonts w:ascii="Arial" w:hAnsi="Arial" w:cs="Arial"/>
      <w:kern w:val="0"/>
      <w:sz w:val="22"/>
      <w:szCs w:val="22"/>
    </w:rPr>
  </w:style>
  <w:style w:type="paragraph" w:customStyle="1" w:styleId="0741505">
    <w:name w:val="样式 样式 首行缩进:  0.74 厘米 行距: 1.5 倍行距 + 段后: 0.5 行"/>
    <w:basedOn w:val="a5"/>
    <w:qFormat/>
    <w:pPr>
      <w:spacing w:line="360" w:lineRule="auto"/>
      <w:ind w:firstLine="420"/>
    </w:pPr>
    <w:rPr>
      <w:rFonts w:ascii="楷体_GB2312" w:eastAsia="楷体_GB2312"/>
      <w:bCs/>
      <w:sz w:val="24"/>
      <w:szCs w:val="20"/>
    </w:rPr>
  </w:style>
  <w:style w:type="paragraph" w:customStyle="1" w:styleId="-110">
    <w:name w:val="彩色网格 - 着色 11"/>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21a">
    <w:name w:val="中等深浅列表 21"/>
    <w:basedOn w:val="a5"/>
    <w:uiPriority w:val="66"/>
    <w:qFormat/>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CharCharCharCharCharCharCharCharCharCharChar1CharCharChar1">
    <w:name w:val="Char Char Char Char Char Char Char Char Char Char Char1 Char Char Char1"/>
    <w:basedOn w:val="a5"/>
    <w:qFormat/>
    <w:pPr>
      <w:ind w:firstLineChars="200" w:firstLine="200"/>
      <w:jc w:val="left"/>
    </w:pPr>
    <w:rPr>
      <w:rFonts w:ascii="Tahoma" w:hAnsi="Tahoma"/>
      <w:sz w:val="24"/>
      <w:szCs w:val="24"/>
    </w:rPr>
  </w:style>
  <w:style w:type="paragraph" w:customStyle="1" w:styleId="xl213">
    <w:name w:val="xl21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f">
    <w:name w:val="正文列表"/>
    <w:basedOn w:val="aff"/>
    <w:qFormat/>
    <w:pPr>
      <w:widowControl/>
      <w:spacing w:before="20" w:after="20" w:line="360" w:lineRule="auto"/>
      <w:ind w:firstLineChars="200" w:firstLine="480"/>
    </w:pPr>
    <w:rPr>
      <w:rFonts w:ascii="宋体" w:eastAsia="宋体" w:cs="Times New Roman"/>
    </w:rPr>
  </w:style>
  <w:style w:type="paragraph" w:customStyle="1" w:styleId="Style1747">
    <w:name w:val="_Style 1747"/>
    <w:uiPriority w:val="99"/>
    <w:unhideWhenUsed/>
    <w:qFormat/>
    <w:pPr>
      <w:widowControl w:val="0"/>
      <w:jc w:val="both"/>
    </w:pPr>
    <w:rPr>
      <w:kern w:val="2"/>
      <w:sz w:val="21"/>
    </w:rPr>
  </w:style>
  <w:style w:type="paragraph" w:customStyle="1" w:styleId="CharChar1CharCharCharChar1CharCharCharCharCharChar1">
    <w:name w:val="Char Char1 Char Char Char Char1 Char Char Char Char Char Char1"/>
    <w:basedOn w:val="a5"/>
    <w:qFormat/>
    <w:rPr>
      <w:rFonts w:ascii="Georgia" w:hAnsi="Georgia" w:cs="Symbol"/>
      <w:sz w:val="24"/>
      <w:szCs w:val="20"/>
    </w:rPr>
  </w:style>
  <w:style w:type="paragraph" w:customStyle="1" w:styleId="BodyTextIndent5">
    <w:name w:val="Body Text Indent 5"/>
    <w:basedOn w:val="a5"/>
    <w:qFormat/>
    <w:pPr>
      <w:widowControl/>
      <w:spacing w:before="60"/>
      <w:ind w:left="2160"/>
      <w:jc w:val="left"/>
    </w:pPr>
    <w:rPr>
      <w:rFonts w:ascii="Arial" w:hAnsi="Arial"/>
      <w:kern w:val="0"/>
      <w:sz w:val="20"/>
      <w:szCs w:val="20"/>
      <w:lang w:eastAsia="en-US"/>
    </w:rPr>
  </w:style>
  <w:style w:type="paragraph" w:customStyle="1" w:styleId="1New">
    <w:name w:val="标题 1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f7">
    <w:name w:val="模板标题3"/>
    <w:basedOn w:val="2"/>
    <w:next w:val="24"/>
    <w:qFormat/>
    <w:pPr>
      <w:tabs>
        <w:tab w:val="left" w:pos="1320"/>
      </w:tabs>
      <w:spacing w:before="0" w:after="0" w:line="240" w:lineRule="auto"/>
      <w:ind w:left="576" w:hanging="420"/>
      <w:outlineLvl w:val="9"/>
    </w:pPr>
    <w:rPr>
      <w:rFonts w:ascii="Times New Roman" w:hAnsi="Times New Roman" w:cs="Times New Roman"/>
      <w:b w:val="0"/>
      <w:kern w:val="2"/>
      <w:sz w:val="21"/>
      <w:szCs w:val="21"/>
    </w:rPr>
  </w:style>
  <w:style w:type="paragraph" w:customStyle="1" w:styleId="CharCharCharCharCharChar1Char">
    <w:name w:val="Char Char Char Char Char Char1 Char"/>
    <w:basedOn w:val="a5"/>
    <w:qFormat/>
    <w:pPr>
      <w:widowControl/>
      <w:spacing w:after="160" w:line="240" w:lineRule="exact"/>
      <w:jc w:val="left"/>
    </w:pPr>
    <w:rPr>
      <w:rFonts w:ascii="Verdana" w:eastAsia="仿宋_GB2312" w:hAnsi="Verdana"/>
      <w:kern w:val="0"/>
      <w:sz w:val="30"/>
      <w:szCs w:val="30"/>
      <w:lang w:eastAsia="en-US"/>
    </w:rPr>
  </w:style>
  <w:style w:type="paragraph" w:customStyle="1" w:styleId="MMTopic5">
    <w:name w:val="MM Topic 5"/>
    <w:basedOn w:val="50"/>
    <w:qFormat/>
    <w:pPr>
      <w:tabs>
        <w:tab w:val="left" w:pos="3141"/>
      </w:tabs>
      <w:autoSpaceDE/>
      <w:autoSpaceDN/>
      <w:adjustRightInd/>
      <w:spacing w:line="372" w:lineRule="auto"/>
      <w:ind w:left="2551" w:hanging="850"/>
      <w:jc w:val="both"/>
    </w:pPr>
    <w:rPr>
      <w:rFonts w:ascii="Times New Roman"/>
    </w:rPr>
  </w:style>
  <w:style w:type="paragraph" w:customStyle="1" w:styleId="Char2CharCharCharCharCharChar1">
    <w:name w:val="Char2 Char Char Char Char Char Char1"/>
    <w:basedOn w:val="a5"/>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CharCharChar1">
    <w:name w:val="Char Char Char Char Char1"/>
    <w:basedOn w:val="a5"/>
    <w:qFormat/>
    <w:rPr>
      <w:rFonts w:ascii="Tahoma" w:hAnsi="Tahoma"/>
      <w:sz w:val="24"/>
      <w:szCs w:val="20"/>
    </w:rPr>
  </w:style>
  <w:style w:type="paragraph" w:customStyle="1" w:styleId="xl461">
    <w:name w:val="xl4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20"/>
      <w:sz w:val="24"/>
      <w:lang w:val="en-GB" w:eastAsia="zh-TW"/>
    </w:rPr>
  </w:style>
  <w:style w:type="paragraph" w:customStyle="1" w:styleId="CharChar1Char1">
    <w:name w:val="Char Char1 Char1"/>
    <w:basedOn w:val="a5"/>
    <w:qFormat/>
    <w:pPr>
      <w:widowControl/>
      <w:spacing w:after="160" w:line="240" w:lineRule="exact"/>
      <w:jc w:val="left"/>
    </w:pPr>
    <w:rPr>
      <w:rFonts w:ascii="Verdana" w:hAnsi="Verdana"/>
      <w:kern w:val="0"/>
      <w:sz w:val="20"/>
      <w:szCs w:val="20"/>
      <w:lang w:eastAsia="en-US"/>
    </w:rPr>
  </w:style>
  <w:style w:type="paragraph" w:customStyle="1" w:styleId="xl224">
    <w:name w:val="xl22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Style3">
    <w:name w:val="Style3"/>
    <w:basedOn w:val="30"/>
    <w:qFormat/>
    <w:pPr>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720" w:hanging="420"/>
      <w:jc w:val="left"/>
      <w:outlineLvl w:val="9"/>
    </w:pPr>
    <w:rPr>
      <w:rFonts w:ascii="Times New Roman" w:hAnsi="Times New Roman" w:cs="Times New Roman"/>
      <w:b w:val="0"/>
      <w:bCs w:val="0"/>
      <w:szCs w:val="20"/>
      <w:lang w:eastAsia="en-US"/>
    </w:rPr>
  </w:style>
  <w:style w:type="paragraph" w:customStyle="1" w:styleId="TableTitles">
    <w:name w:val="Table Titles"/>
    <w:basedOn w:val="TableData"/>
    <w:next w:val="TableData"/>
    <w:qFormat/>
    <w:pPr>
      <w:widowControl w:val="0"/>
      <w:jc w:val="center"/>
    </w:pPr>
    <w:rPr>
      <w:b/>
    </w:rPr>
  </w:style>
  <w:style w:type="paragraph" w:customStyle="1" w:styleId="TableData">
    <w:name w:val="Table Data"/>
    <w:basedOn w:val="a5"/>
    <w:qFormat/>
    <w:pPr>
      <w:widowControl/>
      <w:tabs>
        <w:tab w:val="left" w:pos="720"/>
        <w:tab w:val="left" w:pos="1080"/>
        <w:tab w:val="left" w:pos="1440"/>
      </w:tabs>
      <w:suppressAutoHyphens/>
      <w:spacing w:before="40" w:after="40"/>
      <w:jc w:val="left"/>
    </w:pPr>
    <w:rPr>
      <w:rFonts w:ascii="Arial" w:hAnsi="Arial"/>
      <w:kern w:val="0"/>
      <w:sz w:val="22"/>
      <w:szCs w:val="20"/>
      <w:lang w:eastAsia="en-US"/>
    </w:rPr>
  </w:style>
  <w:style w:type="paragraph" w:customStyle="1" w:styleId="afffffffffffffff0">
    <w:name w:val="大章标题"/>
    <w:basedOn w:val="a5"/>
    <w:qFormat/>
    <w:pPr>
      <w:pageBreakBefore/>
      <w:spacing w:afterLines="30" w:line="440" w:lineRule="exact"/>
      <w:ind w:firstLineChars="200" w:firstLine="480"/>
      <w:jc w:val="center"/>
      <w:outlineLvl w:val="0"/>
    </w:pPr>
    <w:rPr>
      <w:rFonts w:ascii="宋体" w:hAnsi="宋体" w:cs="宋体"/>
      <w:bCs/>
      <w:sz w:val="32"/>
      <w:szCs w:val="32"/>
    </w:rPr>
  </w:style>
  <w:style w:type="paragraph" w:customStyle="1" w:styleId="afffffffffffffff1">
    <w:name w:val="表身（左）"/>
    <w:qFormat/>
    <w:pPr>
      <w:adjustRightInd w:val="0"/>
      <w:snapToGrid w:val="0"/>
      <w:spacing w:line="300" w:lineRule="auto"/>
      <w:textAlignment w:val="center"/>
    </w:pPr>
    <w:rPr>
      <w:sz w:val="16"/>
    </w:rPr>
  </w:style>
  <w:style w:type="paragraph" w:customStyle="1" w:styleId="xl166">
    <w:name w:val="xl166"/>
    <w:basedOn w:val="a5"/>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NewNew">
    <w:name w:val="标题 1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6-1">
    <w:name w:val="标题6-1"/>
    <w:basedOn w:val="a5"/>
    <w:qFormat/>
    <w:pPr>
      <w:keepNext/>
      <w:keepLines/>
      <w:tabs>
        <w:tab w:val="left" w:pos="1005"/>
      </w:tabs>
      <w:spacing w:line="240" w:lineRule="atLeast"/>
      <w:ind w:leftChars="200" w:left="200" w:hanging="720"/>
      <w:jc w:val="left"/>
      <w:outlineLvl w:val="1"/>
    </w:pPr>
    <w:rPr>
      <w:b/>
      <w:kern w:val="44"/>
      <w:sz w:val="28"/>
    </w:rPr>
  </w:style>
  <w:style w:type="paragraph" w:customStyle="1" w:styleId="xl187">
    <w:name w:val="xl1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487">
    <w:name w:val="xl487"/>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86">
    <w:name w:val="xl1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2">
    <w:name w:val="正文上空"/>
    <w:basedOn w:val="a5"/>
    <w:next w:val="a5"/>
    <w:qFormat/>
    <w:pPr>
      <w:spacing w:beforeLines="50" w:afterLines="30" w:line="400" w:lineRule="exact"/>
      <w:ind w:firstLineChars="200" w:firstLine="200"/>
    </w:pPr>
    <w:rPr>
      <w:rFonts w:ascii="宋体" w:eastAsia="楷体_GB2312" w:hAnsi="宋体" w:cs="宋体"/>
      <w:bCs/>
      <w:sz w:val="24"/>
      <w:szCs w:val="24"/>
    </w:rPr>
  </w:style>
  <w:style w:type="paragraph" w:customStyle="1" w:styleId="2085">
    <w:name w:val="样式 标题 2 + 左侧:  0.85 厘米"/>
    <w:basedOn w:val="2"/>
    <w:qFormat/>
    <w:pPr>
      <w:tabs>
        <w:tab w:val="left" w:pos="3276"/>
      </w:tabs>
      <w:adjustRightInd w:val="0"/>
      <w:spacing w:line="413" w:lineRule="auto"/>
    </w:pPr>
    <w:rPr>
      <w:rFonts w:ascii="Arial" w:eastAsia="黑体" w:hAnsi="Arial" w:cs="Times New Roman"/>
      <w:bCs w:val="0"/>
      <w:kern w:val="2"/>
      <w:szCs w:val="20"/>
    </w:rPr>
  </w:style>
  <w:style w:type="paragraph" w:customStyle="1" w:styleId="1NewNewNew">
    <w:name w:val="标题 1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145">
    <w:name w:val="xl145"/>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3">
    <w:name w:val="xl46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Style55">
    <w:name w:val="_Style 55"/>
    <w:basedOn w:val="a5"/>
    <w:next w:val="aff1"/>
    <w:qFormat/>
    <w:pPr>
      <w:spacing w:line="360" w:lineRule="auto"/>
      <w:ind w:firstLineChars="200" w:firstLine="420"/>
    </w:pPr>
    <w:rPr>
      <w:szCs w:val="20"/>
    </w:rPr>
  </w:style>
  <w:style w:type="paragraph" w:customStyle="1" w:styleId="05075">
    <w:name w:val="样式 段后: 0.5 行 左  0.75 字符"/>
    <w:basedOn w:val="a5"/>
    <w:qFormat/>
    <w:pPr>
      <w:widowControl/>
      <w:spacing w:line="360" w:lineRule="auto"/>
      <w:ind w:firstLineChars="200" w:firstLine="420"/>
    </w:pPr>
    <w:rPr>
      <w:rFonts w:hAnsi="Arial" w:cs="Arial"/>
      <w:kern w:val="0"/>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3">
    <w:name w:val="小四表格左对齐"/>
    <w:basedOn w:val="afffffff6"/>
    <w:qFormat/>
  </w:style>
  <w:style w:type="paragraph" w:customStyle="1" w:styleId="xl189">
    <w:name w:val="xl189"/>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Pa16">
    <w:name w:val="Pa16"/>
    <w:basedOn w:val="Default"/>
    <w:next w:val="Default"/>
    <w:qFormat/>
    <w:pPr>
      <w:spacing w:line="151" w:lineRule="atLeast"/>
    </w:pPr>
    <w:rPr>
      <w:rFonts w:ascii="DFPHei Std W5" w:eastAsia="DFPHei Std W5" w:cs="Times New Roman"/>
      <w:color w:val="auto"/>
    </w:rPr>
  </w:style>
  <w:style w:type="paragraph" w:customStyle="1" w:styleId="2152">
    <w:name w:val="标题 2 + 黑色 行距: 1.5 倍行距"/>
    <w:basedOn w:val="2"/>
    <w:qFormat/>
    <w:pPr>
      <w:spacing w:line="360" w:lineRule="auto"/>
    </w:pPr>
    <w:rPr>
      <w:rFonts w:ascii="Arial" w:hAnsi="Arial" w:cs="宋体"/>
      <w:color w:val="000000"/>
      <w:kern w:val="2"/>
      <w:szCs w:val="20"/>
    </w:rPr>
  </w:style>
  <w:style w:type="paragraph" w:customStyle="1" w:styleId="Pa9">
    <w:name w:val="Pa9"/>
    <w:basedOn w:val="Default"/>
    <w:next w:val="Default"/>
    <w:qFormat/>
    <w:pPr>
      <w:spacing w:line="161" w:lineRule="atLeast"/>
    </w:pPr>
    <w:rPr>
      <w:rFonts w:ascii="DFPHei Std W5" w:eastAsia="DFPHei Std W5" w:cs="Times New Roman"/>
      <w:color w:val="auto"/>
    </w:rPr>
  </w:style>
  <w:style w:type="paragraph" w:customStyle="1" w:styleId="2230">
    <w:name w:val="样式 宋体 四号 行距: 固定值 22 磅3"/>
    <w:basedOn w:val="a5"/>
    <w:qFormat/>
    <w:pPr>
      <w:spacing w:line="440" w:lineRule="exact"/>
    </w:pPr>
    <w:rPr>
      <w:rFonts w:ascii="宋体" w:hAnsi="宋体" w:cs="宋体"/>
      <w:sz w:val="24"/>
      <w:szCs w:val="20"/>
    </w:rPr>
  </w:style>
  <w:style w:type="paragraph" w:customStyle="1" w:styleId="1ffff9">
    <w:name w:val="ÏîÄ¿·ûºÅ1"/>
    <w:basedOn w:val="a5"/>
    <w:qFormat/>
    <w:pPr>
      <w:widowControl/>
      <w:overflowPunct w:val="0"/>
      <w:autoSpaceDE w:val="0"/>
      <w:autoSpaceDN w:val="0"/>
      <w:adjustRightInd w:val="0"/>
      <w:jc w:val="left"/>
      <w:textAlignment w:val="baseline"/>
    </w:pPr>
    <w:rPr>
      <w:kern w:val="0"/>
      <w:sz w:val="24"/>
      <w:szCs w:val="20"/>
    </w:rPr>
  </w:style>
  <w:style w:type="paragraph" w:customStyle="1" w:styleId="2fff0">
    <w:name w:val="引用2"/>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xl131">
    <w:name w:val="xl1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ffff4">
    <w:name w:val="文字居中"/>
    <w:basedOn w:val="1fff7"/>
    <w:qFormat/>
    <w:pPr>
      <w:jc w:val="center"/>
    </w:pPr>
    <w:rPr>
      <w:b w:val="0"/>
      <w:sz w:val="32"/>
    </w:rPr>
  </w:style>
  <w:style w:type="paragraph" w:customStyle="1" w:styleId="xl164">
    <w:name w:val="xl164"/>
    <w:basedOn w:val="a5"/>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CharCharCharChar3">
    <w:name w:val="Char Char Char Char3"/>
    <w:basedOn w:val="a5"/>
    <w:qFormat/>
    <w:rPr>
      <w:szCs w:val="20"/>
    </w:rPr>
  </w:style>
  <w:style w:type="paragraph" w:customStyle="1" w:styleId="64">
    <w:name w:val="6"/>
    <w:basedOn w:val="a5"/>
    <w:next w:val="af0"/>
    <w:qFormat/>
    <w:pPr>
      <w:ind w:firstLineChars="200" w:firstLine="420"/>
    </w:pPr>
    <w:rPr>
      <w:szCs w:val="20"/>
    </w:rPr>
  </w:style>
  <w:style w:type="paragraph" w:customStyle="1" w:styleId="1NewNewNewNewNewNewNewNewNewNewNewNewNewNewNewNewNewNew">
    <w:name w:val="标题 1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2">
    <w:name w:val="Char Char Char Char Char Char Char Char Char Char Char Char Char Char Char Char Char Char Char Char Char2"/>
    <w:basedOn w:val="a5"/>
    <w:qFormat/>
    <w:rPr>
      <w:rFonts w:ascii="Georgia" w:hAnsi="Georgia" w:cs="Symbol"/>
      <w:sz w:val="24"/>
      <w:szCs w:val="20"/>
    </w:rPr>
  </w:style>
  <w:style w:type="paragraph" w:customStyle="1" w:styleId="Char70">
    <w:name w:val="Char7"/>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xl212">
    <w:name w:val="xl21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xl439">
    <w:name w:val="xl4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83">
    <w:name w:val="xl483"/>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NewNewNewNewNewNewNewNewNewNewNewNewNewNewNewNewNewNewNewNewNewNewNewNewNew">
    <w:name w:val="标题 1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2">
    <w:name w:val="Char Char Char Char2"/>
    <w:basedOn w:val="a5"/>
    <w:qFormat/>
    <w:pPr>
      <w:widowControl/>
      <w:spacing w:after="160" w:line="240" w:lineRule="exact"/>
      <w:jc w:val="center"/>
    </w:pPr>
    <w:rPr>
      <w:rFonts w:ascii="华文细黑" w:eastAsia="华文细黑" w:hAnsi="Courier New" w:cs="Symbol"/>
      <w:kern w:val="0"/>
      <w:sz w:val="32"/>
      <w:szCs w:val="32"/>
      <w:lang w:eastAsia="en-US"/>
    </w:rPr>
  </w:style>
  <w:style w:type="paragraph" w:customStyle="1" w:styleId="xl49">
    <w:name w:val="xl49"/>
    <w:basedOn w:val="a5"/>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Style197">
    <w:name w:val="_Style 197"/>
    <w:basedOn w:val="a5"/>
    <w:next w:val="a5"/>
    <w:qFormat/>
    <w:rPr>
      <w:szCs w:val="24"/>
    </w:rPr>
  </w:style>
  <w:style w:type="paragraph" w:customStyle="1" w:styleId="05051">
    <w:name w:val="样式 加点正文 + 段前: 0.5 行 段后: 0.5 行1"/>
    <w:basedOn w:val="a5"/>
    <w:qFormat/>
    <w:pPr>
      <w:tabs>
        <w:tab w:val="left" w:pos="420"/>
        <w:tab w:val="left" w:pos="1268"/>
      </w:tabs>
      <w:spacing w:beforeLines="50" w:afterLines="50" w:line="300" w:lineRule="auto"/>
      <w:ind w:left="1268" w:hanging="420"/>
    </w:pPr>
    <w:rPr>
      <w:sz w:val="24"/>
      <w:szCs w:val="20"/>
    </w:rPr>
  </w:style>
  <w:style w:type="paragraph" w:customStyle="1" w:styleId="afffffffffffffff5">
    <w:name w:val="皖信样式"/>
    <w:qFormat/>
    <w:pPr>
      <w:spacing w:line="360" w:lineRule="auto"/>
      <w:ind w:firstLineChars="200" w:firstLine="480"/>
    </w:pPr>
    <w:rPr>
      <w:rFonts w:ascii="仿宋_GB2312" w:eastAsia="仿宋_GB2312" w:hAnsi="宋体"/>
      <w:b/>
      <w:bCs/>
      <w:kern w:val="44"/>
      <w:sz w:val="30"/>
      <w:szCs w:val="44"/>
    </w:rPr>
  </w:style>
  <w:style w:type="paragraph" w:customStyle="1" w:styleId="CharCharf0">
    <w:name w:val="符号与编号 Char Char"/>
    <w:basedOn w:val="a5"/>
    <w:qFormat/>
    <w:pPr>
      <w:tabs>
        <w:tab w:val="left" w:pos="840"/>
      </w:tabs>
      <w:spacing w:afterLines="50" w:line="400" w:lineRule="atLeast"/>
      <w:ind w:left="839" w:hanging="419"/>
    </w:pPr>
    <w:rPr>
      <w:sz w:val="24"/>
      <w:szCs w:val="24"/>
    </w:rPr>
  </w:style>
  <w:style w:type="paragraph" w:customStyle="1" w:styleId="3f8">
    <w:name w:val="小标题3"/>
    <w:basedOn w:val="a5"/>
    <w:next w:val="a5"/>
    <w:qFormat/>
    <w:pPr>
      <w:spacing w:afterLines="30" w:line="400" w:lineRule="exact"/>
      <w:ind w:firstLineChars="200" w:firstLine="200"/>
    </w:pPr>
    <w:rPr>
      <w:rFonts w:ascii="宋体" w:eastAsia="楷体_GB2312" w:hAnsi="宋体" w:cs="宋体"/>
      <w:bCs/>
      <w:sz w:val="24"/>
      <w:szCs w:val="24"/>
    </w:rPr>
  </w:style>
  <w:style w:type="paragraph" w:customStyle="1" w:styleId="CharCharCharCharCharCharCharCharCharCharCharCharChar2">
    <w:name w:val="Char Char Char Char Char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xl466">
    <w:name w:val="xl466"/>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4d">
    <w:name w:val="标题 4+"/>
    <w:basedOn w:val="9"/>
    <w:qFormat/>
    <w:pPr>
      <w:tabs>
        <w:tab w:val="left" w:pos="360"/>
      </w:tabs>
      <w:autoSpaceDE/>
      <w:autoSpaceDN/>
      <w:adjustRightInd/>
      <w:spacing w:line="317" w:lineRule="auto"/>
      <w:ind w:left="1584" w:hanging="1584"/>
      <w:jc w:val="both"/>
    </w:pPr>
    <w:rPr>
      <w:snapToGrid w:val="0"/>
    </w:rPr>
  </w:style>
  <w:style w:type="paragraph" w:customStyle="1" w:styleId="xl429">
    <w:name w:val="xl4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21">
    <w:name w:val="中等深浅网格 1 - 强调文字颜色 21"/>
    <w:basedOn w:val="a5"/>
    <w:qFormat/>
    <w:pPr>
      <w:ind w:firstLineChars="200" w:firstLine="420"/>
    </w:pPr>
    <w:rPr>
      <w:rFonts w:ascii="Calibri" w:hAnsi="Calibri"/>
      <w:szCs w:val="22"/>
    </w:rPr>
  </w:style>
  <w:style w:type="paragraph" w:customStyle="1" w:styleId="TopicTextBulleted">
    <w:name w:val="Topic Text Bulleted"/>
    <w:basedOn w:val="a5"/>
    <w:qFormat/>
    <w:pPr>
      <w:widowControl/>
      <w:tabs>
        <w:tab w:val="left" w:pos="302"/>
      </w:tabs>
      <w:spacing w:after="48"/>
      <w:ind w:left="302" w:right="130" w:firstLineChars="200" w:hanging="187"/>
      <w:jc w:val="left"/>
    </w:pPr>
    <w:rPr>
      <w:rFonts w:ascii="Arial" w:hAnsi="Arial"/>
      <w:kern w:val="0"/>
      <w:sz w:val="16"/>
      <w:szCs w:val="24"/>
    </w:rPr>
  </w:style>
  <w:style w:type="paragraph" w:customStyle="1" w:styleId="CharCharf1">
    <w:name w:val="小四 段落 宋体 Char Char"/>
    <w:basedOn w:val="a5"/>
    <w:qFormat/>
    <w:pPr>
      <w:spacing w:line="360" w:lineRule="auto"/>
      <w:ind w:firstLineChars="200" w:firstLine="480"/>
    </w:pPr>
    <w:rPr>
      <w:rFonts w:ascii="宋体" w:hAnsi="宋体"/>
      <w:sz w:val="24"/>
      <w:szCs w:val="24"/>
    </w:rPr>
  </w:style>
  <w:style w:type="paragraph" w:customStyle="1" w:styleId="Char1CharCharCharCharCharCharCharCharChar">
    <w:name w:val="Char1 Char Char Char Char Char Char Char Char Char"/>
    <w:basedOn w:val="a5"/>
    <w:qFormat/>
    <w:pPr>
      <w:spacing w:before="240" w:after="120" w:line="288" w:lineRule="auto"/>
      <w:ind w:firstLineChars="200" w:firstLine="200"/>
      <w:jc w:val="left"/>
    </w:pPr>
    <w:rPr>
      <w:rFonts w:ascii="Tahoma" w:hAnsi="Tahoma"/>
      <w:sz w:val="24"/>
      <w:szCs w:val="24"/>
    </w:rPr>
  </w:style>
  <w:style w:type="paragraph" w:customStyle="1" w:styleId="a14">
    <w:name w:val="a14"/>
    <w:basedOn w:val="a5"/>
    <w:qFormat/>
    <w:pPr>
      <w:widowControl/>
      <w:spacing w:before="100" w:beforeAutospacing="1" w:after="100" w:afterAutospacing="1" w:line="335" w:lineRule="atLeast"/>
      <w:ind w:firstLine="419"/>
      <w:jc w:val="left"/>
    </w:pPr>
    <w:rPr>
      <w:rFonts w:ascii="宋体" w:hAnsi="宋体"/>
      <w:kern w:val="0"/>
      <w:sz w:val="23"/>
      <w:szCs w:val="23"/>
    </w:rPr>
  </w:style>
  <w:style w:type="paragraph" w:customStyle="1" w:styleId="xl453">
    <w:name w:val="xl45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5"/>
    <w:qFormat/>
    <w:rPr>
      <w:rFonts w:ascii="Tahoma" w:hAnsi="Tahoma"/>
      <w:sz w:val="24"/>
      <w:szCs w:val="20"/>
    </w:rPr>
  </w:style>
  <w:style w:type="paragraph" w:customStyle="1" w:styleId="afffffffffffffff6">
    <w:name w:val="表格内文字"/>
    <w:basedOn w:val="a5"/>
    <w:qFormat/>
    <w:pPr>
      <w:spacing w:line="300" w:lineRule="atLeast"/>
    </w:pPr>
    <w:rPr>
      <w:sz w:val="18"/>
      <w:szCs w:val="24"/>
    </w:rPr>
  </w:style>
  <w:style w:type="paragraph" w:customStyle="1" w:styleId="Afffffffffffffff7">
    <w:name w:val="正文 A"/>
    <w:qFormat/>
    <w:pPr>
      <w:widowControl w:val="0"/>
      <w:jc w:val="both"/>
    </w:pPr>
    <w:rPr>
      <w:rFonts w:eastAsia="ヒラギノ角ゴ Pro W3"/>
      <w:color w:val="000000"/>
      <w:kern w:val="2"/>
      <w:sz w:val="21"/>
    </w:rPr>
  </w:style>
  <w:style w:type="paragraph" w:customStyle="1" w:styleId="xl190">
    <w:name w:val="xl190"/>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ffffa">
    <w:name w:val="批注框文本1"/>
    <w:basedOn w:val="a5"/>
    <w:qFormat/>
    <w:rPr>
      <w:sz w:val="18"/>
      <w:szCs w:val="18"/>
    </w:rPr>
  </w:style>
  <w:style w:type="paragraph" w:customStyle="1" w:styleId="afffffffffffffff8">
    <w:name w:val="重要文字"/>
    <w:basedOn w:val="a5"/>
    <w:next w:val="a5"/>
    <w:qFormat/>
    <w:pPr>
      <w:spacing w:line="360" w:lineRule="auto"/>
      <w:ind w:left="420"/>
    </w:pPr>
    <w:rPr>
      <w:rFonts w:eastAsia="黑体"/>
      <w:color w:val="00FFFF"/>
      <w:sz w:val="30"/>
      <w:szCs w:val="20"/>
    </w:rPr>
  </w:style>
  <w:style w:type="paragraph" w:customStyle="1" w:styleId="ARTesto">
    <w:name w:val="ARTesto"/>
    <w:basedOn w:val="a5"/>
    <w:qFormat/>
    <w:pPr>
      <w:widowControl/>
      <w:ind w:firstLine="340"/>
    </w:pPr>
    <w:rPr>
      <w:rFonts w:ascii="Arial" w:eastAsia="PMingLiU" w:hAnsi="Arial"/>
      <w:kern w:val="0"/>
      <w:sz w:val="24"/>
      <w:szCs w:val="20"/>
      <w:lang w:eastAsia="zh-TW"/>
    </w:rPr>
  </w:style>
  <w:style w:type="paragraph" w:customStyle="1" w:styleId="Style14">
    <w:name w:val="Style14"/>
    <w:basedOn w:val="a5"/>
    <w:qFormat/>
    <w:pPr>
      <w:adjustRightInd w:val="0"/>
      <w:spacing w:line="350" w:lineRule="exact"/>
    </w:pPr>
    <w:rPr>
      <w:rFonts w:ascii="黑体" w:eastAsia="黑体"/>
      <w:kern w:val="0"/>
      <w:sz w:val="24"/>
      <w:szCs w:val="24"/>
    </w:rPr>
  </w:style>
  <w:style w:type="paragraph" w:customStyle="1" w:styleId="1ffffb">
    <w:name w:val="浅色底纹1"/>
    <w:basedOn w:val="a5"/>
    <w:uiPriority w:val="60"/>
    <w:qFormat/>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DL">
    <w:name w:val="D&amp;L"/>
    <w:basedOn w:val="afff0"/>
    <w:qFormat/>
    <w:pPr>
      <w:pBdr>
        <w:bottom w:val="thinThickSmallGap" w:sz="18" w:space="1" w:color="auto"/>
      </w:pBdr>
      <w:autoSpaceDE/>
      <w:autoSpaceDN/>
      <w:snapToGrid/>
      <w:spacing w:line="240" w:lineRule="atLeast"/>
      <w:textAlignment w:val="baseline"/>
    </w:pPr>
    <w:rPr>
      <w:rFonts w:ascii="Times New Roman" w:cs="黑体"/>
      <w:sz w:val="24"/>
      <w:szCs w:val="22"/>
    </w:rPr>
  </w:style>
  <w:style w:type="paragraph" w:customStyle="1" w:styleId="2New">
    <w:name w:val="标题 2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74">
    <w:name w:val="7"/>
    <w:basedOn w:val="a5"/>
    <w:next w:val="afffb"/>
    <w:qFormat/>
    <w:pPr>
      <w:widowControl/>
      <w:spacing w:before="100" w:beforeAutospacing="1" w:after="100" w:afterAutospacing="1"/>
      <w:jc w:val="left"/>
    </w:pPr>
    <w:rPr>
      <w:rFonts w:ascii="宋体" w:hAnsi="宋体"/>
      <w:kern w:val="0"/>
      <w:sz w:val="24"/>
      <w:szCs w:val="20"/>
    </w:rPr>
  </w:style>
  <w:style w:type="paragraph" w:customStyle="1" w:styleId="xl153">
    <w:name w:val="xl153"/>
    <w:basedOn w:val="a5"/>
    <w:qFormat/>
    <w:pPr>
      <w:widowControl/>
      <w:pBdr>
        <w:top w:val="single" w:sz="4" w:space="0" w:color="auto"/>
        <w:left w:val="double" w:sz="6"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313">
    <w:name w:val="网格表 31"/>
    <w:basedOn w:val="10"/>
    <w:next w:val="a5"/>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fff1">
    <w:name w:val="大标题2"/>
    <w:basedOn w:val="afffd"/>
    <w:next w:val="10"/>
    <w:qFormat/>
    <w:pPr>
      <w:keepLines/>
      <w:pageBreakBefore/>
      <w:adjustRightInd w:val="0"/>
      <w:spacing w:afterLines="30" w:line="360" w:lineRule="auto"/>
      <w:textAlignment w:val="baseline"/>
      <w:outlineLvl w:val="0"/>
    </w:pPr>
    <w:rPr>
      <w:rFonts w:ascii="黑体" w:eastAsia="黑体" w:hAnsi="宋体"/>
      <w:kern w:val="0"/>
      <w:sz w:val="24"/>
      <w:szCs w:val="32"/>
      <w:lang w:val="en-GB"/>
    </w:rPr>
  </w:style>
  <w:style w:type="paragraph" w:customStyle="1" w:styleId="xl450">
    <w:name w:val="xl4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0">
    <w:name w:val="样式 四号 行距: 1.5 倍行距 首行缩进:  2 字符"/>
    <w:basedOn w:val="a5"/>
    <w:qFormat/>
    <w:pPr>
      <w:spacing w:line="360" w:lineRule="auto"/>
      <w:ind w:firstLineChars="200" w:firstLine="480"/>
    </w:pPr>
    <w:rPr>
      <w:rFonts w:cs="宋体"/>
      <w:sz w:val="24"/>
      <w:szCs w:val="24"/>
    </w:rPr>
  </w:style>
  <w:style w:type="paragraph" w:customStyle="1" w:styleId="afffffffffffffff9">
    <w:name w:val="正文（标题二）"/>
    <w:basedOn w:val="a5"/>
    <w:qFormat/>
    <w:pPr>
      <w:widowControl/>
      <w:tabs>
        <w:tab w:val="left" w:pos="360"/>
      </w:tabs>
      <w:spacing w:line="360" w:lineRule="auto"/>
      <w:ind w:left="360" w:hanging="360"/>
    </w:pPr>
    <w:rPr>
      <w:sz w:val="24"/>
      <w:szCs w:val="24"/>
    </w:rPr>
  </w:style>
  <w:style w:type="paragraph" w:customStyle="1" w:styleId="2CharChar1">
    <w:name w:val="正文 首行缩进:  2 字符 Char Char"/>
    <w:basedOn w:val="a5"/>
    <w:qFormat/>
    <w:pPr>
      <w:spacing w:line="360" w:lineRule="auto"/>
      <w:ind w:firstLine="480"/>
    </w:pPr>
    <w:rPr>
      <w:rFonts w:ascii="楷体_GB2312" w:eastAsia="楷体_GB2312"/>
      <w:bCs/>
      <w:sz w:val="24"/>
      <w:szCs w:val="24"/>
    </w:rPr>
  </w:style>
  <w:style w:type="paragraph" w:customStyle="1" w:styleId="CharChar3CharCharCharChar">
    <w:name w:val="Char Char3 Char Char Char Char"/>
    <w:basedOn w:val="a5"/>
    <w:qFormat/>
    <w:pPr>
      <w:widowControl/>
      <w:spacing w:after="160" w:line="240" w:lineRule="exact"/>
      <w:jc w:val="left"/>
    </w:pPr>
    <w:rPr>
      <w:rFonts w:ascii="Verdana" w:hAnsi="Verdana"/>
      <w:kern w:val="0"/>
      <w:sz w:val="20"/>
      <w:szCs w:val="20"/>
      <w:lang w:eastAsia="en-US"/>
    </w:rPr>
  </w:style>
  <w:style w:type="paragraph" w:customStyle="1" w:styleId="--">
    <w:name w:val="正文--表格内正文"/>
    <w:basedOn w:val="a5"/>
    <w:qFormat/>
    <w:pPr>
      <w:spacing w:beforeLines="50" w:line="0" w:lineRule="atLeast"/>
      <w:jc w:val="center"/>
    </w:pPr>
    <w:rPr>
      <w:rFonts w:ascii="宋体" w:hAnsi="宋体"/>
      <w:color w:val="000000"/>
      <w:sz w:val="24"/>
      <w:szCs w:val="24"/>
    </w:rPr>
  </w:style>
  <w:style w:type="paragraph" w:customStyle="1" w:styleId="4Char0">
    <w:name w:val="样式4 Char"/>
    <w:basedOn w:val="a5"/>
    <w:qFormat/>
    <w:pPr>
      <w:widowControl/>
      <w:spacing w:line="360" w:lineRule="auto"/>
      <w:ind w:firstLine="480"/>
      <w:jc w:val="left"/>
    </w:pPr>
    <w:rPr>
      <w:rFonts w:cs="宋体"/>
      <w:color w:val="000000"/>
      <w:kern w:val="0"/>
      <w:sz w:val="24"/>
      <w:szCs w:val="24"/>
    </w:rPr>
  </w:style>
  <w:style w:type="paragraph" w:customStyle="1" w:styleId="Style42">
    <w:name w:val="_Style 42"/>
    <w:basedOn w:val="a5"/>
    <w:next w:val="aff"/>
    <w:qFormat/>
    <w:rPr>
      <w:rFonts w:ascii="楷体_GB2312" w:eastAsia="楷体_GB2312" w:hAnsi="Arial"/>
      <w:sz w:val="28"/>
      <w:szCs w:val="20"/>
    </w:rPr>
  </w:style>
  <w:style w:type="paragraph" w:customStyle="1" w:styleId="xl119">
    <w:name w:val="xl119"/>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Style101">
    <w:name w:val="_Style 10"/>
    <w:basedOn w:val="a5"/>
    <w:next w:val="af0"/>
    <w:qFormat/>
    <w:pPr>
      <w:ind w:firstLineChars="200" w:firstLine="420"/>
    </w:pPr>
    <w:rPr>
      <w:szCs w:val="20"/>
    </w:rPr>
  </w:style>
  <w:style w:type="paragraph" w:customStyle="1" w:styleId="xl64">
    <w:name w:val="xl64"/>
    <w:basedOn w:val="a5"/>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04">
    <w:name w:val="样式 缩进0"/>
    <w:basedOn w:val="2ff6"/>
    <w:qFormat/>
    <w:pPr>
      <w:ind w:firstLineChars="0" w:firstLine="0"/>
    </w:pPr>
    <w:rPr>
      <w:b w:val="0"/>
    </w:rPr>
  </w:style>
  <w:style w:type="paragraph" w:customStyle="1" w:styleId="prodetaildec">
    <w:name w:val="pro_detail_dec"/>
    <w:basedOn w:val="a5"/>
    <w:qFormat/>
    <w:pPr>
      <w:widowControl/>
      <w:spacing w:before="100" w:beforeAutospacing="1" w:after="100" w:afterAutospacing="1"/>
      <w:jc w:val="left"/>
    </w:pPr>
    <w:rPr>
      <w:rFonts w:ascii="宋体" w:hAnsi="宋体" w:cs="宋体"/>
      <w:kern w:val="0"/>
      <w:sz w:val="24"/>
      <w:szCs w:val="24"/>
    </w:rPr>
  </w:style>
  <w:style w:type="paragraph" w:customStyle="1" w:styleId="1ffffc">
    <w:name w:val="小标题 1"/>
    <w:basedOn w:val="a5"/>
    <w:qFormat/>
    <w:pPr>
      <w:autoSpaceDE w:val="0"/>
      <w:autoSpaceDN w:val="0"/>
      <w:adjustRightInd w:val="0"/>
      <w:spacing w:line="360" w:lineRule="atLeast"/>
    </w:pPr>
    <w:rPr>
      <w:rFonts w:ascii="文鼎粗黑" w:eastAsia="文鼎粗黑"/>
      <w:kern w:val="0"/>
      <w:sz w:val="22"/>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43">
    <w:name w:val="font43"/>
    <w:basedOn w:val="a5"/>
    <w:qFormat/>
    <w:pPr>
      <w:widowControl/>
      <w:spacing w:before="100" w:beforeAutospacing="1" w:after="100" w:afterAutospacing="1"/>
      <w:jc w:val="left"/>
    </w:pPr>
    <w:rPr>
      <w:rFonts w:ascii="宋体" w:hAnsi="宋体" w:cs="宋体"/>
      <w:kern w:val="0"/>
      <w:sz w:val="18"/>
      <w:szCs w:val="18"/>
    </w:rPr>
  </w:style>
  <w:style w:type="paragraph" w:customStyle="1" w:styleId="11c">
    <w:name w:val="11"/>
    <w:basedOn w:val="a5"/>
    <w:next w:val="a5"/>
    <w:qFormat/>
    <w:pPr>
      <w:spacing w:after="120" w:line="480" w:lineRule="auto"/>
    </w:pPr>
    <w:rPr>
      <w:szCs w:val="20"/>
    </w:rPr>
  </w:style>
  <w:style w:type="paragraph" w:customStyle="1" w:styleId="xl171">
    <w:name w:val="xl17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486">
    <w:name w:val="xl486"/>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afffffffffffffffa">
    <w:name w:val="正文主要"/>
    <w:basedOn w:val="a5"/>
    <w:qFormat/>
    <w:pPr>
      <w:widowControl/>
      <w:spacing w:line="360" w:lineRule="auto"/>
      <w:ind w:firstLineChars="200" w:firstLine="480"/>
    </w:pPr>
    <w:rPr>
      <w:sz w:val="24"/>
      <w:szCs w:val="20"/>
    </w:rPr>
  </w:style>
  <w:style w:type="paragraph" w:customStyle="1" w:styleId="2NewNewNewNewNewNewNewNewNewNewNewNewNewNewNewNewNewNewNew">
    <w:name w:val="标题 2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50">
    <w:name w:val="xl5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51">
    <w:name w:val="xl4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0">
    <w:name w:val="正文文本 21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reader-word-layerreader-word-s7-2">
    <w:name w:val="reader-word-layer reader-word-s7-2"/>
    <w:basedOn w:val="a5"/>
    <w:qFormat/>
    <w:pPr>
      <w:widowControl/>
      <w:spacing w:before="100" w:beforeAutospacing="1" w:after="100" w:afterAutospacing="1"/>
      <w:jc w:val="left"/>
    </w:pPr>
    <w:rPr>
      <w:rFonts w:ascii="宋体" w:hAnsi="宋体" w:cs="宋体"/>
      <w:kern w:val="0"/>
      <w:sz w:val="24"/>
      <w:szCs w:val="24"/>
    </w:rPr>
  </w:style>
  <w:style w:type="paragraph" w:customStyle="1" w:styleId="074Char">
    <w:name w:val="样式 首行缩进:  0.74 厘米 Char"/>
    <w:basedOn w:val="a5"/>
    <w:qFormat/>
    <w:pPr>
      <w:spacing w:line="360" w:lineRule="auto"/>
      <w:ind w:firstLine="420"/>
    </w:pPr>
    <w:rPr>
      <w:rFonts w:eastAsia="仿宋_GB2312"/>
      <w:sz w:val="24"/>
      <w:szCs w:val="20"/>
    </w:rPr>
  </w:style>
  <w:style w:type="paragraph" w:customStyle="1" w:styleId="Char30">
    <w:name w:val="Char3"/>
    <w:basedOn w:val="a5"/>
    <w:qFormat/>
    <w:pPr>
      <w:spacing w:afterLines="50" w:line="360" w:lineRule="auto"/>
    </w:pPr>
    <w:rPr>
      <w:rFonts w:ascii="Georgia" w:hAnsi="Georgia" w:cs="Symbol"/>
      <w:sz w:val="24"/>
      <w:szCs w:val="20"/>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5a">
    <w:name w:val="5"/>
    <w:basedOn w:val="a5"/>
    <w:next w:val="aff5"/>
    <w:qFormat/>
    <w:rPr>
      <w:rFonts w:ascii="宋体" w:hAnsi="Courier New"/>
      <w:szCs w:val="20"/>
    </w:rPr>
  </w:style>
  <w:style w:type="paragraph" w:customStyle="1" w:styleId="afffffffffffffffb">
    <w:name w:val="自由格式"/>
    <w:qFormat/>
    <w:rPr>
      <w:rFonts w:eastAsia="ヒラギノ角ゴ Pro W3"/>
      <w:color w:val="000000"/>
    </w:rPr>
  </w:style>
  <w:style w:type="paragraph" w:customStyle="1" w:styleId="CharChar1CharCharCharChar">
    <w:name w:val="Char Char1 Char Char Char Char"/>
    <w:basedOn w:val="af6"/>
    <w:qFormat/>
    <w:pPr>
      <w:shd w:val="clear" w:color="auto" w:fill="000080"/>
      <w:autoSpaceDE/>
      <w:autoSpaceDN/>
      <w:spacing w:line="436" w:lineRule="exact"/>
      <w:ind w:left="357"/>
      <w:outlineLvl w:val="3"/>
    </w:pPr>
    <w:rPr>
      <w:rFonts w:ascii="Tahoma" w:eastAsia="宋体" w:hAnsi="Tahoma" w:cs="Tahoma"/>
      <w:b/>
      <w:sz w:val="24"/>
      <w:szCs w:val="24"/>
    </w:rPr>
  </w:style>
  <w:style w:type="paragraph" w:customStyle="1" w:styleId="style15">
    <w:name w:val="style1"/>
    <w:basedOn w:val="a5"/>
    <w:qFormat/>
    <w:pPr>
      <w:widowControl/>
      <w:spacing w:before="100" w:beforeAutospacing="1" w:after="100" w:afterAutospacing="1"/>
      <w:jc w:val="left"/>
    </w:pPr>
    <w:rPr>
      <w:rFonts w:ascii="宋体" w:hAnsi="宋体"/>
      <w:color w:val="3399FF"/>
      <w:kern w:val="0"/>
      <w:sz w:val="24"/>
      <w:szCs w:val="20"/>
    </w:rPr>
  </w:style>
  <w:style w:type="paragraph" w:customStyle="1" w:styleId="afffffffffffffffc">
    <w:name w:val="黑列表"/>
    <w:basedOn w:val="a5"/>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1">
    <w:name w:val="浅色底纹 - 着色 21"/>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Style51">
    <w:name w:val="_Style 51"/>
    <w:basedOn w:val="a5"/>
    <w:next w:val="a5"/>
    <w:qFormat/>
    <w:pPr>
      <w:spacing w:after="120" w:line="480" w:lineRule="auto"/>
    </w:pPr>
    <w:rPr>
      <w:szCs w:val="20"/>
    </w:rPr>
  </w:style>
  <w:style w:type="paragraph" w:customStyle="1" w:styleId="Char130">
    <w:name w:val="Char13"/>
    <w:basedOn w:val="a5"/>
    <w:qFormat/>
    <w:rPr>
      <w:rFonts w:ascii="Tahoma" w:eastAsia="仿宋_GB2312" w:hAnsi="Tahoma"/>
      <w:sz w:val="24"/>
      <w:szCs w:val="20"/>
    </w:rPr>
  </w:style>
  <w:style w:type="paragraph" w:customStyle="1" w:styleId="xl476">
    <w:name w:val="xl476"/>
    <w:basedOn w:val="a5"/>
    <w:qFormat/>
    <w:pPr>
      <w:widowControl/>
      <w:spacing w:before="100" w:beforeAutospacing="1" w:after="100" w:afterAutospacing="1"/>
      <w:jc w:val="left"/>
    </w:pPr>
    <w:rPr>
      <w:rFonts w:ascii="宋体" w:hAnsi="宋体" w:cs="宋体"/>
      <w:kern w:val="0"/>
      <w:sz w:val="20"/>
      <w:szCs w:val="20"/>
    </w:rPr>
  </w:style>
  <w:style w:type="paragraph" w:customStyle="1" w:styleId="122">
    <w:name w:val="12"/>
    <w:basedOn w:val="a5"/>
    <w:next w:val="24"/>
    <w:qFormat/>
    <w:pPr>
      <w:spacing w:line="500" w:lineRule="exact"/>
      <w:ind w:left="1600" w:hangingChars="500" w:hanging="1600"/>
    </w:pPr>
    <w:rPr>
      <w:rFonts w:ascii="仿宋_GB2312" w:eastAsia="仿宋_GB2312" w:hAnsi="Arial"/>
      <w:sz w:val="32"/>
      <w:szCs w:val="20"/>
    </w:rPr>
  </w:style>
  <w:style w:type="paragraph" w:customStyle="1" w:styleId="xl430">
    <w:name w:val="xl4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fffffffffffd">
    <w:name w:val="图表标题"/>
    <w:basedOn w:val="a5"/>
    <w:next w:val="a5"/>
    <w:qFormat/>
    <w:pPr>
      <w:spacing w:beforeLines="50" w:afterLines="50" w:line="360" w:lineRule="auto"/>
      <w:ind w:firstLineChars="200" w:firstLine="480"/>
      <w:jc w:val="center"/>
    </w:pPr>
    <w:rPr>
      <w:rFonts w:ascii="宋体" w:eastAsia="楷体_GB2312" w:hAnsi="宋体" w:cs="宋体"/>
      <w:bCs/>
      <w:sz w:val="24"/>
      <w:szCs w:val="24"/>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H1Heading0SectionHeadHeader1h11stlevell1Listl">
    <w:name w:val="样式 标题 1H1Heading 0Section HeadHeader1h11st levell1List l..."/>
    <w:basedOn w:val="10"/>
    <w:qFormat/>
    <w:pPr>
      <w:tabs>
        <w:tab w:val="left" w:pos="420"/>
      </w:tabs>
      <w:autoSpaceDE w:val="0"/>
      <w:autoSpaceDN w:val="0"/>
      <w:adjustRightInd w:val="0"/>
      <w:spacing w:beforeLines="50" w:afterLines="60" w:line="240" w:lineRule="auto"/>
      <w:ind w:firstLine="420"/>
      <w:jc w:val="center"/>
      <w:textAlignment w:val="baseline"/>
    </w:pPr>
    <w:rPr>
      <w:rFonts w:ascii="仿宋_GB2312" w:eastAsia="仿宋_GB2312" w:hAnsi="仿宋_GB2312" w:cs="System"/>
      <w:b w:val="0"/>
      <w:bCs w:val="0"/>
      <w:kern w:val="0"/>
      <w:sz w:val="28"/>
      <w:szCs w:val="28"/>
    </w:rPr>
  </w:style>
  <w:style w:type="paragraph" w:customStyle="1" w:styleId="MMTopic2">
    <w:name w:val="MM Topic 2"/>
    <w:basedOn w:val="2"/>
    <w:qFormat/>
    <w:pPr>
      <w:tabs>
        <w:tab w:val="left" w:pos="992"/>
      </w:tabs>
      <w:spacing w:line="413" w:lineRule="auto"/>
      <w:ind w:left="992" w:hanging="567"/>
    </w:pPr>
    <w:rPr>
      <w:rFonts w:ascii="Arial" w:eastAsia="黑体" w:hAnsi="Arial" w:cs="Times New Roman"/>
    </w:rPr>
  </w:style>
  <w:style w:type="paragraph" w:customStyle="1" w:styleId="2111">
    <w:name w:val="正文文本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CharCharCharCharCharCharCharCharCharCharChar">
    <w:name w:val="Char Char Char Char Char Char Char Char Char Char Char Char Char Char Char"/>
    <w:basedOn w:val="a5"/>
    <w:qFormat/>
    <w:pPr>
      <w:tabs>
        <w:tab w:val="left" w:pos="360"/>
      </w:tabs>
      <w:ind w:left="360" w:hangingChars="200" w:hanging="360"/>
    </w:pPr>
    <w:rPr>
      <w:sz w:val="24"/>
      <w:szCs w:val="24"/>
    </w:rPr>
  </w:style>
  <w:style w:type="paragraph" w:customStyle="1" w:styleId="Style16">
    <w:name w:val="_Style 16"/>
    <w:basedOn w:val="a5"/>
    <w:next w:val="af0"/>
    <w:qFormat/>
    <w:pPr>
      <w:ind w:firstLineChars="200" w:firstLine="420"/>
    </w:pPr>
    <w:rPr>
      <w:szCs w:val="20"/>
    </w:rPr>
  </w:style>
  <w:style w:type="paragraph" w:customStyle="1" w:styleId="xl58">
    <w:name w:val="xl58"/>
    <w:basedOn w:val="a5"/>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162">
    <w:name w:val="xl1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
    <w:name w:val="标题 1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9">
    <w:name w:val="CM39"/>
    <w:basedOn w:val="a5"/>
    <w:next w:val="a5"/>
    <w:qFormat/>
    <w:pPr>
      <w:autoSpaceDE w:val="0"/>
      <w:autoSpaceDN w:val="0"/>
      <w:jc w:val="left"/>
    </w:pPr>
    <w:rPr>
      <w:rFonts w:ascii="宋体" w:hAnsi="宋体" w:cs="宋体"/>
      <w:color w:val="000000"/>
      <w:kern w:val="0"/>
      <w:sz w:val="24"/>
      <w:szCs w:val="20"/>
    </w:rPr>
  </w:style>
  <w:style w:type="paragraph" w:customStyle="1" w:styleId="zhenwen">
    <w:name w:val="zhenwen"/>
    <w:basedOn w:val="a5"/>
    <w:qFormat/>
    <w:pPr>
      <w:widowControl/>
      <w:spacing w:before="100" w:beforeAutospacing="1" w:afterLines="30" w:afterAutospacing="1" w:line="300" w:lineRule="atLeast"/>
      <w:ind w:firstLineChars="200" w:firstLine="480"/>
      <w:jc w:val="left"/>
    </w:pPr>
    <w:rPr>
      <w:rFonts w:ascii="宋体" w:hAnsi="宋体" w:cs="宋体"/>
      <w:bCs/>
      <w:kern w:val="0"/>
      <w:sz w:val="18"/>
      <w:szCs w:val="18"/>
    </w:rPr>
  </w:style>
  <w:style w:type="paragraph" w:customStyle="1" w:styleId="afffffffffffffffe">
    <w:name w:val="题注 + 居中"/>
    <w:basedOn w:val="af2"/>
    <w:qFormat/>
    <w:pPr>
      <w:spacing w:before="152" w:after="160"/>
      <w:jc w:val="center"/>
    </w:pPr>
    <w:rPr>
      <w:rFonts w:ascii="Arial" w:hAnsi="Arial" w:cs="宋体"/>
      <w:sz w:val="28"/>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29">
    <w:name w:val="font29"/>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3f9">
    <w:name w:val="日期3"/>
    <w:basedOn w:val="a5"/>
    <w:next w:val="a5"/>
    <w:qFormat/>
    <w:pPr>
      <w:ind w:leftChars="2500" w:left="100"/>
    </w:pPr>
    <w:rPr>
      <w:sz w:val="30"/>
      <w:szCs w:val="30"/>
    </w:rPr>
  </w:style>
  <w:style w:type="paragraph" w:customStyle="1" w:styleId="affffffffffffffff">
    <w:name w:val="星点正文"/>
    <w:basedOn w:val="a5"/>
    <w:qFormat/>
    <w:pPr>
      <w:tabs>
        <w:tab w:val="left" w:pos="840"/>
      </w:tabs>
      <w:spacing w:line="360" w:lineRule="auto"/>
      <w:ind w:left="990" w:hanging="990"/>
    </w:pPr>
    <w:rPr>
      <w:sz w:val="28"/>
      <w:szCs w:val="28"/>
    </w:rPr>
  </w:style>
  <w:style w:type="paragraph" w:customStyle="1" w:styleId="CM24">
    <w:name w:val="CM24"/>
    <w:basedOn w:val="Default"/>
    <w:next w:val="Default"/>
    <w:qFormat/>
    <w:pPr>
      <w:spacing w:line="466" w:lineRule="atLeast"/>
    </w:pPr>
    <w:rPr>
      <w:rFonts w:ascii="Fang Song" w:eastAsia="Fang Song" w:cs="Times New Roman"/>
      <w:color w:val="auto"/>
      <w:szCs w:val="20"/>
    </w:rPr>
  </w:style>
  <w:style w:type="paragraph" w:customStyle="1" w:styleId="affffffffffffffff0">
    <w:name w:val="表格正文"/>
    <w:qFormat/>
    <w:rPr>
      <w:sz w:val="21"/>
    </w:rPr>
  </w:style>
  <w:style w:type="paragraph" w:customStyle="1" w:styleId="2NewNew">
    <w:name w:val="标题 2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f2">
    <w:name w:val="标记2"/>
    <w:basedOn w:val="1fff7"/>
    <w:qFormat/>
    <w:pPr>
      <w:tabs>
        <w:tab w:val="left" w:pos="435"/>
        <w:tab w:val="left" w:pos="1270"/>
      </w:tabs>
      <w:ind w:left="1270" w:hanging="360"/>
    </w:pPr>
  </w:style>
  <w:style w:type="paragraph" w:customStyle="1" w:styleId="main">
    <w:name w:val="main"/>
    <w:basedOn w:val="a5"/>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xl485">
    <w:name w:val="xl485"/>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442">
    <w:name w:val="xl4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1">
    <w:name w:val="图中文字"/>
    <w:basedOn w:val="a5"/>
    <w:qFormat/>
    <w:pPr>
      <w:adjustRightInd w:val="0"/>
      <w:snapToGrid w:val="0"/>
      <w:spacing w:line="0" w:lineRule="atLeast"/>
      <w:jc w:val="center"/>
    </w:pPr>
    <w:rPr>
      <w:sz w:val="24"/>
      <w:szCs w:val="20"/>
    </w:rPr>
  </w:style>
  <w:style w:type="paragraph" w:customStyle="1" w:styleId="xl57">
    <w:name w:val="xl5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oindent">
    <w:name w:val="noindent正文"/>
    <w:basedOn w:val="a5"/>
    <w:qFormat/>
    <w:pPr>
      <w:snapToGrid w:val="0"/>
      <w:spacing w:afterLines="30" w:line="60" w:lineRule="atLeast"/>
      <w:ind w:firstLineChars="200" w:firstLine="425"/>
    </w:pPr>
    <w:rPr>
      <w:rFonts w:ascii="宋体" w:hAnsi="宋体" w:cs="宋体"/>
      <w:b/>
      <w:sz w:val="32"/>
      <w:szCs w:val="24"/>
    </w:rPr>
  </w:style>
  <w:style w:type="paragraph" w:customStyle="1" w:styleId="21b">
    <w:name w:val="样式 首行缩进:  2 字符1"/>
    <w:basedOn w:val="a5"/>
    <w:qFormat/>
    <w:pPr>
      <w:autoSpaceDE w:val="0"/>
      <w:autoSpaceDN w:val="0"/>
      <w:adjustRightInd w:val="0"/>
      <w:spacing w:afterLines="30" w:line="440" w:lineRule="exact"/>
      <w:ind w:firstLineChars="200" w:firstLine="420"/>
    </w:pPr>
    <w:rPr>
      <w:rFonts w:ascii="宋体" w:eastAsia="仿宋_GB2312" w:hAnsi="宋体" w:cs="宋体"/>
      <w:kern w:val="0"/>
      <w:sz w:val="24"/>
      <w:szCs w:val="24"/>
    </w:rPr>
  </w:style>
  <w:style w:type="paragraph" w:customStyle="1" w:styleId="CharChar1CharCharCharCharCharChar">
    <w:name w:val="Char Char1 Char Char Char Char Char Char"/>
    <w:basedOn w:val="a5"/>
    <w:qFormat/>
    <w:pPr>
      <w:widowControl/>
      <w:jc w:val="left"/>
    </w:pPr>
    <w:rPr>
      <w:rFonts w:eastAsia="仿宋_GB2312"/>
      <w:kern w:val="0"/>
      <w:sz w:val="28"/>
      <w:szCs w:val="20"/>
      <w:lang w:eastAsia="en-US"/>
    </w:rPr>
  </w:style>
  <w:style w:type="paragraph" w:customStyle="1" w:styleId="94">
    <w:name w:val="样式9"/>
    <w:basedOn w:val="2"/>
    <w:qFormat/>
    <w:pPr>
      <w:tabs>
        <w:tab w:val="left" w:pos="3276"/>
      </w:tabs>
      <w:spacing w:before="0" w:after="0" w:line="360" w:lineRule="auto"/>
      <w:ind w:left="3276" w:rightChars="100" w:right="100" w:hanging="576"/>
    </w:pPr>
    <w:rPr>
      <w:rFonts w:ascii="仿宋_GB2312" w:eastAsia="仿宋_GB2312" w:hAnsi="仿宋_GB2312" w:cs="Times New Roman"/>
      <w:bCs w:val="0"/>
      <w:kern w:val="2"/>
      <w:sz w:val="28"/>
      <w:szCs w:val="28"/>
    </w:rPr>
  </w:style>
  <w:style w:type="paragraph" w:customStyle="1" w:styleId="124">
    <w:name w:val="样式 样式1 + 华文中宋 加粗 居中 首行缩进:  2 字符"/>
    <w:basedOn w:val="a5"/>
    <w:qFormat/>
    <w:pPr>
      <w:spacing w:afterLines="30" w:line="360" w:lineRule="auto"/>
      <w:ind w:firstLineChars="200" w:firstLine="480"/>
      <w:jc w:val="center"/>
    </w:pPr>
    <w:rPr>
      <w:rFonts w:ascii="华文中宋" w:hAnsi="华文中宋" w:cs="宋体"/>
      <w:b/>
      <w:sz w:val="24"/>
      <w:szCs w:val="44"/>
    </w:rPr>
  </w:style>
  <w:style w:type="paragraph" w:customStyle="1" w:styleId="Style56">
    <w:name w:val="_Style 56"/>
    <w:basedOn w:val="af6"/>
    <w:qFormat/>
    <w:pPr>
      <w:shd w:val="clear" w:color="auto" w:fill="000080"/>
      <w:autoSpaceDE/>
      <w:autoSpaceDN/>
      <w:adjustRightInd/>
      <w:spacing w:line="436" w:lineRule="exact"/>
      <w:jc w:val="both"/>
    </w:pPr>
    <w:rPr>
      <w:rFonts w:ascii="Times New Roman" w:eastAsia="宋体"/>
      <w:kern w:val="2"/>
      <w:sz w:val="21"/>
      <w:szCs w:val="20"/>
    </w:rPr>
  </w:style>
  <w:style w:type="paragraph" w:customStyle="1" w:styleId="CharCharChar2CharCharChar1">
    <w:name w:val="Char Char Char2 Char Char Char1"/>
    <w:basedOn w:val="a5"/>
    <w:qFormat/>
    <w:rPr>
      <w:rFonts w:ascii="Tahoma" w:eastAsia="黑体" w:hAnsi="Tahoma"/>
      <w:sz w:val="24"/>
      <w:szCs w:val="20"/>
    </w:rPr>
  </w:style>
  <w:style w:type="paragraph" w:customStyle="1" w:styleId="affffffffffffffff2">
    <w:name w:val="表正文"/>
    <w:basedOn w:val="a5"/>
    <w:next w:val="a5"/>
    <w:qFormat/>
    <w:pPr>
      <w:snapToGrid w:val="0"/>
      <w:ind w:left="1418" w:hanging="567"/>
      <w:jc w:val="left"/>
    </w:pPr>
    <w:rPr>
      <w:rFonts w:ascii="宋体"/>
      <w:color w:val="000000"/>
      <w:sz w:val="24"/>
      <w:szCs w:val="20"/>
    </w:rPr>
  </w:style>
  <w:style w:type="paragraph" w:customStyle="1" w:styleId="2fff3">
    <w:name w:val="正文：首行缩进2字符"/>
    <w:basedOn w:val="a5"/>
    <w:qFormat/>
    <w:pPr>
      <w:spacing w:line="360" w:lineRule="atLeast"/>
      <w:ind w:firstLineChars="200" w:firstLine="420"/>
    </w:pPr>
    <w:rPr>
      <w:rFonts w:ascii="Arial" w:hAnsi="Arial" w:cs="宋体"/>
      <w:szCs w:val="20"/>
    </w:rPr>
  </w:style>
  <w:style w:type="paragraph" w:customStyle="1" w:styleId="NewNew0">
    <w:name w:val="正文文本 New New"/>
    <w:basedOn w:val="a5"/>
    <w:qFormat/>
    <w:pPr>
      <w:widowControl/>
      <w:spacing w:before="60" w:after="60" w:line="360" w:lineRule="auto"/>
      <w:ind w:firstLineChars="200" w:firstLine="200"/>
    </w:pPr>
    <w:rPr>
      <w:rFonts w:eastAsia="华文楷体"/>
      <w:sz w:val="24"/>
      <w:szCs w:val="24"/>
    </w:rPr>
  </w:style>
  <w:style w:type="paragraph" w:customStyle="1" w:styleId="xl228">
    <w:name w:val="xl22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Tablebody">
    <w:name w:val="Table body"/>
    <w:basedOn w:val="a5"/>
    <w:qFormat/>
    <w:pPr>
      <w:widowControl/>
      <w:spacing w:before="40" w:after="40"/>
      <w:ind w:firstLineChars="200" w:firstLine="200"/>
      <w:jc w:val="left"/>
    </w:pPr>
    <w:rPr>
      <w:rFonts w:ascii="Arial" w:hAnsi="Arial"/>
      <w:kern w:val="0"/>
      <w:sz w:val="18"/>
      <w:szCs w:val="18"/>
      <w:lang w:eastAsia="en-US"/>
    </w:rPr>
  </w:style>
  <w:style w:type="paragraph" w:customStyle="1" w:styleId="affffffffffffffff3">
    <w:name w:val="正文(首行缩进)"/>
    <w:qFormat/>
    <w:pPr>
      <w:spacing w:line="420" w:lineRule="atLeast"/>
      <w:ind w:firstLineChars="200" w:firstLine="200"/>
      <w:jc w:val="both"/>
    </w:pPr>
    <w:rPr>
      <w:rFonts w:eastAsia="仿宋_GB2312"/>
      <w:spacing w:val="2"/>
      <w:kern w:val="24"/>
      <w:sz w:val="24"/>
    </w:rPr>
  </w:style>
  <w:style w:type="paragraph" w:customStyle="1" w:styleId="affffffffffffffff4">
    <w:name w:val="正文表标题"/>
    <w:next w:val="afffff4"/>
    <w:qFormat/>
    <w:pPr>
      <w:tabs>
        <w:tab w:val="left" w:pos="900"/>
      </w:tabs>
      <w:ind w:left="900" w:hanging="420"/>
      <w:jc w:val="center"/>
    </w:pPr>
    <w:rPr>
      <w:rFonts w:ascii="黑体" w:eastAsia="黑体"/>
      <w:sz w:val="21"/>
    </w:rPr>
  </w:style>
  <w:style w:type="paragraph" w:customStyle="1" w:styleId="xl149">
    <w:name w:val="xl149"/>
    <w:basedOn w:val="a5"/>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ew1">
    <w:name w:val="页脚 New"/>
    <w:basedOn w:val="New0"/>
    <w:qFormat/>
    <w:pPr>
      <w:tabs>
        <w:tab w:val="center" w:pos="4153"/>
        <w:tab w:val="right" w:pos="8306"/>
      </w:tabs>
      <w:snapToGrid w:val="0"/>
      <w:spacing w:line="360" w:lineRule="auto"/>
      <w:jc w:val="left"/>
    </w:pPr>
    <w:rPr>
      <w:rFonts w:ascii="Trebuchet MS" w:hAnsi="Trebuchet MS"/>
      <w:sz w:val="18"/>
      <w:szCs w:val="18"/>
    </w:rPr>
  </w:style>
  <w:style w:type="paragraph" w:customStyle="1" w:styleId="Paragraph2">
    <w:name w:val="Paragraph2"/>
    <w:basedOn w:val="af0"/>
    <w:qFormat/>
    <w:pPr>
      <w:widowControl/>
      <w:adjustRightInd/>
      <w:spacing w:line="240" w:lineRule="auto"/>
      <w:ind w:left="360" w:firstLine="0"/>
      <w:textAlignment w:val="auto"/>
    </w:pPr>
    <w:rPr>
      <w:rFonts w:ascii="Arial" w:hAnsi="Arial"/>
      <w:sz w:val="22"/>
      <w:szCs w:val="20"/>
      <w:lang w:eastAsia="en-US"/>
    </w:rPr>
  </w:style>
  <w:style w:type="paragraph" w:customStyle="1" w:styleId="Char2CharCharChar2">
    <w:name w:val="Char2 Char Char Char2"/>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affffffffffffffff5">
    <w:name w:val="大标题"/>
    <w:basedOn w:val="a5"/>
    <w:next w:val="a5"/>
    <w:qFormat/>
    <w:pPr>
      <w:pageBreakBefore/>
      <w:tabs>
        <w:tab w:val="left" w:pos="420"/>
      </w:tabs>
      <w:spacing w:line="360" w:lineRule="auto"/>
      <w:ind w:firstLineChars="200" w:hanging="420"/>
      <w:outlineLvl w:val="0"/>
    </w:pPr>
    <w:rPr>
      <w:b/>
      <w:iCs/>
      <w:sz w:val="44"/>
      <w:szCs w:val="24"/>
    </w:rPr>
  </w:style>
  <w:style w:type="paragraph" w:customStyle="1" w:styleId="xl448">
    <w:name w:val="xl4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6">
    <w:name w:val="无间距"/>
    <w:qFormat/>
    <w:rPr>
      <w:rFonts w:ascii="Calibri" w:hAnsi="Calibri"/>
      <w:sz w:val="22"/>
      <w:szCs w:val="22"/>
    </w:rPr>
  </w:style>
  <w:style w:type="paragraph" w:customStyle="1" w:styleId="CM43">
    <w:name w:val="CM43"/>
    <w:basedOn w:val="a5"/>
    <w:next w:val="a5"/>
    <w:qFormat/>
    <w:pPr>
      <w:autoSpaceDE w:val="0"/>
      <w:autoSpaceDN w:val="0"/>
      <w:jc w:val="left"/>
    </w:pPr>
    <w:rPr>
      <w:rFonts w:ascii="宋体" w:hAnsi="宋体" w:cs="宋体"/>
      <w:color w:val="000000"/>
      <w:kern w:val="0"/>
      <w:sz w:val="24"/>
      <w:szCs w:val="20"/>
    </w:rPr>
  </w:style>
  <w:style w:type="paragraph" w:customStyle="1" w:styleId="CharChar1CharCharCharCharCharCharCharChar2">
    <w:name w:val="Char Char1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2fff4">
    <w:name w:val="批注主题2"/>
    <w:basedOn w:val="af9"/>
    <w:next w:val="af9"/>
    <w:qFormat/>
    <w:rPr>
      <w:rFonts w:ascii="Calibri" w:hAnsi="Calibri"/>
      <w:b/>
      <w:bCs/>
      <w:kern w:val="2"/>
      <w:sz w:val="18"/>
      <w:szCs w:val="18"/>
    </w:rPr>
  </w:style>
  <w:style w:type="paragraph" w:customStyle="1" w:styleId="affffffffffffffff7">
    <w:name w:val="表格内容"/>
    <w:basedOn w:val="a5"/>
    <w:qFormat/>
    <w:pPr>
      <w:widowControl/>
      <w:autoSpaceDE w:val="0"/>
      <w:autoSpaceDN w:val="0"/>
      <w:adjustRightInd w:val="0"/>
      <w:spacing w:before="60" w:line="300" w:lineRule="auto"/>
      <w:jc w:val="center"/>
      <w:textAlignment w:val="bottom"/>
    </w:pPr>
    <w:rPr>
      <w:kern w:val="0"/>
      <w:szCs w:val="20"/>
    </w:rPr>
  </w:style>
  <w:style w:type="paragraph" w:customStyle="1" w:styleId="Legal5">
    <w:name w:val="Legal 5"/>
    <w:basedOn w:val="a5"/>
    <w:next w:val="a5"/>
    <w:qFormat/>
    <w:pPr>
      <w:widowControl/>
      <w:tabs>
        <w:tab w:val="left" w:pos="1701"/>
      </w:tabs>
      <w:spacing w:after="240"/>
      <w:ind w:left="1701" w:hanging="1701"/>
      <w:outlineLvl w:val="4"/>
    </w:pPr>
    <w:rPr>
      <w:kern w:val="0"/>
      <w:sz w:val="24"/>
      <w:szCs w:val="20"/>
    </w:rPr>
  </w:style>
  <w:style w:type="paragraph" w:customStyle="1" w:styleId="affffffffffffffff8">
    <w:name w:val="图标"/>
    <w:basedOn w:val="a5"/>
    <w:next w:val="a5"/>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2CharChar1">
    <w:name w:val="Char Char2 Char Char1"/>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CharCharCharCharCharCharCharCharChar">
    <w:name w:val="Char Char Char Char Char Char Char Char Char"/>
    <w:basedOn w:val="a5"/>
    <w:qFormat/>
    <w:pPr>
      <w:tabs>
        <w:tab w:val="left" w:pos="360"/>
      </w:tabs>
      <w:ind w:left="360" w:hangingChars="200" w:hanging="360"/>
    </w:pPr>
    <w:rPr>
      <w:sz w:val="24"/>
      <w:szCs w:val="24"/>
    </w:rPr>
  </w:style>
  <w:style w:type="paragraph" w:customStyle="1" w:styleId="GB23122">
    <w:name w:val="样式 (中文) 仿宋_GB2312 四号 首行缩进:  2 字符"/>
    <w:basedOn w:val="a5"/>
    <w:qFormat/>
    <w:pPr>
      <w:ind w:firstLineChars="200" w:firstLine="560"/>
    </w:pPr>
    <w:rPr>
      <w:rFonts w:eastAsia="仿宋_GB2312"/>
      <w:sz w:val="32"/>
      <w:szCs w:val="20"/>
    </w:rPr>
  </w:style>
  <w:style w:type="paragraph" w:customStyle="1" w:styleId="affffffffffffffff9">
    <w:name w:val="标准文本[代码]"/>
    <w:basedOn w:val="affffffffffffffc"/>
    <w:qFormat/>
    <w:pPr>
      <w:spacing w:line="120" w:lineRule="auto"/>
    </w:pPr>
    <w:rPr>
      <w:sz w:val="21"/>
    </w:rPr>
  </w:style>
  <w:style w:type="paragraph" w:customStyle="1" w:styleId="1NewNewNewNewNewNewNewNewNewNewNewNewNewNewNew">
    <w:name w:val="标题 1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1c">
    <w:name w:val="中等深浅网格 21"/>
    <w:qFormat/>
    <w:pPr>
      <w:widowControl w:val="0"/>
      <w:jc w:val="both"/>
    </w:pPr>
    <w:rPr>
      <w:kern w:val="2"/>
      <w:sz w:val="21"/>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ext12">
    <w:name w:val="text12"/>
    <w:basedOn w:val="a5"/>
    <w:qFormat/>
    <w:pPr>
      <w:widowControl/>
      <w:spacing w:before="100" w:beforeAutospacing="1" w:after="100" w:afterAutospacing="1"/>
      <w:jc w:val="left"/>
    </w:pPr>
    <w:rPr>
      <w:rFonts w:ascii="宋体" w:hAnsi="宋体"/>
      <w:kern w:val="0"/>
      <w:sz w:val="24"/>
      <w:szCs w:val="20"/>
    </w:rPr>
  </w:style>
  <w:style w:type="paragraph" w:customStyle="1" w:styleId="4e">
    <w:name w:val="标题4，章节第四层"/>
    <w:basedOn w:val="a5"/>
    <w:next w:val="a5"/>
    <w:qFormat/>
    <w:pPr>
      <w:tabs>
        <w:tab w:val="left" w:pos="0"/>
      </w:tabs>
      <w:spacing w:line="360" w:lineRule="auto"/>
      <w:outlineLvl w:val="3"/>
    </w:pPr>
    <w:rPr>
      <w:rFonts w:ascii="宋体" w:hAnsi="宋体"/>
      <w:b/>
      <w:sz w:val="24"/>
      <w:szCs w:val="24"/>
    </w:rPr>
  </w:style>
  <w:style w:type="paragraph" w:customStyle="1" w:styleId="CharChar1CharCharCharCharCharCharCharCharChar">
    <w:name w:val="Char Char1 Char Char Char Char Char Char Char Char Char"/>
    <w:basedOn w:val="a5"/>
    <w:qFormat/>
    <w:pPr>
      <w:tabs>
        <w:tab w:val="left" w:pos="360"/>
      </w:tabs>
      <w:ind w:firstLineChars="150" w:firstLine="420"/>
    </w:pPr>
    <w:rPr>
      <w:rFonts w:ascii="Arial" w:hAnsi="Arial" w:cs="Arial"/>
      <w:sz w:val="20"/>
      <w:szCs w:val="20"/>
    </w:rPr>
  </w:style>
  <w:style w:type="paragraph" w:customStyle="1" w:styleId="Style39">
    <w:name w:val="_Style 3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ffffa">
    <w:name w:val="表蕊"/>
    <w:basedOn w:val="a5"/>
    <w:qFormat/>
    <w:pPr>
      <w:adjustRightInd w:val="0"/>
      <w:spacing w:line="320" w:lineRule="atLeast"/>
      <w:jc w:val="left"/>
      <w:textAlignment w:val="baseline"/>
    </w:pPr>
    <w:rPr>
      <w:rFonts w:eastAsia="楷体_GB2312"/>
      <w:spacing w:val="-10"/>
      <w:kern w:val="0"/>
      <w:szCs w:val="20"/>
    </w:rPr>
  </w:style>
  <w:style w:type="paragraph" w:customStyle="1" w:styleId="CharCharCharChar4">
    <w:name w:val="Char Char Char Char4"/>
    <w:basedOn w:val="a5"/>
    <w:qFormat/>
    <w:pPr>
      <w:widowControl/>
      <w:spacing w:after="160" w:line="240" w:lineRule="exact"/>
      <w:jc w:val="center"/>
    </w:pPr>
    <w:rPr>
      <w:rFonts w:ascii="黑体" w:eastAsia="黑体" w:hAnsi="Verdana"/>
      <w:kern w:val="0"/>
      <w:sz w:val="32"/>
      <w:szCs w:val="32"/>
      <w:lang w:eastAsia="en-US"/>
    </w:rPr>
  </w:style>
  <w:style w:type="paragraph" w:customStyle="1" w:styleId="modselection1">
    <w:name w:val="mod_selection1"/>
    <w:basedOn w:val="a5"/>
    <w:qFormat/>
    <w:pPr>
      <w:widowControl/>
      <w:ind w:left="58"/>
      <w:jc w:val="left"/>
    </w:pPr>
    <w:rPr>
      <w:rFonts w:ascii="Arial" w:hAnsi="Arial" w:cs="Arial"/>
      <w:b/>
      <w:bCs/>
      <w:kern w:val="0"/>
      <w:sz w:val="15"/>
      <w:szCs w:val="15"/>
    </w:rPr>
  </w:style>
  <w:style w:type="paragraph" w:customStyle="1" w:styleId="44h44CharPIM4CharH4CharChar41h4Charh1">
    <w:name w:val="样式 标题 4标题4h4标题 4 CharPIM 4 CharH4 Char Char标题 41h4 Charh...1"/>
    <w:basedOn w:val="a5"/>
    <w:qFormat/>
    <w:pPr>
      <w:keepNext/>
      <w:keepLines/>
      <w:tabs>
        <w:tab w:val="left" w:pos="2124"/>
      </w:tabs>
      <w:spacing w:line="360" w:lineRule="auto"/>
      <w:ind w:left="2124" w:hanging="864"/>
      <w:textAlignment w:val="baseline"/>
      <w:outlineLvl w:val="3"/>
    </w:pPr>
    <w:rPr>
      <w:rFonts w:ascii="宋体" w:hAnsi="宋体" w:hint="eastAsia"/>
      <w:b/>
      <w:sz w:val="24"/>
      <w:szCs w:val="20"/>
    </w:rPr>
  </w:style>
  <w:style w:type="paragraph" w:customStyle="1" w:styleId="xl141">
    <w:name w:val="xl1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affffffffffffffffb">
    <w:name w:val="样式 正文文本缩进 + 宋体 小四 加粗"/>
    <w:basedOn w:val="aff1"/>
    <w:qFormat/>
    <w:pPr>
      <w:snapToGrid/>
      <w:spacing w:beforeLines="50" w:line="360" w:lineRule="auto"/>
      <w:ind w:firstLineChars="200" w:firstLine="200"/>
    </w:pPr>
    <w:rPr>
      <w:b/>
      <w:bCs/>
      <w:kern w:val="2"/>
      <w:sz w:val="24"/>
      <w:szCs w:val="22"/>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5"/>
    <w:qFormat/>
    <w:rPr>
      <w:rFonts w:ascii="Georgia" w:hAnsi="Georgia" w:cs="Symbol"/>
      <w:sz w:val="24"/>
      <w:szCs w:val="20"/>
    </w:rPr>
  </w:style>
  <w:style w:type="paragraph" w:customStyle="1" w:styleId="5b">
    <w:name w:val="要点5"/>
    <w:basedOn w:val="a5"/>
    <w:qFormat/>
    <w:pPr>
      <w:tabs>
        <w:tab w:val="left" w:pos="567"/>
      </w:tabs>
      <w:spacing w:afterLines="30" w:line="360" w:lineRule="auto"/>
      <w:ind w:left="567" w:firstLineChars="200" w:hanging="567"/>
    </w:pPr>
    <w:rPr>
      <w:rFonts w:ascii="宋体" w:hAnsi="宋体" w:cs="宋体"/>
      <w:bCs/>
      <w:sz w:val="28"/>
      <w:szCs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36">
    <w:name w:val="xl23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30">
    <w:name w:val="font30"/>
    <w:basedOn w:val="a5"/>
    <w:qFormat/>
    <w:pPr>
      <w:widowControl/>
      <w:spacing w:before="100" w:beforeAutospacing="1" w:after="100" w:afterAutospacing="1"/>
      <w:jc w:val="left"/>
    </w:pPr>
    <w:rPr>
      <w:rFonts w:ascii="宋体" w:hAnsi="宋体" w:cs="宋体"/>
      <w:kern w:val="0"/>
      <w:sz w:val="20"/>
      <w:szCs w:val="20"/>
    </w:rPr>
  </w:style>
  <w:style w:type="paragraph" w:customStyle="1" w:styleId="xiaob">
    <w:name w:val="xiao b"/>
    <w:basedOn w:val="a5"/>
    <w:qFormat/>
    <w:pPr>
      <w:spacing w:afterLines="30" w:line="360" w:lineRule="auto"/>
      <w:ind w:firstLineChars="200" w:firstLine="480"/>
      <w:jc w:val="center"/>
    </w:pPr>
    <w:rPr>
      <w:rFonts w:ascii="宋体" w:eastAsia="黑体" w:hAnsi="宋体" w:cs="宋体"/>
      <w:bCs/>
      <w:sz w:val="24"/>
      <w:szCs w:val="20"/>
    </w:rPr>
  </w:style>
  <w:style w:type="paragraph" w:customStyle="1" w:styleId="affffffffffffffffc">
    <w:name w:val="一级标题"/>
    <w:basedOn w:val="a5"/>
    <w:qFormat/>
    <w:pPr>
      <w:tabs>
        <w:tab w:val="left" w:pos="903"/>
      </w:tabs>
      <w:spacing w:line="360" w:lineRule="auto"/>
      <w:ind w:left="900" w:hanging="420"/>
    </w:pPr>
    <w:rPr>
      <w:rFonts w:ascii="Arial" w:hAnsi="Arial" w:cs="Arial"/>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NewNewNewNewNewNewNewNewNewNewNewNewNewNewNewNewNewNewNewNewNewNewNewNewNewNew">
    <w:name w:val="标题 1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229">
    <w:name w:val="xl22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112">
    <w:name w:val="1.1.1 多级符号"/>
    <w:basedOn w:val="a5"/>
    <w:qFormat/>
    <w:pPr>
      <w:tabs>
        <w:tab w:val="left" w:pos="360"/>
      </w:tabs>
      <w:spacing w:line="300" w:lineRule="auto"/>
      <w:outlineLvl w:val="2"/>
    </w:pPr>
    <w:rPr>
      <w:szCs w:val="20"/>
    </w:rPr>
  </w:style>
  <w:style w:type="paragraph" w:customStyle="1" w:styleId="11d">
    <w:name w:val="纯文本11"/>
    <w:basedOn w:val="a5"/>
    <w:qFormat/>
    <w:pPr>
      <w:adjustRightInd w:val="0"/>
      <w:spacing w:afterLines="30" w:line="312" w:lineRule="atLeast"/>
      <w:ind w:firstLineChars="200" w:firstLine="480"/>
      <w:textAlignment w:val="baseline"/>
    </w:pPr>
    <w:rPr>
      <w:rFonts w:ascii="宋体" w:hAnsi="Courier New" w:cs="宋体"/>
      <w:bCs/>
      <w:kern w:val="0"/>
      <w:sz w:val="24"/>
      <w:szCs w:val="24"/>
    </w:rPr>
  </w:style>
  <w:style w:type="paragraph" w:customStyle="1" w:styleId="1ffffd">
    <w:name w:val="项目编号1"/>
    <w:basedOn w:val="a5"/>
    <w:qFormat/>
    <w:pPr>
      <w:tabs>
        <w:tab w:val="left" w:pos="360"/>
        <w:tab w:val="left" w:pos="900"/>
      </w:tabs>
      <w:spacing w:line="360" w:lineRule="auto"/>
      <w:ind w:left="900" w:hanging="420"/>
      <w:jc w:val="left"/>
    </w:pPr>
    <w:rPr>
      <w:rFonts w:ascii="宋体" w:hAnsi="宋体"/>
      <w:sz w:val="24"/>
      <w:szCs w:val="20"/>
    </w:rPr>
  </w:style>
  <w:style w:type="paragraph" w:customStyle="1" w:styleId="p26">
    <w:name w:val="p26"/>
    <w:basedOn w:val="a5"/>
    <w:qFormat/>
    <w:pPr>
      <w:widowControl/>
      <w:spacing w:before="100" w:after="100"/>
      <w:jc w:val="left"/>
    </w:pPr>
    <w:rPr>
      <w:rFonts w:ascii="宋体" w:hAnsi="宋体"/>
      <w:kern w:val="0"/>
      <w:sz w:val="24"/>
      <w:szCs w:val="20"/>
    </w:rPr>
  </w:style>
  <w:style w:type="paragraph" w:customStyle="1" w:styleId="xl475">
    <w:name w:val="xl475"/>
    <w:basedOn w:val="a5"/>
    <w:qFormat/>
    <w:pPr>
      <w:widowControl/>
      <w:spacing w:before="100" w:beforeAutospacing="1" w:after="100" w:afterAutospacing="1"/>
      <w:jc w:val="left"/>
    </w:pPr>
    <w:rPr>
      <w:rFonts w:ascii="宋体" w:hAnsi="宋体" w:cs="宋体"/>
      <w:kern w:val="0"/>
      <w:sz w:val="20"/>
      <w:szCs w:val="20"/>
    </w:rPr>
  </w:style>
  <w:style w:type="paragraph" w:customStyle="1" w:styleId="2Chara">
    <w:name w:val="正文 首行缩进:  2 字符 Char"/>
    <w:basedOn w:val="a5"/>
    <w:qFormat/>
    <w:pPr>
      <w:spacing w:line="360" w:lineRule="auto"/>
      <w:ind w:firstLine="480"/>
    </w:pPr>
    <w:rPr>
      <w:rFonts w:cs="宋体"/>
      <w:sz w:val="24"/>
      <w:szCs w:val="20"/>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9">
    <w:name w:val="xl45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2CharCharChar">
    <w:name w:val="Char Char Char2 Char Char Char"/>
    <w:basedOn w:val="a5"/>
    <w:qFormat/>
    <w:rPr>
      <w:rFonts w:ascii="Tahoma" w:eastAsia="黑体" w:hAnsi="Tahoma"/>
      <w:sz w:val="24"/>
      <w:szCs w:val="20"/>
    </w:rPr>
  </w:style>
  <w:style w:type="paragraph" w:customStyle="1" w:styleId="Pa8">
    <w:name w:val="Pa8"/>
    <w:basedOn w:val="Default"/>
    <w:next w:val="Default"/>
    <w:qFormat/>
    <w:pPr>
      <w:spacing w:line="161" w:lineRule="atLeast"/>
    </w:pPr>
    <w:rPr>
      <w:rFonts w:ascii="DFPHei Std W5" w:eastAsia="DFPHei Std W5" w:cs="Times New Roman"/>
      <w:color w:val="auto"/>
    </w:rPr>
  </w:style>
  <w:style w:type="paragraph" w:customStyle="1" w:styleId="affffffffffffffffd">
    <w:name w:val="分体"/>
    <w:basedOn w:val="a5"/>
    <w:qFormat/>
    <w:pPr>
      <w:widowControl/>
      <w:snapToGrid w:val="0"/>
      <w:spacing w:before="80" w:after="80" w:line="300" w:lineRule="auto"/>
    </w:pPr>
    <w:rPr>
      <w:rFonts w:ascii="Arial" w:hAnsi="Arial"/>
      <w:kern w:val="0"/>
      <w:szCs w:val="20"/>
    </w:rPr>
  </w:style>
  <w:style w:type="paragraph" w:customStyle="1" w:styleId="CharCharCharCharCharCharCharCharCharCharCharCharCharChar3">
    <w:name w:val="Char Char Char Char Char Char Char Char Char Char Char Char Char Char3"/>
    <w:basedOn w:val="a5"/>
    <w:qFormat/>
    <w:rPr>
      <w:rFonts w:ascii="Tahoma" w:hAnsi="Tahoma"/>
      <w:sz w:val="24"/>
      <w:szCs w:val="20"/>
    </w:rPr>
  </w:style>
  <w:style w:type="paragraph" w:customStyle="1" w:styleId="Style303">
    <w:name w:val="_Style 303"/>
    <w:next w:val="a5"/>
    <w:uiPriority w:val="99"/>
    <w:qFormat/>
    <w:pPr>
      <w:widowControl w:val="0"/>
      <w:jc w:val="both"/>
    </w:pPr>
    <w:rPr>
      <w:kern w:val="2"/>
      <w:sz w:val="21"/>
      <w:szCs w:val="24"/>
    </w:rPr>
  </w:style>
  <w:style w:type="paragraph" w:customStyle="1" w:styleId="affffffffffffffffe">
    <w:name w:val="章小小标"/>
    <w:basedOn w:val="a5"/>
    <w:qFormat/>
    <w:pPr>
      <w:spacing w:before="240" w:afterLines="30" w:line="360" w:lineRule="auto"/>
      <w:ind w:firstLineChars="200" w:firstLine="480"/>
    </w:pPr>
    <w:rPr>
      <w:rFonts w:ascii="宋体" w:hAnsi="宋体" w:cs="宋体"/>
      <w:b/>
      <w:bCs/>
      <w:sz w:val="24"/>
      <w:szCs w:val="24"/>
    </w:rPr>
  </w:style>
  <w:style w:type="paragraph" w:customStyle="1" w:styleId="1ffffe">
    <w:name w:val="ÕýÎÄ 1"/>
    <w:basedOn w:val="a5"/>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6">
    <w:name w:val="xl46"/>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CharCharCharCharChar1CharCharCharCharCharCharCharCharCharCharCharCharCharCharCharCharCharChar1CharCharCharCharCharChar">
    <w:name w:val="Char Char1 Char Char Char Char Char Char Char Char Char1 Char Char Char Char Char Char Char Char Char Char Char Char Char Char Char Char Char Char1 Char Char Char Char Char Char"/>
    <w:basedOn w:val="a5"/>
    <w:qFormat/>
    <w:pPr>
      <w:tabs>
        <w:tab w:val="left" w:pos="360"/>
      </w:tabs>
      <w:ind w:firstLineChars="150" w:firstLine="420"/>
    </w:pPr>
    <w:rPr>
      <w:rFonts w:ascii="Arial" w:hAnsi="Arial" w:cs="Arial"/>
      <w:sz w:val="20"/>
      <w:szCs w:val="20"/>
    </w:rPr>
  </w:style>
  <w:style w:type="paragraph" w:customStyle="1" w:styleId="1NewNewNewNewNewNewNewNewNewNewNewNewNewNewNewNewNewNewNew">
    <w:name w:val="标题 1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fff">
    <w:name w:val="列表内容"/>
    <w:basedOn w:val="a5"/>
    <w:next w:val="a5"/>
    <w:qFormat/>
    <w:pPr>
      <w:widowControl/>
      <w:tabs>
        <w:tab w:val="left" w:pos="840"/>
      </w:tabs>
      <w:ind w:left="840" w:hanging="420"/>
      <w:jc w:val="left"/>
    </w:pPr>
    <w:rPr>
      <w:kern w:val="0"/>
      <w:sz w:val="18"/>
      <w:szCs w:val="24"/>
    </w:rPr>
  </w:style>
  <w:style w:type="paragraph" w:customStyle="1" w:styleId="Quote1">
    <w:name w:val="Quote1"/>
    <w:basedOn w:val="a5"/>
    <w:next w:val="a5"/>
    <w:uiPriority w:val="29"/>
    <w:qFormat/>
    <w:rPr>
      <w:i/>
      <w:iCs/>
      <w:color w:val="000000"/>
      <w:kern w:val="0"/>
      <w:sz w:val="20"/>
      <w:szCs w:val="24"/>
    </w:rPr>
  </w:style>
  <w:style w:type="paragraph" w:customStyle="1" w:styleId="p16">
    <w:name w:val="p16"/>
    <w:basedOn w:val="a5"/>
    <w:qFormat/>
    <w:pPr>
      <w:widowControl/>
      <w:ind w:left="720"/>
      <w:jc w:val="left"/>
    </w:pPr>
    <w:rPr>
      <w:rFonts w:ascii="Arial" w:hAnsi="Arial" w:cs="Arial"/>
      <w:kern w:val="0"/>
      <w:sz w:val="24"/>
      <w:szCs w:val="24"/>
    </w:rPr>
  </w:style>
  <w:style w:type="paragraph" w:customStyle="1" w:styleId="2153">
    <w:name w:val="样式 样式 首行缩进:  2 字符 + 行距: 1.5 倍行距"/>
    <w:basedOn w:val="a5"/>
    <w:qFormat/>
    <w:pPr>
      <w:spacing w:line="360" w:lineRule="auto"/>
      <w:ind w:firstLineChars="196" w:firstLine="470"/>
    </w:pPr>
    <w:rPr>
      <w:sz w:val="24"/>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p">
    <w:name w:val="p"/>
    <w:basedOn w:val="a5"/>
    <w:qFormat/>
    <w:pPr>
      <w:widowControl/>
      <w:spacing w:before="100" w:beforeAutospacing="1" w:after="100" w:afterAutospacing="1" w:line="240" w:lineRule="atLeast"/>
      <w:jc w:val="left"/>
    </w:pPr>
    <w:rPr>
      <w:rFonts w:ascii="Verdana" w:hAnsi="Verdana"/>
      <w:color w:val="000000"/>
      <w:kern w:val="0"/>
      <w:sz w:val="18"/>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TOCHeading1">
    <w:name w:val="TOC Heading1"/>
    <w:basedOn w:val="10"/>
    <w:next w:val="a5"/>
    <w:uiPriority w:val="39"/>
    <w:unhideWhenUsed/>
    <w:qFormat/>
    <w:pPr>
      <w:spacing w:before="0" w:after="0"/>
      <w:outlineLvl w:val="9"/>
    </w:pPr>
  </w:style>
  <w:style w:type="paragraph" w:customStyle="1" w:styleId="1NewNewNewNewNewNewNewNewNew">
    <w:name w:val="标题 1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NewNewNewNewNewNewNewNewNewNewNew">
    <w:name w:val="标题 1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78020">
    <w:name w:val="样式 标题 3 + (中文) 黑体 小四 非加粗 段前: 7.8 磅 段后: 0 磅 行距: 固定值 20 磅"/>
    <w:basedOn w:val="30"/>
    <w:qFormat/>
    <w:pPr>
      <w:spacing w:before="0" w:after="0" w:line="400" w:lineRule="exact"/>
      <w:ind w:firstLineChars="49" w:firstLine="137"/>
    </w:pPr>
    <w:rPr>
      <w:rFonts w:ascii="Times New Roman" w:eastAsia="黑体" w:hAnsi="黑体" w:cs="宋体"/>
      <w:kern w:val="2"/>
      <w:sz w:val="24"/>
      <w:szCs w:val="20"/>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dh">
    <w:name w:val="正文--wdh"/>
    <w:basedOn w:val="a5"/>
    <w:qFormat/>
    <w:pPr>
      <w:spacing w:line="360" w:lineRule="auto"/>
    </w:pPr>
    <w:rPr>
      <w:sz w:val="24"/>
      <w:szCs w:val="24"/>
    </w:rPr>
  </w:style>
  <w:style w:type="paragraph" w:customStyle="1" w:styleId="552">
    <w:name w:val="样式 小四 段前: 5 磅 段后: 5 磅 首行缩进:  2 字符"/>
    <w:basedOn w:val="a5"/>
    <w:qFormat/>
    <w:pPr>
      <w:spacing w:line="360" w:lineRule="auto"/>
    </w:pPr>
    <w:rPr>
      <w:rFonts w:ascii="宋体" w:hAnsi="宋体"/>
    </w:rPr>
  </w:style>
  <w:style w:type="paragraph" w:customStyle="1" w:styleId="4f">
    <w:name w:val="普通文字小4"/>
    <w:basedOn w:val="a5"/>
    <w:qFormat/>
    <w:pPr>
      <w:spacing w:line="400" w:lineRule="exact"/>
    </w:pPr>
    <w:rPr>
      <w:rFonts w:eastAsia="楷体_GB2312"/>
      <w:sz w:val="24"/>
      <w:szCs w:val="24"/>
    </w:rPr>
  </w:style>
  <w:style w:type="paragraph" w:customStyle="1" w:styleId="CharCharCharCharCharCharCharCharCharCharCharCharCharCharCharChar2">
    <w:name w:val="Char Char Char Char Char Char Char Char Char Char Char Char Char Char Char Char2"/>
    <w:basedOn w:val="a5"/>
    <w:qFormat/>
    <w:rPr>
      <w:rFonts w:ascii="Tahoma" w:hAnsi="Tahoma"/>
      <w:sz w:val="24"/>
      <w:szCs w:val="20"/>
    </w:rPr>
  </w:style>
  <w:style w:type="paragraph" w:customStyle="1" w:styleId="CM41">
    <w:name w:val="CM41"/>
    <w:basedOn w:val="Default"/>
    <w:next w:val="Default"/>
    <w:qFormat/>
    <w:pPr>
      <w:adjustRightInd/>
      <w:spacing w:line="468" w:lineRule="atLeast"/>
    </w:pPr>
    <w:rPr>
      <w:color w:val="auto"/>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lType">
    <w:name w:val="flType"/>
    <w:basedOn w:val="flName"/>
    <w:qFormat/>
    <w:pPr>
      <w:spacing w:before="0" w:after="284" w:line="113" w:lineRule="atLeast"/>
      <w:textAlignment w:val="baseline"/>
    </w:pPr>
    <w:rPr>
      <w:rFonts w:ascii="Times New Roman" w:eastAsia="宋体"/>
      <w:kern w:val="0"/>
      <w:sz w:val="24"/>
      <w:szCs w:val="20"/>
    </w:rPr>
  </w:style>
  <w:style w:type="paragraph" w:customStyle="1" w:styleId="21d">
    <w:name w:val="标题 21"/>
    <w:basedOn w:val="a5"/>
    <w:qFormat/>
    <w:pPr>
      <w:spacing w:line="360" w:lineRule="auto"/>
    </w:pPr>
    <w:rPr>
      <w:sz w:val="24"/>
      <w:szCs w:val="20"/>
    </w:rPr>
  </w:style>
  <w:style w:type="paragraph" w:customStyle="1" w:styleId="a0">
    <w:name w:val="样式 正文列表 + 加粗"/>
    <w:basedOn w:val="afffffffffffffff"/>
    <w:qFormat/>
    <w:pPr>
      <w:numPr>
        <w:numId w:val="8"/>
      </w:numPr>
      <w:tabs>
        <w:tab w:val="left" w:pos="1800"/>
      </w:tabs>
      <w:jc w:val="left"/>
    </w:pPr>
    <w:rPr>
      <w:rFonts w:ascii="Arial" w:hAnsi="Arial"/>
      <w:b/>
      <w:bCs/>
      <w:szCs w:val="21"/>
    </w:rPr>
  </w:style>
  <w:style w:type="paragraph" w:customStyle="1" w:styleId="33211130">
    <w:name w:val="样式 标题 3正文 + 标题 3第二层条第三层论文标题 21.1.1 标题 3 + 宋体五号居中段前: 0 磅..."/>
    <w:basedOn w:val="30"/>
    <w:qFormat/>
    <w:pPr>
      <w:tabs>
        <w:tab w:val="left" w:pos="1740"/>
      </w:tabs>
      <w:spacing w:before="0" w:after="0" w:line="360" w:lineRule="auto"/>
      <w:ind w:left="288" w:hanging="420"/>
    </w:pPr>
    <w:rPr>
      <w:rFonts w:ascii="Times New Roman" w:hAnsi="Times New Roman" w:cs="宋体"/>
      <w:kern w:val="2"/>
      <w:sz w:val="24"/>
      <w:szCs w:val="20"/>
    </w:rPr>
  </w:style>
  <w:style w:type="paragraph" w:customStyle="1" w:styleId="xl55">
    <w:name w:val="xl55"/>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159">
    <w:name w:val="xl1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33">
    <w:name w:val="xl23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4H4RefHeading1rh1Headingsqlsect1234sect123">
    <w:name w:val="样式 标题 4H4Ref Heading 1rh1Heading sqlsect 1.2.3.4sect 1.2.3..."/>
    <w:basedOn w:val="a5"/>
    <w:qFormat/>
    <w:pPr>
      <w:widowControl/>
      <w:spacing w:line="360" w:lineRule="auto"/>
      <w:jc w:val="left"/>
    </w:pPr>
    <w:rPr>
      <w:rFonts w:ascii="宋体"/>
      <w:kern w:val="0"/>
      <w:sz w:val="24"/>
      <w:szCs w:val="20"/>
      <w:lang w:eastAsia="en-US"/>
    </w:rPr>
  </w:style>
  <w:style w:type="paragraph" w:customStyle="1" w:styleId="2NewNewNewNewNew">
    <w:name w:val="标题 2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fff">
    <w:name w:val="网格型1"/>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pPr>
    <w:rPr>
      <w:rFonts w:ascii="仿宋_GB2312" w:eastAsia="仿宋_GB2312"/>
      <w:color w:val="000000"/>
      <w:kern w:val="2"/>
      <w:sz w:val="24"/>
      <w:szCs w:val="24"/>
    </w:rPr>
  </w:style>
  <w:style w:type="paragraph" w:customStyle="1" w:styleId="afffffffffffffffff0">
    <w:name w:val="标准文本[加粗]"/>
    <w:basedOn w:val="afffff7"/>
    <w:qFormat/>
    <w:pPr>
      <w:tabs>
        <w:tab w:val="left" w:pos="360"/>
      </w:tabs>
      <w:spacing w:line="360" w:lineRule="auto"/>
      <w:ind w:firstLine="482"/>
    </w:pPr>
    <w:rPr>
      <w:rFonts w:ascii="Times New Roman" w:hAnsi="Times New Roman"/>
      <w:b/>
      <w:bCs/>
      <w:sz w:val="24"/>
      <w:szCs w:val="20"/>
    </w:rPr>
  </w:style>
  <w:style w:type="paragraph" w:customStyle="1" w:styleId="xl202">
    <w:name w:val="xl20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57">
    <w:name w:val="样式 四号 两端对齐 行距: 1.5 倍行距"/>
    <w:basedOn w:val="a5"/>
    <w:qFormat/>
    <w:pPr>
      <w:autoSpaceDE w:val="0"/>
      <w:autoSpaceDN w:val="0"/>
      <w:adjustRightInd w:val="0"/>
      <w:spacing w:afterLines="30" w:line="360" w:lineRule="auto"/>
      <w:ind w:firstLineChars="200" w:firstLine="200"/>
    </w:pPr>
    <w:rPr>
      <w:rFonts w:ascii="宋体" w:eastAsia="仿宋_GB2312" w:hAnsi="宋体" w:cs="宋体"/>
      <w:bCs/>
      <w:kern w:val="0"/>
      <w:sz w:val="28"/>
      <w:szCs w:val="20"/>
    </w:rPr>
  </w:style>
  <w:style w:type="paragraph" w:customStyle="1" w:styleId="1NewNewNewNewNewNewNewNewNewNewNewNewNewNewNewNewNewNewNewNewNewNewNewNew">
    <w:name w:val="标题 1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27">
    <w:name w:val="样式 楷体 四号 首行缩进:  2 字符 + 首行缩进:  2 字符"/>
    <w:basedOn w:val="a5"/>
    <w:qFormat/>
    <w:pPr>
      <w:spacing w:afterLines="30" w:line="360" w:lineRule="auto"/>
      <w:ind w:firstLineChars="200" w:firstLine="560"/>
    </w:pPr>
    <w:rPr>
      <w:rFonts w:ascii="宋体" w:eastAsia="楷体_GB2312" w:hAnsi="宋体" w:cs="宋体"/>
      <w:bCs/>
      <w:sz w:val="28"/>
      <w:szCs w:val="24"/>
    </w:rPr>
  </w:style>
  <w:style w:type="paragraph" w:customStyle="1" w:styleId="BulletsL1">
    <w:name w:val="Bullets L1"/>
    <w:basedOn w:val="a5"/>
    <w:qFormat/>
    <w:pPr>
      <w:widowControl/>
      <w:tabs>
        <w:tab w:val="left" w:pos="360"/>
      </w:tabs>
      <w:spacing w:before="60" w:after="60"/>
      <w:ind w:left="360" w:hanging="360"/>
      <w:jc w:val="left"/>
    </w:pPr>
    <w:rPr>
      <w:rFonts w:ascii="Arial" w:hAnsi="Arial"/>
      <w:kern w:val="0"/>
      <w:sz w:val="20"/>
      <w:szCs w:val="20"/>
    </w:rPr>
  </w:style>
  <w:style w:type="paragraph" w:customStyle="1" w:styleId="CharChar1CharCharCharChar1CharCharCharCharCharChar2">
    <w:name w:val="Char Char1 Char Char Char Char1 Char Char Char Char Char Char2"/>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ff1">
    <w:name w:val="表格中题目"/>
    <w:basedOn w:val="a5"/>
    <w:qFormat/>
    <w:pPr>
      <w:widowControl/>
      <w:spacing w:before="60" w:after="60" w:line="360" w:lineRule="auto"/>
      <w:jc w:val="center"/>
    </w:pPr>
    <w:rPr>
      <w:rFonts w:ascii="黑体" w:eastAsia="黑体"/>
      <w:kern w:val="0"/>
      <w:sz w:val="28"/>
      <w:szCs w:val="20"/>
    </w:rPr>
  </w:style>
  <w:style w:type="paragraph" w:customStyle="1" w:styleId="font15">
    <w:name w:val="font15"/>
    <w:basedOn w:val="a5"/>
    <w:qFormat/>
    <w:pPr>
      <w:widowControl/>
      <w:spacing w:before="100" w:beforeAutospacing="1" w:after="100" w:afterAutospacing="1"/>
      <w:jc w:val="left"/>
    </w:pPr>
    <w:rPr>
      <w:rFonts w:ascii="宋体" w:hAnsi="宋体" w:cs="宋体"/>
      <w:kern w:val="0"/>
      <w:sz w:val="22"/>
      <w:szCs w:val="22"/>
    </w:rPr>
  </w:style>
  <w:style w:type="paragraph" w:customStyle="1" w:styleId="afffffffffffffffff2">
    <w:name w:val="符号与编号"/>
    <w:basedOn w:val="a5"/>
    <w:qFormat/>
    <w:pPr>
      <w:tabs>
        <w:tab w:val="left" w:pos="900"/>
      </w:tabs>
      <w:spacing w:afterLines="50" w:line="400" w:lineRule="atLeast"/>
      <w:ind w:left="900" w:hanging="420"/>
    </w:pPr>
    <w:rPr>
      <w:sz w:val="24"/>
      <w:szCs w:val="24"/>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5c">
    <w:name w:val="表头_5"/>
    <w:basedOn w:val="a5"/>
    <w:qFormat/>
    <w:pPr>
      <w:adjustRightInd w:val="0"/>
      <w:spacing w:line="360" w:lineRule="auto"/>
      <w:textAlignment w:val="baseline"/>
    </w:pPr>
    <w:rPr>
      <w:b/>
      <w:bCs/>
      <w:sz w:val="28"/>
    </w:rPr>
  </w:style>
  <w:style w:type="paragraph" w:customStyle="1" w:styleId="zcl">
    <w:name w:val="zcl"/>
    <w:basedOn w:val="a5"/>
    <w:qFormat/>
    <w:pPr>
      <w:widowControl/>
      <w:spacing w:before="100" w:beforeAutospacing="1" w:after="100" w:afterAutospacing="1" w:line="316" w:lineRule="atLeast"/>
      <w:jc w:val="left"/>
    </w:pPr>
    <w:rPr>
      <w:rFonts w:ascii="宋体" w:hAnsi="宋体"/>
      <w:color w:val="000000"/>
      <w:kern w:val="0"/>
      <w:szCs w:val="20"/>
    </w:rPr>
  </w:style>
  <w:style w:type="paragraph" w:customStyle="1" w:styleId="xl60">
    <w:name w:val="xl60"/>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80">
    <w:name w:val="xl480"/>
    <w:basedOn w:val="a5"/>
    <w:qFormat/>
    <w:pPr>
      <w:widowControl/>
      <w:spacing w:before="100" w:beforeAutospacing="1" w:after="100" w:afterAutospacing="1"/>
      <w:jc w:val="left"/>
    </w:pPr>
    <w:rPr>
      <w:rFonts w:ascii="宋体" w:hAnsi="宋体" w:cs="宋体"/>
      <w:color w:val="FF0000"/>
      <w:kern w:val="0"/>
      <w:sz w:val="18"/>
      <w:szCs w:val="18"/>
    </w:rPr>
  </w:style>
  <w:style w:type="paragraph" w:customStyle="1" w:styleId="Style17">
    <w:name w:val="Style1"/>
    <w:basedOn w:val="10"/>
    <w:qFormat/>
    <w:pPr>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ind w:left="432" w:hanging="420"/>
      <w:jc w:val="center"/>
      <w:outlineLvl w:val="9"/>
    </w:pPr>
    <w:rPr>
      <w:b w:val="0"/>
      <w:bCs w:val="0"/>
      <w:kern w:val="24"/>
      <w:sz w:val="24"/>
      <w:szCs w:val="20"/>
    </w:rPr>
  </w:style>
  <w:style w:type="paragraph" w:customStyle="1" w:styleId="CharCharCharCharCharCharCharCharCharCharCharCharCharCharCharChar1">
    <w:name w:val="Char Char Char Char Char Char Char Char Char Char Char Char Char Char Char Char1"/>
    <w:basedOn w:val="a5"/>
    <w:qFormat/>
    <w:pPr>
      <w:tabs>
        <w:tab w:val="left" w:pos="360"/>
      </w:tabs>
    </w:pPr>
    <w:rPr>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21">
    <w:name w:val="xl22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bodytext">
    <w:name w:val="bodytext"/>
    <w:basedOn w:val="a5"/>
    <w:qFormat/>
    <w:pPr>
      <w:widowControl/>
      <w:spacing w:before="100" w:beforeAutospacing="1" w:afterLines="30" w:afterAutospacing="1" w:line="360" w:lineRule="auto"/>
      <w:ind w:firstLineChars="200" w:firstLine="480"/>
      <w:jc w:val="left"/>
    </w:pPr>
    <w:rPr>
      <w:rFonts w:ascii="宋体" w:hAnsi="宋体" w:cs="宋体"/>
      <w:bCs/>
      <w:kern w:val="0"/>
      <w:sz w:val="24"/>
      <w:szCs w:val="24"/>
    </w:rPr>
  </w:style>
  <w:style w:type="paragraph" w:customStyle="1" w:styleId="2fff5">
    <w:name w:val="正文文本缩进2"/>
    <w:basedOn w:val="a5"/>
    <w:qFormat/>
    <w:pPr>
      <w:spacing w:line="360" w:lineRule="auto"/>
      <w:ind w:firstLine="420"/>
    </w:pPr>
    <w:rPr>
      <w:rFonts w:ascii="宋体" w:hAnsi="宋体"/>
      <w:kern w:val="0"/>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xl204">
    <w:name w:val="xl20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fff0">
    <w:name w:val="文档结构图1"/>
    <w:basedOn w:val="a5"/>
    <w:qFormat/>
    <w:rPr>
      <w:rFonts w:ascii="宋体" w:hAnsi="Calibri"/>
      <w:kern w:val="0"/>
      <w:sz w:val="18"/>
      <w:szCs w:val="18"/>
    </w:rPr>
  </w:style>
  <w:style w:type="paragraph" w:customStyle="1" w:styleId="2NewNewNewNewNewNewNewNewNewNewNewNewNewNewNewNewNewNewNewNewNewNewNew">
    <w:name w:val="标题 2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82">
    <w:name w:val="xl1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8"/>
      <w:szCs w:val="18"/>
    </w:rPr>
  </w:style>
  <w:style w:type="paragraph" w:customStyle="1" w:styleId="3fa">
    <w:name w:val="明显引用3"/>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CharChar113">
    <w:name w:val="Char Char11"/>
    <w:basedOn w:val="a5"/>
    <w:qFormat/>
    <w:rPr>
      <w:rFonts w:ascii="Tahoma" w:hAnsi="Tahoma" w:cs="Tahoma"/>
      <w:sz w:val="24"/>
      <w:szCs w:val="20"/>
    </w:rPr>
  </w:style>
  <w:style w:type="paragraph" w:customStyle="1" w:styleId="CharCharCharChar1CharCharCharCharCharCharCharCharCharChar">
    <w:name w:val="Char Char Char Char1 Char Char Char Char Char Char Char Char Char Char"/>
    <w:basedOn w:val="a5"/>
    <w:qFormat/>
    <w:pPr>
      <w:widowControl/>
      <w:spacing w:after="160" w:line="240" w:lineRule="exact"/>
      <w:jc w:val="left"/>
    </w:pPr>
    <w:rPr>
      <w:rFonts w:ascii="Tahoma" w:hAnsi="Tahoma"/>
      <w:sz w:val="24"/>
      <w:szCs w:val="20"/>
    </w:rPr>
  </w:style>
  <w:style w:type="paragraph" w:customStyle="1" w:styleId="afffffffffffffffff3">
    <w:name w:val="圆点列举项"/>
    <w:basedOn w:val="1ff9"/>
    <w:qFormat/>
    <w:pPr>
      <w:adjustRightInd w:val="0"/>
      <w:spacing w:before="30" w:after="30" w:line="300" w:lineRule="auto"/>
      <w:ind w:left="1134" w:hanging="227"/>
    </w:pPr>
    <w:rPr>
      <w:sz w:val="18"/>
    </w:rPr>
  </w:style>
  <w:style w:type="paragraph" w:customStyle="1" w:styleId="CharChar1Char2">
    <w:name w:val="Char Char1 Char2"/>
    <w:basedOn w:val="a5"/>
    <w:qFormat/>
    <w:pPr>
      <w:widowControl/>
      <w:spacing w:after="160" w:line="240" w:lineRule="exact"/>
      <w:jc w:val="left"/>
    </w:pPr>
    <w:rPr>
      <w:rFonts w:ascii="Courier New" w:hAnsi="Courier New" w:cs="Symbol"/>
      <w:kern w:val="0"/>
      <w:sz w:val="20"/>
      <w:szCs w:val="20"/>
      <w:lang w:eastAsia="en-US"/>
    </w:rPr>
  </w:style>
  <w:style w:type="paragraph" w:customStyle="1" w:styleId="2210">
    <w:name w:val="样式 居中 行距: 固定值 22 磅1"/>
    <w:basedOn w:val="a5"/>
    <w:qFormat/>
    <w:pPr>
      <w:spacing w:line="440" w:lineRule="exact"/>
      <w:jc w:val="center"/>
    </w:pPr>
    <w:rPr>
      <w:rFonts w:cs="宋体"/>
      <w:szCs w:val="20"/>
    </w:rPr>
  </w:style>
  <w:style w:type="paragraph" w:customStyle="1" w:styleId="xl419">
    <w:name w:val="xl419"/>
    <w:basedOn w:val="a5"/>
    <w:qFormat/>
    <w:pPr>
      <w:widowControl/>
      <w:spacing w:before="100" w:beforeAutospacing="1" w:after="100" w:afterAutospacing="1"/>
      <w:jc w:val="left"/>
      <w:textAlignment w:val="bottom"/>
    </w:pPr>
    <w:rPr>
      <w:kern w:val="0"/>
      <w:sz w:val="24"/>
      <w:szCs w:val="24"/>
    </w:rPr>
  </w:style>
  <w:style w:type="paragraph" w:customStyle="1" w:styleId="2NewNewNewNewNewNewNewNewNewNewNew">
    <w:name w:val="标题 2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b">
    <w:name w:val="普通 (Web)"/>
    <w:basedOn w:val="a5"/>
    <w:qFormat/>
    <w:pPr>
      <w:widowControl/>
      <w:spacing w:before="100" w:beforeAutospacing="1" w:after="100" w:afterAutospacing="1"/>
      <w:jc w:val="left"/>
    </w:pPr>
    <w:rPr>
      <w:rFonts w:ascii="宋体" w:hAnsi="宋体"/>
      <w:kern w:val="0"/>
      <w:sz w:val="24"/>
      <w:szCs w:val="24"/>
    </w:rPr>
  </w:style>
  <w:style w:type="paragraph" w:customStyle="1" w:styleId="afffffffffffffffff4">
    <w:name w:val="封面大标题"/>
    <w:basedOn w:val="a5"/>
    <w:qFormat/>
    <w:rPr>
      <w:rFonts w:ascii="Verdana" w:hAnsi="Verdana"/>
      <w:b/>
      <w:sz w:val="44"/>
      <w:szCs w:val="20"/>
    </w:rPr>
  </w:style>
  <w:style w:type="paragraph" w:customStyle="1" w:styleId="xl220">
    <w:name w:val="xl220"/>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140">
    <w:name w:val="Char14"/>
    <w:basedOn w:val="a5"/>
    <w:qFormat/>
    <w:rPr>
      <w:rFonts w:ascii="仿宋_GB2312" w:eastAsia="仿宋_GB2312"/>
      <w:b/>
      <w:sz w:val="32"/>
      <w:szCs w:val="32"/>
    </w:rPr>
  </w:style>
  <w:style w:type="paragraph" w:customStyle="1" w:styleId="xl142">
    <w:name w:val="xl1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CharCharCharCharChar2">
    <w:name w:val="Char Char Char Char Char Char Char Char Char Char Char2"/>
    <w:basedOn w:val="a5"/>
    <w:qFormat/>
    <w:rPr>
      <w:rFonts w:ascii="Georgia" w:hAnsi="Georgia" w:cs="Symbol"/>
      <w:sz w:val="24"/>
      <w:szCs w:val="20"/>
    </w:rPr>
  </w:style>
  <w:style w:type="paragraph" w:customStyle="1" w:styleId="xl188">
    <w:name w:val="xl18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32">
    <w:name w:val="xl23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CharCharCharChar3">
    <w:name w:val="正文格式 Char Char Char Char Char"/>
    <w:basedOn w:val="a5"/>
    <w:qFormat/>
    <w:pPr>
      <w:spacing w:afterLines="30" w:line="360" w:lineRule="auto"/>
      <w:ind w:firstLineChars="200" w:firstLine="480"/>
    </w:pPr>
    <w:rPr>
      <w:rFonts w:ascii="宋体" w:hAnsi="宋体" w:cs="宋体"/>
      <w:bCs/>
      <w:sz w:val="24"/>
      <w:szCs w:val="24"/>
    </w:rPr>
  </w:style>
  <w:style w:type="paragraph" w:customStyle="1" w:styleId="afffffffffffffffff5">
    <w:name w:val="±íÉí"/>
    <w:basedOn w:val="a5"/>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5"/>
    <w:qFormat/>
    <w:rPr>
      <w:rFonts w:ascii="Tahoma" w:hAnsi="Tahoma" w:cs="Tahoma"/>
      <w:sz w:val="24"/>
      <w:szCs w:val="20"/>
    </w:rPr>
  </w:style>
  <w:style w:type="paragraph" w:customStyle="1" w:styleId="afffffffffffffffff6">
    <w:name w:val="正文段"/>
    <w:basedOn w:val="a5"/>
    <w:qFormat/>
    <w:pPr>
      <w:widowControl/>
      <w:adjustRightInd w:val="0"/>
      <w:snapToGrid w:val="0"/>
      <w:spacing w:after="240" w:line="360" w:lineRule="atLeast"/>
      <w:ind w:firstLineChars="200" w:firstLine="454"/>
      <w:textAlignment w:val="bottom"/>
    </w:pPr>
    <w:rPr>
      <w:rFonts w:ascii="宋体"/>
      <w:kern w:val="0"/>
      <w:sz w:val="24"/>
      <w:szCs w:val="20"/>
    </w:rPr>
  </w:style>
  <w:style w:type="paragraph" w:customStyle="1" w:styleId="CharCharCharCharCharChar10">
    <w:name w:val="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xl445">
    <w:name w:val="xl4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5">
    <w:name w:val="table-5"/>
    <w:basedOn w:val="a5"/>
    <w:qFormat/>
    <w:pPr>
      <w:widowControl/>
      <w:spacing w:before="100" w:beforeAutospacing="1" w:after="100" w:afterAutospacing="1" w:line="100" w:lineRule="atLeast"/>
      <w:jc w:val="left"/>
    </w:pPr>
    <w:rPr>
      <w:rFonts w:ascii="Arial Unicode MS" w:eastAsia="Arial Unicode MS" w:hAnsi="Arial Unicode MS"/>
      <w:kern w:val="0"/>
      <w:sz w:val="24"/>
      <w:szCs w:val="20"/>
    </w:rPr>
  </w:style>
  <w:style w:type="paragraph" w:customStyle="1" w:styleId="CharCharCharCharCharCharCharCharChar3">
    <w:name w:val="Char Char Char Char Char Char Char Char Char3"/>
    <w:basedOn w:val="a5"/>
    <w:qFormat/>
    <w:pPr>
      <w:tabs>
        <w:tab w:val="left" w:pos="360"/>
      </w:tabs>
      <w:ind w:left="360" w:hangingChars="200" w:hanging="360"/>
    </w:pPr>
    <w:rPr>
      <w:sz w:val="24"/>
      <w:szCs w:val="24"/>
    </w:rPr>
  </w:style>
  <w:style w:type="paragraph" w:customStyle="1" w:styleId="xl123">
    <w:name w:val="xl1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1">
    <w:name w:val="xl18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P">
    <w:name w:val="PP 行"/>
    <w:basedOn w:val="a5"/>
    <w:qFormat/>
    <w:pPr>
      <w:spacing w:afterLines="30" w:line="400" w:lineRule="exact"/>
      <w:ind w:leftChars="400" w:left="400" w:firstLineChars="200" w:firstLine="480"/>
    </w:pPr>
    <w:rPr>
      <w:rFonts w:ascii="宋体" w:eastAsia="楷体_GB2312" w:hAnsi="宋体" w:cs="宋体"/>
      <w:bCs/>
      <w:sz w:val="24"/>
      <w:szCs w:val="24"/>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320">
    <w:name w:val="网格表 32"/>
    <w:next w:val="a5"/>
    <w:qFormat/>
    <w:pPr>
      <w:spacing w:before="120" w:after="120" w:line="600" w:lineRule="exact"/>
      <w:ind w:left="301"/>
      <w:jc w:val="center"/>
    </w:pPr>
    <w:rPr>
      <w:rFonts w:ascii="宋体" w:hAnsi="宋体"/>
      <w:b/>
      <w:sz w:val="36"/>
    </w:rPr>
  </w:style>
  <w:style w:type="paragraph" w:customStyle="1" w:styleId="Pa18">
    <w:name w:val="Pa18"/>
    <w:basedOn w:val="Default"/>
    <w:next w:val="Default"/>
    <w:qFormat/>
    <w:pPr>
      <w:spacing w:line="151" w:lineRule="atLeast"/>
    </w:pPr>
    <w:rPr>
      <w:rFonts w:ascii="DFPHei Std W5" w:eastAsia="DFPHei Std W5" w:cs="Times New Roman"/>
      <w:color w:val="auto"/>
    </w:rPr>
  </w:style>
  <w:style w:type="paragraph" w:customStyle="1" w:styleId="afffffffffffffffff7">
    <w:name w:val="小标题"/>
    <w:basedOn w:val="a5"/>
    <w:next w:val="a5"/>
    <w:qFormat/>
    <w:pPr>
      <w:widowControl/>
      <w:spacing w:before="120" w:line="360" w:lineRule="auto"/>
      <w:ind w:firstLine="560"/>
      <w:jc w:val="left"/>
    </w:pPr>
    <w:rPr>
      <w:rFonts w:ascii="黑体" w:eastAsia="黑体"/>
      <w:kern w:val="0"/>
      <w:sz w:val="28"/>
      <w:szCs w:val="20"/>
    </w:rPr>
  </w:style>
  <w:style w:type="paragraph" w:customStyle="1" w:styleId="TableParagraph">
    <w:name w:val="Table Paragraph"/>
    <w:basedOn w:val="a5"/>
    <w:uiPriority w:val="1"/>
    <w:qFormat/>
    <w:rPr>
      <w:rFonts w:ascii="宋体" w:hAnsi="宋体" w:cs="宋体"/>
      <w:szCs w:val="20"/>
      <w:lang w:val="zh-CN" w:bidi="zh-CN"/>
    </w:rPr>
  </w:style>
  <w:style w:type="character" w:customStyle="1" w:styleId="c-icon14">
    <w:name w:val="c-icon14"/>
    <w:basedOn w:val="a6"/>
    <w:qFormat/>
  </w:style>
  <w:style w:type="paragraph" w:customStyle="1" w:styleId="05">
    <w:name w:val="正文_0"/>
    <w:qFormat/>
    <w:pPr>
      <w:widowControl w:val="0"/>
      <w:jc w:val="both"/>
    </w:pPr>
    <w:rPr>
      <w:kern w:val="2"/>
      <w:sz w:val="21"/>
    </w:rPr>
  </w:style>
  <w:style w:type="paragraph" w:customStyle="1" w:styleId="a">
    <w:name w:val="二级目录"/>
    <w:next w:val="a5"/>
    <w:link w:val="Charffff4"/>
    <w:uiPriority w:val="99"/>
    <w:qFormat/>
    <w:pPr>
      <w:numPr>
        <w:numId w:val="9"/>
      </w:numPr>
      <w:spacing w:after="160" w:line="259" w:lineRule="auto"/>
      <w:outlineLvl w:val="1"/>
    </w:pPr>
    <w:rPr>
      <w:rFonts w:ascii="Calibri" w:hAnsi="Calibri"/>
      <w:b/>
      <w:bCs/>
      <w:kern w:val="2"/>
      <w:sz w:val="28"/>
      <w:szCs w:val="28"/>
    </w:rPr>
  </w:style>
  <w:style w:type="character" w:customStyle="1" w:styleId="Charffff4">
    <w:name w:val="二级目录 Char"/>
    <w:link w:val="a"/>
    <w:uiPriority w:val="99"/>
    <w:qFormat/>
    <w:rPr>
      <w:rFonts w:ascii="Calibri" w:hAnsi="Calibri"/>
      <w:b/>
      <w:bCs/>
      <w:kern w:val="2"/>
      <w:sz w:val="28"/>
      <w:szCs w:val="28"/>
    </w:rPr>
  </w:style>
  <w:style w:type="character" w:customStyle="1" w:styleId="1fffff1">
    <w:name w:val="未处理的提及1"/>
    <w:basedOn w:val="a6"/>
    <w:uiPriority w:val="99"/>
    <w:semiHidden/>
    <w:unhideWhenUsed/>
    <w:rPr>
      <w:color w:val="605E5C"/>
      <w:shd w:val="clear" w:color="auto" w:fill="E1DFDD"/>
    </w:rPr>
  </w:style>
  <w:style w:type="paragraph" w:customStyle="1" w:styleId="s16">
    <w:name w:val="s16"/>
    <w:basedOn w:val="a5"/>
    <w:qFormat/>
    <w:pPr>
      <w:widowControl/>
      <w:jc w:val="left"/>
    </w:pPr>
    <w:rPr>
      <w:rFonts w:ascii="Wingdings" w:hAnsi="Wingdings" w:cs="宋体"/>
      <w:color w:val="000000"/>
      <w:kern w:val="0"/>
      <w:sz w:val="24"/>
      <w:szCs w:val="24"/>
    </w:rPr>
  </w:style>
  <w:style w:type="paragraph" w:customStyle="1" w:styleId="a3">
    <w:name w:val="标准书眉一"/>
    <w:qFormat/>
    <w:pPr>
      <w:numPr>
        <w:numId w:val="10"/>
      </w:numPr>
      <w:tabs>
        <w:tab w:val="clear" w:pos="900"/>
        <w:tab w:val="left" w:pos="1020"/>
      </w:tabs>
      <w:ind w:left="1020"/>
      <w:jc w:val="both"/>
    </w:pPr>
  </w:style>
  <w:style w:type="paragraph" w:customStyle="1" w:styleId="afffffffffffffffff8">
    <w:name w:val="正文标准格式"/>
    <w:link w:val="Charffff5"/>
    <w:qFormat/>
    <w:pPr>
      <w:spacing w:line="360" w:lineRule="auto"/>
      <w:ind w:firstLine="431"/>
    </w:pPr>
    <w:rPr>
      <w:rFonts w:ascii="Verdana" w:eastAsia="华文细黑" w:hAnsi="Verdana"/>
      <w:kern w:val="2"/>
      <w:sz w:val="21"/>
      <w:szCs w:val="24"/>
    </w:rPr>
  </w:style>
  <w:style w:type="character" w:customStyle="1" w:styleId="Charffff5">
    <w:name w:val="正文标准格式 Char"/>
    <w:link w:val="afffffffffffffffff8"/>
    <w:rPr>
      <w:rFonts w:ascii="Verdana" w:eastAsia="华文细黑" w:hAnsi="Verdana"/>
      <w:kern w:val="2"/>
      <w:sz w:val="21"/>
      <w:szCs w:val="24"/>
    </w:rPr>
  </w:style>
  <w:style w:type="paragraph" w:customStyle="1" w:styleId="afffffffffffffffff9">
    <w:name w:val="首行缩进"/>
    <w:basedOn w:val="a5"/>
    <w:uiPriority w:val="99"/>
    <w:qFormat/>
    <w:rsid w:val="00D47B68"/>
    <w:pPr>
      <w:spacing w:line="360" w:lineRule="auto"/>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E3774-254E-4991-A9A9-3EE1B9A8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48</Pages>
  <Words>3951</Words>
  <Characters>22526</Characters>
  <Application>Microsoft Office Word</Application>
  <DocSecurity>0</DocSecurity>
  <Lines>187</Lines>
  <Paragraphs>52</Paragraphs>
  <ScaleCrop>false</ScaleCrop>
  <Company>Lenovo</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江苏省省级机关政府采购中心</dc:creator>
  <cp:lastModifiedBy>nd Liu</cp:lastModifiedBy>
  <cp:revision>79</cp:revision>
  <cp:lastPrinted>2019-12-24T05:44:00Z</cp:lastPrinted>
  <dcterms:created xsi:type="dcterms:W3CDTF">2024-12-04T03:25:00Z</dcterms:created>
  <dcterms:modified xsi:type="dcterms:W3CDTF">2024-12-09T08:48:00Z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F33D86DCF56647B18061FECDD68A6B39_13</vt:lpwstr>
  </property>
</Properties>
</file>