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C1E88">
      <w:r>
        <w:drawing>
          <wp:inline distT="0" distB="0" distL="114300" distR="114300">
            <wp:extent cx="5269230" cy="5234305"/>
            <wp:effectExtent l="0" t="0" r="762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2025-03-27T05:46:42Z</dcterms:created>
  <dc:creator>Administrator</dc:creator>
  <cp:lastModifiedBy>WPS_1672830914</cp:lastModifiedBy>
  <dcterms:modified xsi:type="dcterms:W3CDTF">2025-03-27T05:47:30Z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eyJoZGlkIjoiMjMxMWJmOTAyOWJlOGU4YWFhMzhjMDI4YmJiZjE1M2QiLCJ1c2VySWQiOiIxNDY2NzQ4MzQ3In0=</vt:lpwstr>
  </property>
  <property fmtid="{D5CDD505-2E9C-101B-9397-08002B2CF9AE}" pid="4" name="ICV">
    <vt:lpwstr>B339533743324009B5ED93C76ED22941_12</vt:lpwstr>
  </property>
</Properties>
</file>