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6CDD" w:rsidRPr="00397551" w:rsidRDefault="00E26CDD">
      <w:pPr>
        <w:widowControl/>
        <w:shd w:val="clear" w:color="auto" w:fill="FFFFFF"/>
        <w:spacing w:line="360" w:lineRule="auto"/>
        <w:jc w:val="center"/>
        <w:rPr>
          <w:rFonts w:ascii="黑体" w:eastAsia="黑体" w:cs="黑体"/>
          <w:b/>
          <w:bCs/>
          <w:sz w:val="48"/>
          <w:szCs w:val="48"/>
        </w:rPr>
      </w:pPr>
    </w:p>
    <w:p w:rsidR="00E26CDD" w:rsidRPr="00397551" w:rsidRDefault="00BC545F">
      <w:pPr>
        <w:widowControl/>
        <w:shd w:val="clear" w:color="auto" w:fill="FFFFFF"/>
        <w:spacing w:line="360" w:lineRule="auto"/>
        <w:jc w:val="center"/>
        <w:rPr>
          <w:rFonts w:ascii="黑体" w:eastAsia="黑体" w:cs="黑体"/>
          <w:b/>
          <w:bCs/>
          <w:sz w:val="48"/>
          <w:szCs w:val="48"/>
        </w:rPr>
      </w:pPr>
      <w:r w:rsidRPr="00397551">
        <w:rPr>
          <w:rFonts w:ascii="黑体" w:eastAsia="黑体" w:cs="黑体" w:hint="eastAsia"/>
          <w:b/>
          <w:bCs/>
          <w:sz w:val="48"/>
          <w:szCs w:val="48"/>
        </w:rPr>
        <w:t>东南大学2019-2020学年伙食原料</w:t>
      </w:r>
    </w:p>
    <w:p w:rsidR="00E26CDD" w:rsidRPr="00397551" w:rsidRDefault="00BC545F">
      <w:pPr>
        <w:widowControl/>
        <w:shd w:val="clear" w:color="auto" w:fill="FFFFFF"/>
        <w:spacing w:line="360" w:lineRule="auto"/>
        <w:jc w:val="center"/>
        <w:rPr>
          <w:rFonts w:ascii="黑体" w:eastAsia="黑体" w:hAnsi="黑体"/>
          <w:b/>
          <w:sz w:val="48"/>
          <w:szCs w:val="48"/>
          <w:lang w:val="zh-CN"/>
        </w:rPr>
      </w:pPr>
      <w:r w:rsidRPr="00397551">
        <w:rPr>
          <w:rFonts w:ascii="黑体" w:eastAsia="黑体" w:cs="黑体" w:hint="eastAsia"/>
          <w:b/>
          <w:bCs/>
          <w:sz w:val="48"/>
          <w:szCs w:val="48"/>
        </w:rPr>
        <w:t>（副食品）供应商遴选项目</w:t>
      </w:r>
    </w:p>
    <w:p w:rsidR="00E26CDD" w:rsidRPr="00397551" w:rsidRDefault="00E26CDD">
      <w:pPr>
        <w:widowControl/>
        <w:shd w:val="clear" w:color="auto" w:fill="FFFFFF"/>
        <w:spacing w:line="360" w:lineRule="auto"/>
        <w:rPr>
          <w:rFonts w:ascii="宋体" w:hAnsi="宋体"/>
          <w:b/>
          <w:kern w:val="0"/>
          <w:sz w:val="32"/>
          <w:szCs w:val="32"/>
        </w:rPr>
      </w:pPr>
    </w:p>
    <w:p w:rsidR="00E26CDD" w:rsidRPr="00397551" w:rsidRDefault="00E26CDD">
      <w:pPr>
        <w:widowControl/>
        <w:spacing w:line="360" w:lineRule="auto"/>
        <w:jc w:val="center"/>
        <w:rPr>
          <w:rFonts w:ascii="宋体" w:hAnsi="宋体"/>
          <w:b/>
          <w:kern w:val="0"/>
          <w:sz w:val="72"/>
          <w:szCs w:val="72"/>
        </w:rPr>
      </w:pPr>
    </w:p>
    <w:p w:rsidR="00E26CDD" w:rsidRPr="00397551" w:rsidRDefault="00E26CDD">
      <w:pPr>
        <w:widowControl/>
        <w:spacing w:line="360" w:lineRule="auto"/>
        <w:jc w:val="center"/>
        <w:rPr>
          <w:rFonts w:ascii="宋体" w:hAnsi="宋体"/>
          <w:b/>
          <w:kern w:val="0"/>
          <w:sz w:val="72"/>
          <w:szCs w:val="72"/>
        </w:rPr>
      </w:pPr>
    </w:p>
    <w:p w:rsidR="00E26CDD" w:rsidRPr="00397551" w:rsidRDefault="00E26CDD">
      <w:pPr>
        <w:widowControl/>
        <w:spacing w:line="360" w:lineRule="auto"/>
        <w:jc w:val="center"/>
        <w:rPr>
          <w:rFonts w:ascii="宋体" w:hAnsi="宋体"/>
          <w:b/>
          <w:kern w:val="0"/>
          <w:sz w:val="72"/>
          <w:szCs w:val="72"/>
        </w:rPr>
      </w:pPr>
    </w:p>
    <w:p w:rsidR="00E26CDD" w:rsidRPr="00397551" w:rsidRDefault="00BC545F">
      <w:pPr>
        <w:widowControl/>
        <w:spacing w:line="360" w:lineRule="auto"/>
        <w:jc w:val="center"/>
        <w:rPr>
          <w:rFonts w:ascii="宋体" w:hAnsi="宋体"/>
          <w:b/>
          <w:kern w:val="0"/>
          <w:sz w:val="72"/>
          <w:szCs w:val="72"/>
        </w:rPr>
      </w:pPr>
      <w:r w:rsidRPr="00397551">
        <w:rPr>
          <w:rFonts w:ascii="宋体" w:hAnsi="宋体" w:hint="eastAsia"/>
          <w:b/>
          <w:kern w:val="0"/>
          <w:sz w:val="72"/>
          <w:szCs w:val="72"/>
        </w:rPr>
        <w:t>招 标 文 件</w:t>
      </w:r>
    </w:p>
    <w:p w:rsidR="00E26CDD" w:rsidRPr="00397551" w:rsidRDefault="00E26CDD">
      <w:pPr>
        <w:widowControl/>
        <w:spacing w:line="360" w:lineRule="auto"/>
        <w:jc w:val="center"/>
        <w:rPr>
          <w:rFonts w:ascii="宋体" w:hAnsi="宋体"/>
          <w:b/>
          <w:kern w:val="0"/>
          <w:sz w:val="36"/>
          <w:szCs w:val="36"/>
        </w:rPr>
      </w:pPr>
    </w:p>
    <w:p w:rsidR="00E26CDD" w:rsidRPr="00397551" w:rsidRDefault="00E26CDD">
      <w:pPr>
        <w:widowControl/>
        <w:spacing w:line="360" w:lineRule="auto"/>
        <w:jc w:val="center"/>
        <w:rPr>
          <w:rFonts w:ascii="宋体" w:hAnsi="宋体"/>
          <w:b/>
          <w:kern w:val="0"/>
          <w:sz w:val="36"/>
          <w:szCs w:val="36"/>
        </w:rPr>
      </w:pPr>
    </w:p>
    <w:p w:rsidR="00E26CDD" w:rsidRPr="00397551" w:rsidRDefault="00BC545F">
      <w:pPr>
        <w:widowControl/>
        <w:spacing w:line="360" w:lineRule="auto"/>
        <w:jc w:val="center"/>
        <w:rPr>
          <w:rFonts w:ascii="宋体" w:hAnsi="宋体"/>
          <w:b/>
          <w:kern w:val="0"/>
          <w:sz w:val="36"/>
          <w:szCs w:val="36"/>
        </w:rPr>
      </w:pPr>
      <w:r w:rsidRPr="00397551">
        <w:rPr>
          <w:rFonts w:ascii="宋体" w:hAnsi="宋体" w:hint="eastAsia"/>
          <w:b/>
          <w:kern w:val="0"/>
          <w:sz w:val="36"/>
          <w:szCs w:val="36"/>
        </w:rPr>
        <w:t>项目编号：</w:t>
      </w:r>
      <w:r w:rsidR="00397551" w:rsidRPr="00397551">
        <w:rPr>
          <w:rFonts w:ascii="宋体" w:hAnsi="宋体" w:hint="eastAsia"/>
          <w:b/>
          <w:kern w:val="0"/>
          <w:sz w:val="36"/>
          <w:szCs w:val="36"/>
        </w:rPr>
        <w:t>066019851976</w:t>
      </w:r>
      <w:r w:rsidRPr="00397551">
        <w:rPr>
          <w:rFonts w:ascii="宋体" w:hAnsi="宋体" w:hint="eastAsia"/>
          <w:b/>
          <w:kern w:val="0"/>
          <w:sz w:val="36"/>
          <w:szCs w:val="36"/>
        </w:rPr>
        <w:t xml:space="preserve">  </w:t>
      </w:r>
    </w:p>
    <w:p w:rsidR="00E26CDD" w:rsidRPr="00397551" w:rsidRDefault="00E26CDD">
      <w:pPr>
        <w:widowControl/>
        <w:spacing w:line="360" w:lineRule="auto"/>
        <w:jc w:val="center"/>
        <w:rPr>
          <w:rFonts w:ascii="宋体" w:hAnsi="宋体"/>
          <w:b/>
          <w:kern w:val="0"/>
          <w:sz w:val="72"/>
          <w:szCs w:val="72"/>
        </w:rPr>
      </w:pPr>
    </w:p>
    <w:p w:rsidR="00E26CDD" w:rsidRPr="00397551" w:rsidRDefault="00BC545F">
      <w:pPr>
        <w:widowControl/>
        <w:shd w:val="clear" w:color="auto" w:fill="FFFFFF"/>
        <w:spacing w:line="360" w:lineRule="auto"/>
        <w:rPr>
          <w:rFonts w:ascii="宋体" w:hAnsi="宋体"/>
          <w:kern w:val="0"/>
          <w:sz w:val="44"/>
          <w:szCs w:val="44"/>
        </w:rPr>
      </w:pPr>
      <w:r w:rsidRPr="00397551">
        <w:rPr>
          <w:rFonts w:ascii="宋体" w:hAnsi="宋体" w:hint="eastAsia"/>
          <w:kern w:val="0"/>
          <w:sz w:val="32"/>
          <w:szCs w:val="32"/>
        </w:rPr>
        <w:t>  </w:t>
      </w:r>
    </w:p>
    <w:p w:rsidR="00E26CDD" w:rsidRPr="00397551" w:rsidRDefault="00E26CDD">
      <w:pPr>
        <w:widowControl/>
        <w:spacing w:line="360" w:lineRule="auto"/>
        <w:jc w:val="center"/>
        <w:rPr>
          <w:rFonts w:ascii="宋体" w:hAnsi="宋体"/>
          <w:b/>
          <w:kern w:val="0"/>
          <w:sz w:val="36"/>
          <w:szCs w:val="36"/>
        </w:rPr>
      </w:pPr>
    </w:p>
    <w:p w:rsidR="00E26CDD" w:rsidRPr="00397551" w:rsidRDefault="00E26CDD">
      <w:pPr>
        <w:widowControl/>
        <w:spacing w:line="360" w:lineRule="auto"/>
        <w:jc w:val="center"/>
        <w:rPr>
          <w:rFonts w:ascii="宋体" w:hAnsi="宋体"/>
          <w:b/>
          <w:kern w:val="0"/>
          <w:sz w:val="36"/>
          <w:szCs w:val="36"/>
        </w:rPr>
      </w:pPr>
    </w:p>
    <w:p w:rsidR="00E26CDD" w:rsidRPr="00397551" w:rsidRDefault="00BC545F">
      <w:pPr>
        <w:widowControl/>
        <w:spacing w:line="360" w:lineRule="auto"/>
        <w:jc w:val="center"/>
        <w:rPr>
          <w:rFonts w:ascii="宋体" w:hAnsi="宋体"/>
          <w:b/>
          <w:kern w:val="0"/>
          <w:sz w:val="36"/>
          <w:szCs w:val="36"/>
        </w:rPr>
      </w:pPr>
      <w:r w:rsidRPr="00397551">
        <w:rPr>
          <w:rFonts w:ascii="宋体" w:hAnsi="宋体" w:hint="eastAsia"/>
          <w:b/>
          <w:kern w:val="0"/>
          <w:sz w:val="36"/>
          <w:szCs w:val="36"/>
        </w:rPr>
        <w:t>江苏省设备成套有限公司</w:t>
      </w:r>
    </w:p>
    <w:p w:rsidR="00E26CDD" w:rsidRPr="00397551" w:rsidRDefault="00BC545F">
      <w:pPr>
        <w:widowControl/>
        <w:shd w:val="clear" w:color="auto" w:fill="FFFFFF"/>
        <w:spacing w:line="360" w:lineRule="auto"/>
        <w:jc w:val="center"/>
        <w:rPr>
          <w:rFonts w:ascii="宋体" w:hAnsi="宋体"/>
          <w:b/>
          <w:kern w:val="0"/>
          <w:sz w:val="36"/>
          <w:szCs w:val="36"/>
        </w:rPr>
      </w:pPr>
      <w:r w:rsidRPr="00397551">
        <w:rPr>
          <w:rFonts w:ascii="宋体" w:hAnsi="宋体" w:hint="eastAsia"/>
          <w:b/>
          <w:kern w:val="0"/>
          <w:sz w:val="36"/>
          <w:szCs w:val="36"/>
        </w:rPr>
        <w:t>2019年</w:t>
      </w:r>
      <w:r w:rsidR="00397551" w:rsidRPr="00397551">
        <w:rPr>
          <w:rFonts w:ascii="宋体" w:hAnsi="宋体" w:hint="eastAsia"/>
          <w:b/>
          <w:kern w:val="0"/>
          <w:sz w:val="36"/>
          <w:szCs w:val="36"/>
        </w:rPr>
        <w:t>6</w:t>
      </w:r>
      <w:r w:rsidRPr="00397551">
        <w:rPr>
          <w:rFonts w:ascii="宋体" w:hAnsi="宋体" w:hint="eastAsia"/>
          <w:b/>
          <w:kern w:val="0"/>
          <w:sz w:val="36"/>
          <w:szCs w:val="36"/>
        </w:rPr>
        <w:t>月</w:t>
      </w:r>
    </w:p>
    <w:p w:rsidR="00E26CDD" w:rsidRPr="00397551" w:rsidRDefault="00E26CDD">
      <w:pPr>
        <w:pStyle w:val="TOC1"/>
        <w:jc w:val="center"/>
        <w:rPr>
          <w:rFonts w:ascii="宋体" w:hAnsi="宋体"/>
          <w:color w:val="auto"/>
          <w:sz w:val="36"/>
          <w:szCs w:val="36"/>
          <w:lang w:val="zh-CN"/>
        </w:rPr>
        <w:sectPr w:rsidR="00E26CDD" w:rsidRPr="00397551">
          <w:headerReference w:type="even" r:id="rId9"/>
          <w:headerReference w:type="default" r:id="rId10"/>
          <w:footerReference w:type="even" r:id="rId11"/>
          <w:headerReference w:type="first" r:id="rId12"/>
          <w:pgSz w:w="11906" w:h="16838"/>
          <w:pgMar w:top="1440" w:right="1800" w:bottom="1440" w:left="1600" w:header="851" w:footer="992" w:gutter="0"/>
          <w:cols w:space="720"/>
          <w:titlePg/>
          <w:docGrid w:type="lines" w:linePitch="312"/>
        </w:sectPr>
      </w:pPr>
    </w:p>
    <w:p w:rsidR="00E26CDD" w:rsidRPr="00397551" w:rsidRDefault="00BC545F">
      <w:pPr>
        <w:pStyle w:val="TOC1"/>
        <w:jc w:val="center"/>
        <w:rPr>
          <w:rFonts w:ascii="宋体" w:hAnsi="宋体"/>
          <w:color w:val="auto"/>
          <w:sz w:val="36"/>
          <w:szCs w:val="36"/>
        </w:rPr>
      </w:pPr>
      <w:r w:rsidRPr="00397551">
        <w:rPr>
          <w:rFonts w:ascii="宋体" w:hAnsi="宋体" w:hint="eastAsia"/>
          <w:color w:val="auto"/>
          <w:sz w:val="36"/>
          <w:szCs w:val="36"/>
          <w:lang w:val="zh-CN"/>
        </w:rPr>
        <w:lastRenderedPageBreak/>
        <w:t>目  录</w:t>
      </w:r>
    </w:p>
    <w:p w:rsidR="00E26CDD" w:rsidRPr="00397551" w:rsidRDefault="00E26CDD">
      <w:pPr>
        <w:pStyle w:val="10"/>
        <w:tabs>
          <w:tab w:val="right" w:leader="dot" w:pos="8296"/>
        </w:tabs>
        <w:rPr>
          <w:rFonts w:ascii="宋体" w:hAnsi="宋体"/>
          <w:sz w:val="28"/>
          <w:szCs w:val="28"/>
        </w:rPr>
      </w:pPr>
    </w:p>
    <w:p w:rsidR="00E26CDD" w:rsidRPr="00397551" w:rsidRDefault="00BC545F">
      <w:pPr>
        <w:pStyle w:val="10"/>
        <w:tabs>
          <w:tab w:val="right" w:leader="dot" w:pos="8506"/>
        </w:tabs>
        <w:spacing w:line="720" w:lineRule="auto"/>
        <w:rPr>
          <w:sz w:val="28"/>
          <w:szCs w:val="28"/>
        </w:rPr>
      </w:pPr>
      <w:r w:rsidRPr="00397551">
        <w:rPr>
          <w:rFonts w:ascii="宋体" w:hAnsi="宋体" w:cs="宋体" w:hint="eastAsia"/>
          <w:sz w:val="28"/>
          <w:szCs w:val="28"/>
        </w:rPr>
        <w:fldChar w:fldCharType="begin"/>
      </w:r>
      <w:r w:rsidRPr="00397551">
        <w:rPr>
          <w:rFonts w:ascii="宋体" w:hAnsi="宋体" w:cs="宋体" w:hint="eastAsia"/>
          <w:sz w:val="28"/>
          <w:szCs w:val="28"/>
        </w:rPr>
        <w:instrText xml:space="preserve">TOC \o "1-1" \h \u </w:instrText>
      </w:r>
      <w:r w:rsidRPr="00397551">
        <w:rPr>
          <w:rFonts w:ascii="宋体" w:hAnsi="宋体" w:cs="宋体" w:hint="eastAsia"/>
          <w:sz w:val="28"/>
          <w:szCs w:val="28"/>
        </w:rPr>
        <w:fldChar w:fldCharType="separate"/>
      </w:r>
      <w:hyperlink w:anchor="_Toc24346" w:history="1">
        <w:r w:rsidRPr="00397551">
          <w:rPr>
            <w:kern w:val="0"/>
            <w:sz w:val="28"/>
            <w:szCs w:val="28"/>
          </w:rPr>
          <w:t>第一章</w:t>
        </w:r>
        <w:r w:rsidRPr="00397551">
          <w:rPr>
            <w:kern w:val="0"/>
            <w:sz w:val="28"/>
            <w:szCs w:val="28"/>
          </w:rPr>
          <w:t xml:space="preserve"> </w:t>
        </w:r>
        <w:r w:rsidRPr="00397551">
          <w:rPr>
            <w:rFonts w:hint="eastAsia"/>
            <w:sz w:val="28"/>
            <w:szCs w:val="28"/>
          </w:rPr>
          <w:t>投标邀请（招标公告）</w:t>
        </w:r>
        <w:r w:rsidRPr="00397551">
          <w:rPr>
            <w:sz w:val="28"/>
            <w:szCs w:val="28"/>
          </w:rPr>
          <w:tab/>
        </w:r>
        <w:r w:rsidRPr="00397551">
          <w:rPr>
            <w:sz w:val="28"/>
            <w:szCs w:val="28"/>
          </w:rPr>
          <w:fldChar w:fldCharType="begin"/>
        </w:r>
        <w:r w:rsidRPr="00397551">
          <w:rPr>
            <w:sz w:val="28"/>
            <w:szCs w:val="28"/>
          </w:rPr>
          <w:instrText xml:space="preserve"> PAGEREF _Toc24346 </w:instrText>
        </w:r>
        <w:r w:rsidRPr="00397551">
          <w:rPr>
            <w:sz w:val="28"/>
            <w:szCs w:val="28"/>
          </w:rPr>
          <w:fldChar w:fldCharType="separate"/>
        </w:r>
        <w:r w:rsidRPr="00397551">
          <w:rPr>
            <w:sz w:val="28"/>
            <w:szCs w:val="28"/>
          </w:rPr>
          <w:t>2</w:t>
        </w:r>
        <w:r w:rsidRPr="00397551">
          <w:rPr>
            <w:sz w:val="28"/>
            <w:szCs w:val="28"/>
          </w:rPr>
          <w:fldChar w:fldCharType="end"/>
        </w:r>
      </w:hyperlink>
    </w:p>
    <w:p w:rsidR="00E26CDD" w:rsidRPr="00397551" w:rsidRDefault="00DA7577">
      <w:pPr>
        <w:pStyle w:val="10"/>
        <w:tabs>
          <w:tab w:val="right" w:leader="dot" w:pos="8506"/>
        </w:tabs>
        <w:spacing w:line="720" w:lineRule="auto"/>
        <w:rPr>
          <w:sz w:val="28"/>
          <w:szCs w:val="28"/>
        </w:rPr>
      </w:pPr>
      <w:hyperlink w:anchor="_Toc18797" w:history="1">
        <w:r w:rsidR="00BC545F" w:rsidRPr="00397551">
          <w:rPr>
            <w:rFonts w:hint="eastAsia"/>
            <w:sz w:val="28"/>
            <w:szCs w:val="28"/>
          </w:rPr>
          <w:t>第二章投标人须知</w:t>
        </w:r>
        <w:r w:rsidR="00BC545F" w:rsidRPr="00397551">
          <w:rPr>
            <w:sz w:val="28"/>
            <w:szCs w:val="28"/>
          </w:rPr>
          <w:tab/>
        </w:r>
        <w:r w:rsidR="00BC545F" w:rsidRPr="00397551">
          <w:rPr>
            <w:sz w:val="28"/>
            <w:szCs w:val="28"/>
          </w:rPr>
          <w:fldChar w:fldCharType="begin"/>
        </w:r>
        <w:r w:rsidR="00BC545F" w:rsidRPr="00397551">
          <w:rPr>
            <w:sz w:val="28"/>
            <w:szCs w:val="28"/>
          </w:rPr>
          <w:instrText xml:space="preserve"> PAGEREF _Toc18797 </w:instrText>
        </w:r>
        <w:r w:rsidR="00BC545F" w:rsidRPr="00397551">
          <w:rPr>
            <w:sz w:val="28"/>
            <w:szCs w:val="28"/>
          </w:rPr>
          <w:fldChar w:fldCharType="separate"/>
        </w:r>
        <w:r w:rsidR="00BC545F" w:rsidRPr="00397551">
          <w:rPr>
            <w:sz w:val="28"/>
            <w:szCs w:val="28"/>
          </w:rPr>
          <w:t>7</w:t>
        </w:r>
        <w:r w:rsidR="00BC545F" w:rsidRPr="00397551">
          <w:rPr>
            <w:sz w:val="28"/>
            <w:szCs w:val="28"/>
          </w:rPr>
          <w:fldChar w:fldCharType="end"/>
        </w:r>
      </w:hyperlink>
    </w:p>
    <w:p w:rsidR="00E26CDD" w:rsidRPr="00397551" w:rsidRDefault="00DA7577">
      <w:pPr>
        <w:pStyle w:val="10"/>
        <w:tabs>
          <w:tab w:val="right" w:leader="dot" w:pos="8506"/>
        </w:tabs>
        <w:spacing w:line="720" w:lineRule="auto"/>
        <w:rPr>
          <w:sz w:val="28"/>
          <w:szCs w:val="28"/>
        </w:rPr>
      </w:pPr>
      <w:hyperlink w:anchor="_Toc8828" w:history="1">
        <w:r w:rsidR="00BC545F" w:rsidRPr="00397551">
          <w:rPr>
            <w:rFonts w:hint="eastAsia"/>
            <w:kern w:val="0"/>
            <w:sz w:val="28"/>
            <w:szCs w:val="28"/>
          </w:rPr>
          <w:t>第三章评标标准</w:t>
        </w:r>
        <w:r w:rsidR="00BC545F" w:rsidRPr="00397551">
          <w:rPr>
            <w:sz w:val="28"/>
            <w:szCs w:val="28"/>
          </w:rPr>
          <w:tab/>
        </w:r>
        <w:r w:rsidR="00BC545F" w:rsidRPr="00397551">
          <w:rPr>
            <w:sz w:val="28"/>
            <w:szCs w:val="28"/>
          </w:rPr>
          <w:fldChar w:fldCharType="begin"/>
        </w:r>
        <w:r w:rsidR="00BC545F" w:rsidRPr="00397551">
          <w:rPr>
            <w:sz w:val="28"/>
            <w:szCs w:val="28"/>
          </w:rPr>
          <w:instrText xml:space="preserve"> PAGEREF _Toc8828 </w:instrText>
        </w:r>
        <w:r w:rsidR="00BC545F" w:rsidRPr="00397551">
          <w:rPr>
            <w:sz w:val="28"/>
            <w:szCs w:val="28"/>
          </w:rPr>
          <w:fldChar w:fldCharType="separate"/>
        </w:r>
        <w:r w:rsidR="00BC545F" w:rsidRPr="00397551">
          <w:rPr>
            <w:sz w:val="28"/>
            <w:szCs w:val="28"/>
          </w:rPr>
          <w:t>22</w:t>
        </w:r>
        <w:r w:rsidR="00BC545F" w:rsidRPr="00397551">
          <w:rPr>
            <w:sz w:val="28"/>
            <w:szCs w:val="28"/>
          </w:rPr>
          <w:fldChar w:fldCharType="end"/>
        </w:r>
      </w:hyperlink>
    </w:p>
    <w:p w:rsidR="00E26CDD" w:rsidRPr="00397551" w:rsidRDefault="00DA7577">
      <w:pPr>
        <w:pStyle w:val="10"/>
        <w:tabs>
          <w:tab w:val="right" w:leader="dot" w:pos="8506"/>
        </w:tabs>
        <w:spacing w:line="720" w:lineRule="auto"/>
        <w:rPr>
          <w:sz w:val="28"/>
          <w:szCs w:val="28"/>
        </w:rPr>
      </w:pPr>
      <w:hyperlink w:anchor="_Toc21532" w:history="1">
        <w:r w:rsidR="00BC545F" w:rsidRPr="00397551">
          <w:rPr>
            <w:rFonts w:hint="eastAsia"/>
            <w:kern w:val="0"/>
            <w:sz w:val="28"/>
            <w:szCs w:val="28"/>
          </w:rPr>
          <w:t>第四章采购需求</w:t>
        </w:r>
        <w:r w:rsidR="00BC545F" w:rsidRPr="00397551">
          <w:rPr>
            <w:sz w:val="28"/>
            <w:szCs w:val="28"/>
          </w:rPr>
          <w:tab/>
        </w:r>
        <w:r w:rsidR="00BC545F" w:rsidRPr="00397551">
          <w:rPr>
            <w:sz w:val="28"/>
            <w:szCs w:val="28"/>
          </w:rPr>
          <w:fldChar w:fldCharType="begin"/>
        </w:r>
        <w:r w:rsidR="00BC545F" w:rsidRPr="00397551">
          <w:rPr>
            <w:sz w:val="28"/>
            <w:szCs w:val="28"/>
          </w:rPr>
          <w:instrText xml:space="preserve"> PAGEREF _Toc21532 </w:instrText>
        </w:r>
        <w:r w:rsidR="00BC545F" w:rsidRPr="00397551">
          <w:rPr>
            <w:sz w:val="28"/>
            <w:szCs w:val="28"/>
          </w:rPr>
          <w:fldChar w:fldCharType="separate"/>
        </w:r>
        <w:r w:rsidR="00BC545F" w:rsidRPr="00397551">
          <w:rPr>
            <w:sz w:val="28"/>
            <w:szCs w:val="28"/>
          </w:rPr>
          <w:t>24</w:t>
        </w:r>
        <w:r w:rsidR="00BC545F" w:rsidRPr="00397551">
          <w:rPr>
            <w:sz w:val="28"/>
            <w:szCs w:val="28"/>
          </w:rPr>
          <w:fldChar w:fldCharType="end"/>
        </w:r>
      </w:hyperlink>
    </w:p>
    <w:p w:rsidR="00E26CDD" w:rsidRPr="00397551" w:rsidRDefault="00DA7577">
      <w:pPr>
        <w:pStyle w:val="10"/>
        <w:tabs>
          <w:tab w:val="right" w:leader="dot" w:pos="8506"/>
        </w:tabs>
        <w:spacing w:line="720" w:lineRule="auto"/>
        <w:rPr>
          <w:sz w:val="28"/>
          <w:szCs w:val="28"/>
        </w:rPr>
      </w:pPr>
      <w:hyperlink w:anchor="_Toc28915" w:history="1">
        <w:r w:rsidR="00BC545F" w:rsidRPr="00397551">
          <w:rPr>
            <w:rFonts w:hint="eastAsia"/>
            <w:sz w:val="28"/>
            <w:szCs w:val="28"/>
          </w:rPr>
          <w:t>第五章合同主要条款及格式</w:t>
        </w:r>
        <w:r w:rsidR="00BC545F" w:rsidRPr="00397551">
          <w:rPr>
            <w:sz w:val="28"/>
            <w:szCs w:val="28"/>
          </w:rPr>
          <w:tab/>
        </w:r>
        <w:r w:rsidR="00BC545F" w:rsidRPr="00397551">
          <w:rPr>
            <w:sz w:val="28"/>
            <w:szCs w:val="28"/>
          </w:rPr>
          <w:fldChar w:fldCharType="begin"/>
        </w:r>
        <w:r w:rsidR="00BC545F" w:rsidRPr="00397551">
          <w:rPr>
            <w:sz w:val="28"/>
            <w:szCs w:val="28"/>
          </w:rPr>
          <w:instrText xml:space="preserve"> PAGEREF _Toc28915 </w:instrText>
        </w:r>
        <w:r w:rsidR="00BC545F" w:rsidRPr="00397551">
          <w:rPr>
            <w:sz w:val="28"/>
            <w:szCs w:val="28"/>
          </w:rPr>
          <w:fldChar w:fldCharType="separate"/>
        </w:r>
        <w:r w:rsidR="00BC545F" w:rsidRPr="00397551">
          <w:rPr>
            <w:sz w:val="28"/>
            <w:szCs w:val="28"/>
          </w:rPr>
          <w:t>28</w:t>
        </w:r>
        <w:r w:rsidR="00BC545F" w:rsidRPr="00397551">
          <w:rPr>
            <w:sz w:val="28"/>
            <w:szCs w:val="28"/>
          </w:rPr>
          <w:fldChar w:fldCharType="end"/>
        </w:r>
      </w:hyperlink>
    </w:p>
    <w:p w:rsidR="00E26CDD" w:rsidRPr="00397551" w:rsidRDefault="00DA7577">
      <w:pPr>
        <w:pStyle w:val="10"/>
        <w:tabs>
          <w:tab w:val="right" w:leader="dot" w:pos="8506"/>
        </w:tabs>
        <w:spacing w:line="720" w:lineRule="auto"/>
        <w:rPr>
          <w:sz w:val="28"/>
          <w:szCs w:val="28"/>
        </w:rPr>
      </w:pPr>
      <w:hyperlink w:anchor="_Toc27208" w:history="1">
        <w:r w:rsidR="00BC545F" w:rsidRPr="00397551">
          <w:rPr>
            <w:rFonts w:hint="eastAsia"/>
            <w:sz w:val="28"/>
            <w:szCs w:val="28"/>
          </w:rPr>
          <w:t>第六章附件</w:t>
        </w:r>
        <w:r w:rsidR="00BC545F" w:rsidRPr="00397551">
          <w:rPr>
            <w:sz w:val="28"/>
            <w:szCs w:val="28"/>
          </w:rPr>
          <w:tab/>
        </w:r>
        <w:r w:rsidR="00BC545F" w:rsidRPr="00397551">
          <w:rPr>
            <w:sz w:val="28"/>
            <w:szCs w:val="28"/>
          </w:rPr>
          <w:fldChar w:fldCharType="begin"/>
        </w:r>
        <w:r w:rsidR="00BC545F" w:rsidRPr="00397551">
          <w:rPr>
            <w:sz w:val="28"/>
            <w:szCs w:val="28"/>
          </w:rPr>
          <w:instrText xml:space="preserve"> PAGEREF _Toc27208 </w:instrText>
        </w:r>
        <w:r w:rsidR="00BC545F" w:rsidRPr="00397551">
          <w:rPr>
            <w:sz w:val="28"/>
            <w:szCs w:val="28"/>
          </w:rPr>
          <w:fldChar w:fldCharType="separate"/>
        </w:r>
        <w:r w:rsidR="00BC545F" w:rsidRPr="00397551">
          <w:rPr>
            <w:sz w:val="28"/>
            <w:szCs w:val="28"/>
          </w:rPr>
          <w:t>34</w:t>
        </w:r>
        <w:r w:rsidR="00BC545F" w:rsidRPr="00397551">
          <w:rPr>
            <w:sz w:val="28"/>
            <w:szCs w:val="28"/>
          </w:rPr>
          <w:fldChar w:fldCharType="end"/>
        </w:r>
      </w:hyperlink>
    </w:p>
    <w:p w:rsidR="00E26CDD" w:rsidRPr="00397551" w:rsidRDefault="00BC545F">
      <w:pPr>
        <w:spacing w:line="720" w:lineRule="auto"/>
        <w:rPr>
          <w:rFonts w:ascii="宋体" w:hAnsi="宋体"/>
          <w:sz w:val="28"/>
          <w:szCs w:val="28"/>
        </w:rPr>
      </w:pPr>
      <w:r w:rsidRPr="00397551">
        <w:rPr>
          <w:rFonts w:ascii="宋体" w:hAnsi="宋体" w:cs="宋体" w:hint="eastAsia"/>
          <w:sz w:val="28"/>
          <w:szCs w:val="28"/>
        </w:rPr>
        <w:fldChar w:fldCharType="end"/>
      </w:r>
    </w:p>
    <w:p w:rsidR="00E26CDD" w:rsidRPr="00397551" w:rsidRDefault="00E26CDD">
      <w:pPr>
        <w:widowControl/>
        <w:shd w:val="clear" w:color="auto" w:fill="FFFFFF"/>
        <w:spacing w:line="360" w:lineRule="auto"/>
        <w:jc w:val="center"/>
        <w:rPr>
          <w:rFonts w:ascii="宋体" w:hAnsi="宋体"/>
          <w:b/>
          <w:kern w:val="0"/>
          <w:sz w:val="36"/>
          <w:szCs w:val="36"/>
        </w:rPr>
      </w:pPr>
    </w:p>
    <w:p w:rsidR="00E26CDD" w:rsidRPr="00397551" w:rsidRDefault="00BC545F">
      <w:pPr>
        <w:pStyle w:val="1"/>
        <w:rPr>
          <w:kern w:val="0"/>
          <w:szCs w:val="21"/>
        </w:rPr>
      </w:pPr>
      <w:r w:rsidRPr="00397551">
        <w:rPr>
          <w:rFonts w:cs="宋体" w:hint="eastAsia"/>
          <w:kern w:val="0"/>
          <w:sz w:val="36"/>
          <w:szCs w:val="36"/>
        </w:rPr>
        <w:br w:type="page"/>
      </w:r>
      <w:bookmarkStart w:id="0" w:name="_Toc24346"/>
      <w:bookmarkStart w:id="1" w:name="_Toc29007"/>
      <w:bookmarkStart w:id="2" w:name="_Toc481057143"/>
      <w:r w:rsidRPr="00397551">
        <w:rPr>
          <w:rFonts w:hint="eastAsia"/>
        </w:rPr>
        <w:lastRenderedPageBreak/>
        <w:t>投标邀请（招标公告）</w:t>
      </w:r>
      <w:bookmarkEnd w:id="0"/>
      <w:bookmarkEnd w:id="1"/>
      <w:bookmarkEnd w:id="2"/>
    </w:p>
    <w:p w:rsidR="00E26CDD" w:rsidRPr="00397551" w:rsidRDefault="00BC545F">
      <w:pPr>
        <w:spacing w:line="360" w:lineRule="auto"/>
        <w:ind w:firstLineChars="200" w:firstLine="420"/>
        <w:rPr>
          <w:rFonts w:ascii="宋体" w:hAnsi="宋体"/>
          <w:szCs w:val="21"/>
        </w:rPr>
      </w:pPr>
      <w:r w:rsidRPr="00397551">
        <w:rPr>
          <w:rFonts w:ascii="宋体" w:hAnsi="宋体"/>
          <w:szCs w:val="21"/>
        </w:rPr>
        <w:t>江苏省设备成套有限公司</w:t>
      </w:r>
      <w:r w:rsidRPr="00397551">
        <w:rPr>
          <w:rFonts w:ascii="宋体" w:hAnsi="宋体" w:hint="eastAsia"/>
          <w:szCs w:val="21"/>
        </w:rPr>
        <w:t>受东南大学委托，就其2019-2020学年伙食原料（副食品）供应商遴选项目进行公开招标采购，现欢迎符合相关条件的供应商参加投标。</w:t>
      </w:r>
    </w:p>
    <w:p w:rsidR="00E26CDD" w:rsidRPr="00397551" w:rsidRDefault="00BC545F">
      <w:pPr>
        <w:spacing w:line="360" w:lineRule="auto"/>
        <w:ind w:firstLineChars="175" w:firstLine="369"/>
        <w:rPr>
          <w:rFonts w:ascii="宋体" w:hAnsi="宋体"/>
          <w:b/>
          <w:szCs w:val="21"/>
        </w:rPr>
      </w:pPr>
      <w:r w:rsidRPr="00397551">
        <w:rPr>
          <w:rFonts w:ascii="宋体" w:hAnsi="宋体" w:hint="eastAsia"/>
          <w:b/>
          <w:szCs w:val="21"/>
        </w:rPr>
        <w:t>1、招标项目名称：东南大学2019-2020学年伙食原料（副食品）供应商遴选项目</w:t>
      </w:r>
    </w:p>
    <w:p w:rsidR="00E26CDD" w:rsidRPr="00397551" w:rsidRDefault="00BC545F">
      <w:pPr>
        <w:spacing w:line="360" w:lineRule="auto"/>
        <w:ind w:firstLineChars="336" w:firstLine="708"/>
        <w:rPr>
          <w:rFonts w:ascii="宋体" w:hAnsi="宋体"/>
          <w:szCs w:val="21"/>
        </w:rPr>
      </w:pPr>
      <w:r w:rsidRPr="00397551">
        <w:rPr>
          <w:rFonts w:ascii="宋体" w:hAnsi="宋体" w:hint="eastAsia"/>
          <w:b/>
          <w:szCs w:val="21"/>
        </w:rPr>
        <w:t>项目编号：</w:t>
      </w:r>
      <w:r w:rsidR="00397551" w:rsidRPr="00397551">
        <w:rPr>
          <w:rFonts w:ascii="宋体" w:hAnsi="宋体"/>
          <w:b/>
          <w:szCs w:val="21"/>
        </w:rPr>
        <w:t>066019851976</w:t>
      </w:r>
    </w:p>
    <w:p w:rsidR="00E26CDD" w:rsidRPr="00397551" w:rsidRDefault="00BC545F">
      <w:pPr>
        <w:numPr>
          <w:ilvl w:val="0"/>
          <w:numId w:val="2"/>
        </w:numPr>
        <w:spacing w:line="360" w:lineRule="auto"/>
        <w:ind w:firstLineChars="202" w:firstLine="426"/>
        <w:rPr>
          <w:rStyle w:val="a9"/>
        </w:rPr>
      </w:pPr>
      <w:r w:rsidRPr="00397551">
        <w:rPr>
          <w:rFonts w:ascii="宋体" w:hAnsi="宋体" w:hint="eastAsia"/>
          <w:b/>
          <w:szCs w:val="21"/>
        </w:rPr>
        <w:t>招标项目简要说明：</w:t>
      </w:r>
    </w:p>
    <w:tbl>
      <w:tblPr>
        <w:tblStyle w:val="aa"/>
        <w:tblW w:w="7012" w:type="dxa"/>
        <w:tblInd w:w="583" w:type="dxa"/>
        <w:tblLayout w:type="fixed"/>
        <w:tblLook w:val="04A0" w:firstRow="1" w:lastRow="0" w:firstColumn="1" w:lastColumn="0" w:noHBand="0" w:noVBand="1"/>
      </w:tblPr>
      <w:tblGrid>
        <w:gridCol w:w="659"/>
        <w:gridCol w:w="3016"/>
        <w:gridCol w:w="1937"/>
        <w:gridCol w:w="1400"/>
      </w:tblGrid>
      <w:tr w:rsidR="00397551" w:rsidRPr="00397551">
        <w:tc>
          <w:tcPr>
            <w:tcW w:w="659" w:type="dxa"/>
            <w:vAlign w:val="center"/>
          </w:tcPr>
          <w:p w:rsidR="00E26CDD" w:rsidRPr="00397551" w:rsidRDefault="00BC545F">
            <w:pPr>
              <w:spacing w:line="360" w:lineRule="auto"/>
              <w:jc w:val="center"/>
              <w:rPr>
                <w:rStyle w:val="a9"/>
              </w:rPr>
            </w:pPr>
            <w:proofErr w:type="gramStart"/>
            <w:r w:rsidRPr="00397551">
              <w:rPr>
                <w:rStyle w:val="a9"/>
                <w:rFonts w:hint="eastAsia"/>
              </w:rPr>
              <w:t>包号</w:t>
            </w:r>
            <w:proofErr w:type="gramEnd"/>
          </w:p>
        </w:tc>
        <w:tc>
          <w:tcPr>
            <w:tcW w:w="3016" w:type="dxa"/>
            <w:vAlign w:val="center"/>
          </w:tcPr>
          <w:p w:rsidR="00E26CDD" w:rsidRPr="00397551" w:rsidRDefault="00BC545F">
            <w:pPr>
              <w:spacing w:line="360" w:lineRule="auto"/>
              <w:jc w:val="center"/>
              <w:rPr>
                <w:rStyle w:val="a9"/>
              </w:rPr>
            </w:pPr>
            <w:r w:rsidRPr="00397551">
              <w:rPr>
                <w:rStyle w:val="a9"/>
                <w:rFonts w:hint="eastAsia"/>
              </w:rPr>
              <w:t>品目</w:t>
            </w:r>
          </w:p>
        </w:tc>
        <w:tc>
          <w:tcPr>
            <w:tcW w:w="1937" w:type="dxa"/>
            <w:vAlign w:val="center"/>
          </w:tcPr>
          <w:p w:rsidR="00E26CDD" w:rsidRPr="00397551" w:rsidRDefault="00BC545F">
            <w:pPr>
              <w:spacing w:line="360" w:lineRule="auto"/>
              <w:jc w:val="center"/>
              <w:rPr>
                <w:rStyle w:val="a9"/>
              </w:rPr>
            </w:pPr>
            <w:r w:rsidRPr="00397551">
              <w:rPr>
                <w:rStyle w:val="a9"/>
                <w:rFonts w:hint="eastAsia"/>
              </w:rPr>
              <w:t>校区</w:t>
            </w:r>
          </w:p>
        </w:tc>
        <w:tc>
          <w:tcPr>
            <w:tcW w:w="1400" w:type="dxa"/>
            <w:vAlign w:val="center"/>
          </w:tcPr>
          <w:p w:rsidR="00E26CDD" w:rsidRPr="00397551" w:rsidRDefault="00BC545F">
            <w:pPr>
              <w:spacing w:line="360" w:lineRule="auto"/>
              <w:jc w:val="center"/>
              <w:rPr>
                <w:rStyle w:val="a9"/>
              </w:rPr>
            </w:pPr>
            <w:r w:rsidRPr="00397551">
              <w:rPr>
                <w:rStyle w:val="a9"/>
                <w:rFonts w:hint="eastAsia"/>
              </w:rPr>
              <w:t>预算（万元）</w:t>
            </w:r>
          </w:p>
        </w:tc>
      </w:tr>
      <w:tr w:rsidR="00397551" w:rsidRPr="00397551">
        <w:trPr>
          <w:trHeight w:val="506"/>
        </w:trPr>
        <w:tc>
          <w:tcPr>
            <w:tcW w:w="659" w:type="dxa"/>
            <w:vMerge w:val="restart"/>
            <w:vAlign w:val="center"/>
          </w:tcPr>
          <w:p w:rsidR="00E26CDD" w:rsidRPr="00397551" w:rsidRDefault="00BC545F">
            <w:pPr>
              <w:spacing w:line="360" w:lineRule="auto"/>
              <w:jc w:val="center"/>
              <w:rPr>
                <w:rStyle w:val="a9"/>
              </w:rPr>
            </w:pPr>
            <w:r w:rsidRPr="00397551">
              <w:rPr>
                <w:rStyle w:val="a9"/>
                <w:rFonts w:hint="eastAsia"/>
              </w:rPr>
              <w:t>1</w:t>
            </w:r>
          </w:p>
        </w:tc>
        <w:tc>
          <w:tcPr>
            <w:tcW w:w="3016" w:type="dxa"/>
            <w:vMerge w:val="restart"/>
            <w:vAlign w:val="center"/>
          </w:tcPr>
          <w:p w:rsidR="00E26CDD" w:rsidRPr="00397551" w:rsidRDefault="00BC545F">
            <w:pPr>
              <w:spacing w:line="360" w:lineRule="auto"/>
              <w:jc w:val="center"/>
              <w:rPr>
                <w:rStyle w:val="a9"/>
              </w:rPr>
            </w:pPr>
            <w:r w:rsidRPr="00397551">
              <w:rPr>
                <w:rFonts w:cs="Arial" w:hint="eastAsia"/>
                <w:b/>
              </w:rPr>
              <w:t>非清真</w:t>
            </w:r>
            <w:r w:rsidRPr="00397551">
              <w:rPr>
                <w:rFonts w:ascii="宋体" w:hAnsi="宋体" w:hint="eastAsia"/>
                <w:bCs/>
                <w:szCs w:val="21"/>
              </w:rPr>
              <w:t>（</w:t>
            </w:r>
            <w:proofErr w:type="gramStart"/>
            <w:r w:rsidRPr="00397551">
              <w:rPr>
                <w:rFonts w:ascii="宋体" w:hAnsi="宋体" w:hint="eastAsia"/>
                <w:bCs/>
                <w:szCs w:val="21"/>
              </w:rPr>
              <w:t>冷鲜猪肉</w:t>
            </w:r>
            <w:proofErr w:type="gramEnd"/>
            <w:r w:rsidRPr="00397551">
              <w:rPr>
                <w:rFonts w:ascii="宋体" w:hAnsi="宋体" w:hint="eastAsia"/>
                <w:bCs/>
                <w:szCs w:val="21"/>
              </w:rPr>
              <w:t>分割及副产品、</w:t>
            </w:r>
            <w:r w:rsidRPr="00397551">
              <w:rPr>
                <w:rFonts w:cs="Arial" w:hint="eastAsia"/>
                <w:bCs/>
              </w:rPr>
              <w:t>冷鲜牛羊肉</w:t>
            </w:r>
            <w:r w:rsidRPr="00397551">
              <w:rPr>
                <w:rFonts w:ascii="宋体" w:hAnsi="宋体" w:hint="eastAsia"/>
                <w:bCs/>
                <w:szCs w:val="21"/>
              </w:rPr>
              <w:t>）</w:t>
            </w:r>
          </w:p>
        </w:tc>
        <w:tc>
          <w:tcPr>
            <w:tcW w:w="1937" w:type="dxa"/>
            <w:vAlign w:val="center"/>
          </w:tcPr>
          <w:p w:rsidR="00E26CDD" w:rsidRPr="00397551" w:rsidRDefault="00BC545F">
            <w:pPr>
              <w:spacing w:line="360" w:lineRule="auto"/>
              <w:jc w:val="center"/>
              <w:rPr>
                <w:rStyle w:val="a9"/>
              </w:rPr>
            </w:pPr>
            <w:r w:rsidRPr="00397551">
              <w:rPr>
                <w:rStyle w:val="a9"/>
                <w:rFonts w:hint="eastAsia"/>
              </w:rPr>
              <w:t>九龙湖</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458</w:t>
            </w:r>
            <w:r w:rsidRPr="00397551">
              <w:rPr>
                <w:rStyle w:val="a9"/>
                <w:rFonts w:hint="eastAsia"/>
              </w:rPr>
              <w:t>万</w:t>
            </w:r>
          </w:p>
        </w:tc>
      </w:tr>
      <w:tr w:rsidR="00397551" w:rsidRPr="00397551">
        <w:trPr>
          <w:trHeight w:val="90"/>
        </w:trPr>
        <w:tc>
          <w:tcPr>
            <w:tcW w:w="659" w:type="dxa"/>
            <w:vMerge/>
            <w:vAlign w:val="center"/>
          </w:tcPr>
          <w:p w:rsidR="00E26CDD" w:rsidRPr="00397551" w:rsidRDefault="00E26CDD">
            <w:pPr>
              <w:spacing w:line="360" w:lineRule="auto"/>
              <w:jc w:val="center"/>
              <w:rPr>
                <w:rStyle w:val="a9"/>
              </w:rPr>
            </w:pPr>
          </w:p>
        </w:tc>
        <w:tc>
          <w:tcPr>
            <w:tcW w:w="3016" w:type="dxa"/>
            <w:vMerge/>
            <w:vAlign w:val="center"/>
          </w:tcPr>
          <w:p w:rsidR="00E26CDD" w:rsidRPr="00397551" w:rsidRDefault="00E26CDD">
            <w:pPr>
              <w:spacing w:line="360" w:lineRule="auto"/>
              <w:jc w:val="center"/>
              <w:rPr>
                <w:rFonts w:ascii="宋体" w:hAnsi="宋体"/>
                <w:bCs/>
                <w:szCs w:val="21"/>
              </w:rPr>
            </w:pPr>
          </w:p>
        </w:tc>
        <w:tc>
          <w:tcPr>
            <w:tcW w:w="1937" w:type="dxa"/>
            <w:vAlign w:val="center"/>
          </w:tcPr>
          <w:p w:rsidR="00E26CDD" w:rsidRPr="00397551" w:rsidRDefault="00BC545F">
            <w:pPr>
              <w:spacing w:line="360" w:lineRule="auto"/>
              <w:jc w:val="center"/>
              <w:rPr>
                <w:rStyle w:val="a9"/>
              </w:rPr>
            </w:pPr>
            <w:r w:rsidRPr="00397551">
              <w:rPr>
                <w:rStyle w:val="a9"/>
                <w:rFonts w:hint="eastAsia"/>
              </w:rPr>
              <w:t>四牌楼、丁家桥</w:t>
            </w:r>
          </w:p>
        </w:tc>
        <w:tc>
          <w:tcPr>
            <w:tcW w:w="1400" w:type="dxa"/>
            <w:vAlign w:val="center"/>
          </w:tcPr>
          <w:p w:rsidR="00E26CDD" w:rsidRPr="00397551" w:rsidRDefault="00BC545F">
            <w:pPr>
              <w:numPr>
                <w:ilvl w:val="255"/>
                <w:numId w:val="0"/>
              </w:numPr>
              <w:spacing w:line="360" w:lineRule="auto"/>
              <w:jc w:val="center"/>
              <w:rPr>
                <w:rStyle w:val="a9"/>
              </w:rPr>
            </w:pPr>
            <w:r w:rsidRPr="00397551">
              <w:rPr>
                <w:rStyle w:val="a9"/>
                <w:rFonts w:hint="eastAsia"/>
              </w:rPr>
              <w:t>约</w:t>
            </w:r>
            <w:r w:rsidRPr="00397551">
              <w:rPr>
                <w:rStyle w:val="a9"/>
                <w:rFonts w:hint="eastAsia"/>
              </w:rPr>
              <w:t>257</w:t>
            </w:r>
            <w:r w:rsidRPr="00397551">
              <w:rPr>
                <w:rStyle w:val="a9"/>
                <w:rFonts w:hint="eastAsia"/>
              </w:rPr>
              <w:t>万</w:t>
            </w:r>
          </w:p>
        </w:tc>
      </w:tr>
      <w:tr w:rsidR="00397551" w:rsidRPr="00397551">
        <w:tc>
          <w:tcPr>
            <w:tcW w:w="659" w:type="dxa"/>
            <w:vMerge w:val="restart"/>
            <w:vAlign w:val="center"/>
          </w:tcPr>
          <w:p w:rsidR="00E26CDD" w:rsidRPr="00397551" w:rsidRDefault="00BC545F">
            <w:pPr>
              <w:spacing w:line="360" w:lineRule="auto"/>
              <w:jc w:val="center"/>
              <w:rPr>
                <w:rStyle w:val="a9"/>
              </w:rPr>
            </w:pPr>
            <w:r w:rsidRPr="00397551">
              <w:rPr>
                <w:rStyle w:val="a9"/>
                <w:rFonts w:hint="eastAsia"/>
              </w:rPr>
              <w:t>2</w:t>
            </w:r>
          </w:p>
        </w:tc>
        <w:tc>
          <w:tcPr>
            <w:tcW w:w="3016" w:type="dxa"/>
            <w:vMerge w:val="restart"/>
            <w:vAlign w:val="center"/>
          </w:tcPr>
          <w:p w:rsidR="00E26CDD" w:rsidRPr="00397551" w:rsidRDefault="00BC545F">
            <w:pPr>
              <w:spacing w:line="360" w:lineRule="auto"/>
              <w:jc w:val="center"/>
              <w:rPr>
                <w:rStyle w:val="a9"/>
              </w:rPr>
            </w:pPr>
            <w:r w:rsidRPr="00397551">
              <w:rPr>
                <w:rFonts w:cs="Arial" w:hint="eastAsia"/>
                <w:bCs/>
              </w:rPr>
              <w:t>冷冻鸡鸭肉及副产品</w:t>
            </w:r>
          </w:p>
        </w:tc>
        <w:tc>
          <w:tcPr>
            <w:tcW w:w="1937" w:type="dxa"/>
            <w:vAlign w:val="center"/>
          </w:tcPr>
          <w:p w:rsidR="00E26CDD" w:rsidRPr="00397551" w:rsidRDefault="00BC545F">
            <w:pPr>
              <w:spacing w:line="360" w:lineRule="auto"/>
              <w:jc w:val="center"/>
              <w:rPr>
                <w:rStyle w:val="a9"/>
              </w:rPr>
            </w:pPr>
            <w:r w:rsidRPr="00397551">
              <w:rPr>
                <w:rStyle w:val="a9"/>
                <w:rFonts w:hint="eastAsia"/>
              </w:rPr>
              <w:t>九龙湖</w:t>
            </w:r>
          </w:p>
        </w:tc>
        <w:tc>
          <w:tcPr>
            <w:tcW w:w="1400" w:type="dxa"/>
            <w:vAlign w:val="center"/>
          </w:tcPr>
          <w:p w:rsidR="00E26CDD" w:rsidRPr="00397551" w:rsidRDefault="00BC545F">
            <w:pPr>
              <w:numPr>
                <w:ilvl w:val="255"/>
                <w:numId w:val="0"/>
              </w:numPr>
              <w:spacing w:line="360" w:lineRule="auto"/>
              <w:jc w:val="center"/>
              <w:rPr>
                <w:rStyle w:val="a9"/>
              </w:rPr>
            </w:pPr>
            <w:r w:rsidRPr="00397551">
              <w:rPr>
                <w:rStyle w:val="a9"/>
                <w:rFonts w:hint="eastAsia"/>
              </w:rPr>
              <w:t>约</w:t>
            </w:r>
            <w:r w:rsidRPr="00397551">
              <w:rPr>
                <w:rStyle w:val="a9"/>
                <w:rFonts w:hint="eastAsia"/>
              </w:rPr>
              <w:t>938</w:t>
            </w:r>
            <w:r w:rsidRPr="00397551">
              <w:rPr>
                <w:rStyle w:val="a9"/>
                <w:rFonts w:hint="eastAsia"/>
              </w:rPr>
              <w:t>万</w:t>
            </w:r>
          </w:p>
        </w:tc>
      </w:tr>
      <w:tr w:rsidR="00397551" w:rsidRPr="00397551">
        <w:trPr>
          <w:trHeight w:val="326"/>
        </w:trPr>
        <w:tc>
          <w:tcPr>
            <w:tcW w:w="659" w:type="dxa"/>
            <w:vMerge/>
            <w:vAlign w:val="center"/>
          </w:tcPr>
          <w:p w:rsidR="00E26CDD" w:rsidRPr="00397551" w:rsidRDefault="00E26CDD">
            <w:pPr>
              <w:spacing w:line="360" w:lineRule="auto"/>
              <w:jc w:val="center"/>
              <w:rPr>
                <w:rStyle w:val="a9"/>
              </w:rPr>
            </w:pPr>
          </w:p>
        </w:tc>
        <w:tc>
          <w:tcPr>
            <w:tcW w:w="3016" w:type="dxa"/>
            <w:vMerge/>
            <w:vAlign w:val="center"/>
          </w:tcPr>
          <w:p w:rsidR="00E26CDD" w:rsidRPr="00397551" w:rsidRDefault="00E26CDD">
            <w:pPr>
              <w:spacing w:line="360" w:lineRule="auto"/>
              <w:jc w:val="center"/>
              <w:rPr>
                <w:rStyle w:val="a9"/>
              </w:rPr>
            </w:pPr>
          </w:p>
        </w:tc>
        <w:tc>
          <w:tcPr>
            <w:tcW w:w="1937" w:type="dxa"/>
            <w:vAlign w:val="center"/>
          </w:tcPr>
          <w:p w:rsidR="00E26CDD" w:rsidRPr="00397551" w:rsidRDefault="00BC545F">
            <w:pPr>
              <w:spacing w:line="360" w:lineRule="auto"/>
              <w:jc w:val="center"/>
              <w:rPr>
                <w:rStyle w:val="a9"/>
              </w:rPr>
            </w:pPr>
            <w:r w:rsidRPr="00397551">
              <w:rPr>
                <w:rStyle w:val="a9"/>
                <w:rFonts w:hint="eastAsia"/>
              </w:rPr>
              <w:t>四牌楼、丁家桥</w:t>
            </w:r>
          </w:p>
        </w:tc>
        <w:tc>
          <w:tcPr>
            <w:tcW w:w="1400" w:type="dxa"/>
            <w:vAlign w:val="center"/>
          </w:tcPr>
          <w:p w:rsidR="00E26CDD" w:rsidRPr="00397551" w:rsidRDefault="00BC545F">
            <w:pPr>
              <w:numPr>
                <w:ilvl w:val="255"/>
                <w:numId w:val="0"/>
              </w:numPr>
              <w:spacing w:line="360" w:lineRule="auto"/>
              <w:jc w:val="center"/>
              <w:rPr>
                <w:rStyle w:val="a9"/>
              </w:rPr>
            </w:pPr>
            <w:r w:rsidRPr="00397551">
              <w:rPr>
                <w:rStyle w:val="a9"/>
                <w:rFonts w:hint="eastAsia"/>
              </w:rPr>
              <w:t>约</w:t>
            </w:r>
            <w:r w:rsidRPr="00397551">
              <w:rPr>
                <w:rStyle w:val="a9"/>
                <w:rFonts w:hint="eastAsia"/>
              </w:rPr>
              <w:t>67</w:t>
            </w:r>
            <w:r w:rsidRPr="00397551">
              <w:rPr>
                <w:rStyle w:val="a9"/>
                <w:rFonts w:hint="eastAsia"/>
              </w:rPr>
              <w:t>万</w:t>
            </w:r>
          </w:p>
        </w:tc>
      </w:tr>
      <w:tr w:rsidR="00397551" w:rsidRPr="00397551">
        <w:tc>
          <w:tcPr>
            <w:tcW w:w="659" w:type="dxa"/>
            <w:vAlign w:val="center"/>
          </w:tcPr>
          <w:p w:rsidR="00E26CDD" w:rsidRPr="00397551" w:rsidRDefault="00BC545F">
            <w:pPr>
              <w:spacing w:line="360" w:lineRule="auto"/>
              <w:jc w:val="center"/>
              <w:rPr>
                <w:rStyle w:val="a9"/>
              </w:rPr>
            </w:pPr>
            <w:r w:rsidRPr="00397551">
              <w:rPr>
                <w:rStyle w:val="a9"/>
                <w:rFonts w:hint="eastAsia"/>
              </w:rPr>
              <w:t>3</w:t>
            </w:r>
          </w:p>
        </w:tc>
        <w:tc>
          <w:tcPr>
            <w:tcW w:w="3016" w:type="dxa"/>
            <w:vAlign w:val="center"/>
          </w:tcPr>
          <w:p w:rsidR="00E26CDD" w:rsidRPr="00397551" w:rsidRDefault="00BC545F">
            <w:pPr>
              <w:spacing w:line="360" w:lineRule="auto"/>
              <w:jc w:val="center"/>
              <w:rPr>
                <w:rStyle w:val="a9"/>
              </w:rPr>
            </w:pPr>
            <w:r w:rsidRPr="00397551">
              <w:rPr>
                <w:rFonts w:cs="Arial" w:hint="eastAsia"/>
                <w:b/>
              </w:rPr>
              <w:t>清真类</w:t>
            </w:r>
            <w:r w:rsidRPr="00397551">
              <w:rPr>
                <w:rFonts w:cs="Arial" w:hint="eastAsia"/>
                <w:bCs/>
              </w:rPr>
              <w:t>（冷鲜牛羊肉或冷冻鸡鸭牛羊肉分割产品）</w:t>
            </w:r>
          </w:p>
        </w:tc>
        <w:tc>
          <w:tcPr>
            <w:tcW w:w="1937" w:type="dxa"/>
            <w:vAlign w:val="center"/>
          </w:tcPr>
          <w:p w:rsidR="00E26CDD" w:rsidRPr="00397551" w:rsidRDefault="00BC545F">
            <w:pPr>
              <w:spacing w:line="360" w:lineRule="auto"/>
              <w:jc w:val="center"/>
              <w:rPr>
                <w:rStyle w:val="a9"/>
              </w:rPr>
            </w:pPr>
            <w:r w:rsidRPr="00397551">
              <w:rPr>
                <w:rStyle w:val="a9"/>
                <w:rFonts w:hint="eastAsia"/>
              </w:rPr>
              <w:t>全部校区</w:t>
            </w:r>
          </w:p>
        </w:tc>
        <w:tc>
          <w:tcPr>
            <w:tcW w:w="1400" w:type="dxa"/>
            <w:vAlign w:val="center"/>
          </w:tcPr>
          <w:p w:rsidR="00E26CDD" w:rsidRPr="00397551" w:rsidRDefault="00BC545F">
            <w:pPr>
              <w:numPr>
                <w:ilvl w:val="255"/>
                <w:numId w:val="0"/>
              </w:numPr>
              <w:spacing w:line="360" w:lineRule="auto"/>
              <w:jc w:val="center"/>
              <w:rPr>
                <w:rStyle w:val="a9"/>
              </w:rPr>
            </w:pPr>
            <w:r w:rsidRPr="00397551">
              <w:rPr>
                <w:rStyle w:val="a9"/>
                <w:rFonts w:hint="eastAsia"/>
              </w:rPr>
              <w:t>约</w:t>
            </w:r>
            <w:r w:rsidRPr="00397551">
              <w:rPr>
                <w:rStyle w:val="a9"/>
                <w:rFonts w:hint="eastAsia"/>
              </w:rPr>
              <w:t>78</w:t>
            </w:r>
            <w:r w:rsidRPr="00397551">
              <w:rPr>
                <w:rStyle w:val="a9"/>
                <w:rFonts w:hint="eastAsia"/>
              </w:rPr>
              <w:t>万</w:t>
            </w:r>
          </w:p>
        </w:tc>
      </w:tr>
      <w:tr w:rsidR="00397551" w:rsidRPr="00397551">
        <w:tc>
          <w:tcPr>
            <w:tcW w:w="659" w:type="dxa"/>
            <w:vMerge w:val="restart"/>
            <w:vAlign w:val="center"/>
          </w:tcPr>
          <w:p w:rsidR="00E26CDD" w:rsidRPr="00397551" w:rsidRDefault="00BC545F">
            <w:pPr>
              <w:spacing w:line="360" w:lineRule="auto"/>
              <w:jc w:val="center"/>
              <w:rPr>
                <w:rStyle w:val="a9"/>
              </w:rPr>
            </w:pPr>
            <w:r w:rsidRPr="00397551">
              <w:rPr>
                <w:rStyle w:val="a9"/>
                <w:rFonts w:hint="eastAsia"/>
              </w:rPr>
              <w:t>4</w:t>
            </w:r>
          </w:p>
        </w:tc>
        <w:tc>
          <w:tcPr>
            <w:tcW w:w="3016" w:type="dxa"/>
            <w:vMerge w:val="restart"/>
            <w:vAlign w:val="center"/>
          </w:tcPr>
          <w:p w:rsidR="00E26CDD" w:rsidRPr="00397551" w:rsidRDefault="00BC545F">
            <w:pPr>
              <w:spacing w:line="360" w:lineRule="auto"/>
              <w:jc w:val="center"/>
              <w:rPr>
                <w:rStyle w:val="a9"/>
              </w:rPr>
            </w:pPr>
            <w:r w:rsidRPr="00397551">
              <w:rPr>
                <w:rFonts w:cs="Arial" w:hint="eastAsia"/>
                <w:bCs/>
              </w:rPr>
              <w:t>调味品</w:t>
            </w:r>
          </w:p>
        </w:tc>
        <w:tc>
          <w:tcPr>
            <w:tcW w:w="1937" w:type="dxa"/>
            <w:vAlign w:val="center"/>
          </w:tcPr>
          <w:p w:rsidR="00E26CDD" w:rsidRPr="00397551" w:rsidRDefault="00BC545F">
            <w:pPr>
              <w:spacing w:line="360" w:lineRule="auto"/>
              <w:jc w:val="center"/>
              <w:rPr>
                <w:rStyle w:val="a9"/>
              </w:rPr>
            </w:pPr>
            <w:r w:rsidRPr="00397551">
              <w:rPr>
                <w:rStyle w:val="a9"/>
                <w:rFonts w:hint="eastAsia"/>
              </w:rPr>
              <w:t>九龙湖</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326</w:t>
            </w:r>
            <w:r w:rsidRPr="00397551">
              <w:rPr>
                <w:rStyle w:val="a9"/>
                <w:rFonts w:hint="eastAsia"/>
              </w:rPr>
              <w:t>万</w:t>
            </w:r>
          </w:p>
        </w:tc>
      </w:tr>
      <w:tr w:rsidR="00397551" w:rsidRPr="00397551">
        <w:tc>
          <w:tcPr>
            <w:tcW w:w="659" w:type="dxa"/>
            <w:vMerge/>
            <w:vAlign w:val="center"/>
          </w:tcPr>
          <w:p w:rsidR="00E26CDD" w:rsidRPr="00397551" w:rsidRDefault="00E26CDD">
            <w:pPr>
              <w:spacing w:line="360" w:lineRule="auto"/>
              <w:jc w:val="center"/>
              <w:rPr>
                <w:rStyle w:val="a9"/>
              </w:rPr>
            </w:pPr>
          </w:p>
        </w:tc>
        <w:tc>
          <w:tcPr>
            <w:tcW w:w="3016" w:type="dxa"/>
            <w:vMerge/>
            <w:vAlign w:val="center"/>
          </w:tcPr>
          <w:p w:rsidR="00E26CDD" w:rsidRPr="00397551" w:rsidRDefault="00E26CDD">
            <w:pPr>
              <w:spacing w:line="360" w:lineRule="auto"/>
              <w:jc w:val="center"/>
              <w:rPr>
                <w:rStyle w:val="a9"/>
              </w:rPr>
            </w:pPr>
          </w:p>
        </w:tc>
        <w:tc>
          <w:tcPr>
            <w:tcW w:w="1937" w:type="dxa"/>
            <w:vAlign w:val="center"/>
          </w:tcPr>
          <w:p w:rsidR="00E26CDD" w:rsidRPr="00397551" w:rsidRDefault="00BC545F">
            <w:pPr>
              <w:spacing w:line="360" w:lineRule="auto"/>
              <w:jc w:val="center"/>
              <w:rPr>
                <w:rStyle w:val="a9"/>
              </w:rPr>
            </w:pPr>
            <w:r w:rsidRPr="00397551">
              <w:rPr>
                <w:rStyle w:val="a9"/>
                <w:rFonts w:hint="eastAsia"/>
              </w:rPr>
              <w:t>四牌楼、丁家桥</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139</w:t>
            </w:r>
            <w:r w:rsidRPr="00397551">
              <w:rPr>
                <w:rStyle w:val="a9"/>
                <w:rFonts w:hint="eastAsia"/>
              </w:rPr>
              <w:t>万</w:t>
            </w:r>
          </w:p>
        </w:tc>
      </w:tr>
      <w:tr w:rsidR="00397551" w:rsidRPr="00397551">
        <w:tc>
          <w:tcPr>
            <w:tcW w:w="659" w:type="dxa"/>
            <w:vMerge w:val="restart"/>
            <w:vAlign w:val="center"/>
          </w:tcPr>
          <w:p w:rsidR="00E26CDD" w:rsidRPr="00397551" w:rsidRDefault="00BC545F">
            <w:pPr>
              <w:spacing w:line="360" w:lineRule="auto"/>
              <w:jc w:val="center"/>
              <w:rPr>
                <w:rStyle w:val="a9"/>
              </w:rPr>
            </w:pPr>
            <w:r w:rsidRPr="00397551">
              <w:rPr>
                <w:rStyle w:val="a9"/>
                <w:rFonts w:hint="eastAsia"/>
              </w:rPr>
              <w:t>5</w:t>
            </w:r>
          </w:p>
        </w:tc>
        <w:tc>
          <w:tcPr>
            <w:tcW w:w="3016" w:type="dxa"/>
            <w:vMerge w:val="restart"/>
            <w:vAlign w:val="center"/>
          </w:tcPr>
          <w:p w:rsidR="00E26CDD" w:rsidRPr="00397551" w:rsidRDefault="00BC545F">
            <w:pPr>
              <w:spacing w:line="360" w:lineRule="auto"/>
              <w:jc w:val="center"/>
              <w:rPr>
                <w:rStyle w:val="a9"/>
              </w:rPr>
            </w:pPr>
            <w:r w:rsidRPr="00397551">
              <w:rPr>
                <w:rFonts w:cs="Arial" w:hint="eastAsia"/>
                <w:bCs/>
              </w:rPr>
              <w:t>豆制品</w:t>
            </w:r>
          </w:p>
        </w:tc>
        <w:tc>
          <w:tcPr>
            <w:tcW w:w="1937" w:type="dxa"/>
            <w:vAlign w:val="center"/>
          </w:tcPr>
          <w:p w:rsidR="00E26CDD" w:rsidRPr="00397551" w:rsidRDefault="00BC545F">
            <w:pPr>
              <w:spacing w:line="360" w:lineRule="auto"/>
              <w:jc w:val="center"/>
              <w:rPr>
                <w:rStyle w:val="a9"/>
              </w:rPr>
            </w:pPr>
            <w:r w:rsidRPr="00397551">
              <w:rPr>
                <w:rStyle w:val="a9"/>
                <w:rFonts w:hint="eastAsia"/>
              </w:rPr>
              <w:t>九龙湖</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79</w:t>
            </w:r>
            <w:r w:rsidRPr="00397551">
              <w:rPr>
                <w:rStyle w:val="a9"/>
                <w:rFonts w:hint="eastAsia"/>
              </w:rPr>
              <w:t>万</w:t>
            </w:r>
          </w:p>
        </w:tc>
      </w:tr>
      <w:tr w:rsidR="00397551" w:rsidRPr="00397551">
        <w:tc>
          <w:tcPr>
            <w:tcW w:w="659" w:type="dxa"/>
            <w:vMerge/>
            <w:vAlign w:val="center"/>
          </w:tcPr>
          <w:p w:rsidR="00E26CDD" w:rsidRPr="00397551" w:rsidRDefault="00E26CDD">
            <w:pPr>
              <w:spacing w:line="360" w:lineRule="auto"/>
              <w:jc w:val="center"/>
              <w:rPr>
                <w:rStyle w:val="a9"/>
              </w:rPr>
            </w:pPr>
          </w:p>
        </w:tc>
        <w:tc>
          <w:tcPr>
            <w:tcW w:w="3016" w:type="dxa"/>
            <w:vMerge/>
            <w:vAlign w:val="center"/>
          </w:tcPr>
          <w:p w:rsidR="00E26CDD" w:rsidRPr="00397551" w:rsidRDefault="00E26CDD">
            <w:pPr>
              <w:spacing w:line="360" w:lineRule="auto"/>
              <w:jc w:val="center"/>
              <w:rPr>
                <w:rStyle w:val="a9"/>
              </w:rPr>
            </w:pPr>
          </w:p>
        </w:tc>
        <w:tc>
          <w:tcPr>
            <w:tcW w:w="1937" w:type="dxa"/>
            <w:vAlign w:val="center"/>
          </w:tcPr>
          <w:p w:rsidR="00E26CDD" w:rsidRPr="00397551" w:rsidRDefault="00BC545F">
            <w:pPr>
              <w:spacing w:line="360" w:lineRule="auto"/>
              <w:jc w:val="center"/>
              <w:rPr>
                <w:rStyle w:val="a9"/>
              </w:rPr>
            </w:pPr>
            <w:r w:rsidRPr="00397551">
              <w:rPr>
                <w:rStyle w:val="a9"/>
                <w:rFonts w:hint="eastAsia"/>
              </w:rPr>
              <w:t>四牌楼、丁家桥</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13</w:t>
            </w:r>
            <w:r w:rsidRPr="00397551">
              <w:rPr>
                <w:rStyle w:val="a9"/>
                <w:rFonts w:hint="eastAsia"/>
              </w:rPr>
              <w:t>万</w:t>
            </w:r>
          </w:p>
        </w:tc>
      </w:tr>
      <w:tr w:rsidR="00397551" w:rsidRPr="00397551">
        <w:tc>
          <w:tcPr>
            <w:tcW w:w="659" w:type="dxa"/>
            <w:vMerge w:val="restart"/>
            <w:vAlign w:val="center"/>
          </w:tcPr>
          <w:p w:rsidR="00E26CDD" w:rsidRPr="00397551" w:rsidRDefault="00BC545F">
            <w:pPr>
              <w:spacing w:line="360" w:lineRule="auto"/>
              <w:jc w:val="center"/>
              <w:rPr>
                <w:rStyle w:val="a9"/>
              </w:rPr>
            </w:pPr>
            <w:r w:rsidRPr="00397551">
              <w:rPr>
                <w:rStyle w:val="a9"/>
                <w:rFonts w:hint="eastAsia"/>
              </w:rPr>
              <w:t>6</w:t>
            </w:r>
          </w:p>
        </w:tc>
        <w:tc>
          <w:tcPr>
            <w:tcW w:w="3016" w:type="dxa"/>
            <w:vMerge w:val="restart"/>
            <w:vAlign w:val="center"/>
          </w:tcPr>
          <w:p w:rsidR="00E26CDD" w:rsidRPr="00397551" w:rsidRDefault="00BC545F">
            <w:pPr>
              <w:spacing w:line="360" w:lineRule="auto"/>
              <w:jc w:val="center"/>
              <w:rPr>
                <w:rStyle w:val="a9"/>
              </w:rPr>
            </w:pPr>
            <w:r w:rsidRPr="00397551">
              <w:rPr>
                <w:rFonts w:cs="Arial" w:hint="eastAsia"/>
                <w:bCs/>
              </w:rPr>
              <w:t>水产品</w:t>
            </w:r>
          </w:p>
        </w:tc>
        <w:tc>
          <w:tcPr>
            <w:tcW w:w="1937" w:type="dxa"/>
            <w:vAlign w:val="center"/>
          </w:tcPr>
          <w:p w:rsidR="00E26CDD" w:rsidRPr="00397551" w:rsidRDefault="00BC545F">
            <w:pPr>
              <w:spacing w:line="360" w:lineRule="auto"/>
              <w:jc w:val="center"/>
              <w:rPr>
                <w:rStyle w:val="a9"/>
              </w:rPr>
            </w:pPr>
            <w:r w:rsidRPr="00397551">
              <w:rPr>
                <w:rStyle w:val="a9"/>
                <w:rFonts w:hint="eastAsia"/>
              </w:rPr>
              <w:t>九龙湖</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89</w:t>
            </w:r>
            <w:r w:rsidRPr="00397551">
              <w:rPr>
                <w:rStyle w:val="a9"/>
                <w:rFonts w:hint="eastAsia"/>
              </w:rPr>
              <w:t>万</w:t>
            </w:r>
          </w:p>
        </w:tc>
      </w:tr>
      <w:tr w:rsidR="00397551" w:rsidRPr="00397551">
        <w:tc>
          <w:tcPr>
            <w:tcW w:w="659" w:type="dxa"/>
            <w:vMerge/>
            <w:vAlign w:val="center"/>
          </w:tcPr>
          <w:p w:rsidR="00E26CDD" w:rsidRPr="00397551" w:rsidRDefault="00E26CDD">
            <w:pPr>
              <w:spacing w:line="360" w:lineRule="auto"/>
              <w:jc w:val="center"/>
              <w:rPr>
                <w:rStyle w:val="a9"/>
              </w:rPr>
            </w:pPr>
          </w:p>
        </w:tc>
        <w:tc>
          <w:tcPr>
            <w:tcW w:w="3016" w:type="dxa"/>
            <w:vMerge/>
            <w:vAlign w:val="center"/>
          </w:tcPr>
          <w:p w:rsidR="00E26CDD" w:rsidRPr="00397551" w:rsidRDefault="00E26CDD">
            <w:pPr>
              <w:spacing w:line="360" w:lineRule="auto"/>
              <w:jc w:val="center"/>
              <w:rPr>
                <w:rStyle w:val="a9"/>
              </w:rPr>
            </w:pPr>
          </w:p>
        </w:tc>
        <w:tc>
          <w:tcPr>
            <w:tcW w:w="1937" w:type="dxa"/>
            <w:vAlign w:val="center"/>
          </w:tcPr>
          <w:p w:rsidR="00E26CDD" w:rsidRPr="00397551" w:rsidRDefault="00BC545F">
            <w:pPr>
              <w:spacing w:line="360" w:lineRule="auto"/>
              <w:jc w:val="center"/>
              <w:rPr>
                <w:rStyle w:val="a9"/>
              </w:rPr>
            </w:pPr>
            <w:r w:rsidRPr="00397551">
              <w:rPr>
                <w:rStyle w:val="a9"/>
                <w:rFonts w:hint="eastAsia"/>
              </w:rPr>
              <w:t>四牌楼、丁家桥</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41</w:t>
            </w:r>
            <w:r w:rsidRPr="00397551">
              <w:rPr>
                <w:rStyle w:val="a9"/>
                <w:rFonts w:hint="eastAsia"/>
              </w:rPr>
              <w:t>万</w:t>
            </w:r>
          </w:p>
        </w:tc>
      </w:tr>
      <w:tr w:rsidR="00397551" w:rsidRPr="00397551">
        <w:tc>
          <w:tcPr>
            <w:tcW w:w="659" w:type="dxa"/>
            <w:vMerge w:val="restart"/>
            <w:vAlign w:val="center"/>
          </w:tcPr>
          <w:p w:rsidR="00E26CDD" w:rsidRPr="00397551" w:rsidRDefault="00BC545F">
            <w:pPr>
              <w:spacing w:line="360" w:lineRule="auto"/>
              <w:jc w:val="center"/>
              <w:rPr>
                <w:rStyle w:val="a9"/>
              </w:rPr>
            </w:pPr>
            <w:r w:rsidRPr="00397551">
              <w:rPr>
                <w:rStyle w:val="a9"/>
                <w:rFonts w:hint="eastAsia"/>
              </w:rPr>
              <w:t>7</w:t>
            </w:r>
          </w:p>
        </w:tc>
        <w:tc>
          <w:tcPr>
            <w:tcW w:w="3016" w:type="dxa"/>
            <w:vMerge w:val="restart"/>
            <w:vAlign w:val="center"/>
          </w:tcPr>
          <w:p w:rsidR="00E26CDD" w:rsidRPr="00397551" w:rsidRDefault="00BC545F">
            <w:pPr>
              <w:spacing w:line="360" w:lineRule="auto"/>
              <w:jc w:val="center"/>
              <w:rPr>
                <w:rStyle w:val="a9"/>
              </w:rPr>
            </w:pPr>
            <w:r w:rsidRPr="00397551">
              <w:rPr>
                <w:rFonts w:cs="Arial" w:hint="eastAsia"/>
                <w:bCs/>
              </w:rPr>
              <w:t>面制品</w:t>
            </w:r>
          </w:p>
        </w:tc>
        <w:tc>
          <w:tcPr>
            <w:tcW w:w="1937" w:type="dxa"/>
            <w:vAlign w:val="center"/>
          </w:tcPr>
          <w:p w:rsidR="00E26CDD" w:rsidRPr="00397551" w:rsidRDefault="00BC545F">
            <w:pPr>
              <w:spacing w:line="360" w:lineRule="auto"/>
              <w:jc w:val="center"/>
              <w:rPr>
                <w:rStyle w:val="a9"/>
              </w:rPr>
            </w:pPr>
            <w:r w:rsidRPr="00397551">
              <w:rPr>
                <w:rStyle w:val="a9"/>
                <w:rFonts w:hint="eastAsia"/>
              </w:rPr>
              <w:t>九龙湖</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93</w:t>
            </w:r>
            <w:r w:rsidRPr="00397551">
              <w:rPr>
                <w:rStyle w:val="a9"/>
                <w:rFonts w:hint="eastAsia"/>
              </w:rPr>
              <w:t>万</w:t>
            </w:r>
          </w:p>
        </w:tc>
      </w:tr>
      <w:tr w:rsidR="00397551" w:rsidRPr="00397551">
        <w:tc>
          <w:tcPr>
            <w:tcW w:w="659" w:type="dxa"/>
            <w:vMerge/>
            <w:vAlign w:val="center"/>
          </w:tcPr>
          <w:p w:rsidR="00E26CDD" w:rsidRPr="00397551" w:rsidRDefault="00E26CDD">
            <w:pPr>
              <w:spacing w:line="360" w:lineRule="auto"/>
              <w:jc w:val="center"/>
              <w:rPr>
                <w:rStyle w:val="a9"/>
              </w:rPr>
            </w:pPr>
          </w:p>
        </w:tc>
        <w:tc>
          <w:tcPr>
            <w:tcW w:w="3016" w:type="dxa"/>
            <w:vMerge/>
            <w:vAlign w:val="center"/>
          </w:tcPr>
          <w:p w:rsidR="00E26CDD" w:rsidRPr="00397551" w:rsidRDefault="00E26CDD">
            <w:pPr>
              <w:spacing w:line="360" w:lineRule="auto"/>
              <w:jc w:val="center"/>
              <w:rPr>
                <w:rStyle w:val="a9"/>
              </w:rPr>
            </w:pPr>
          </w:p>
        </w:tc>
        <w:tc>
          <w:tcPr>
            <w:tcW w:w="1937" w:type="dxa"/>
            <w:vAlign w:val="center"/>
          </w:tcPr>
          <w:p w:rsidR="00E26CDD" w:rsidRPr="00397551" w:rsidRDefault="00BC545F">
            <w:pPr>
              <w:spacing w:line="360" w:lineRule="auto"/>
              <w:jc w:val="center"/>
              <w:rPr>
                <w:rStyle w:val="a9"/>
              </w:rPr>
            </w:pPr>
            <w:r w:rsidRPr="00397551">
              <w:rPr>
                <w:rStyle w:val="a9"/>
                <w:rFonts w:hint="eastAsia"/>
              </w:rPr>
              <w:t>四牌楼、丁家桥</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40</w:t>
            </w:r>
            <w:r w:rsidRPr="00397551">
              <w:rPr>
                <w:rStyle w:val="a9"/>
                <w:rFonts w:hint="eastAsia"/>
              </w:rPr>
              <w:t>万</w:t>
            </w:r>
          </w:p>
        </w:tc>
      </w:tr>
      <w:tr w:rsidR="00397551" w:rsidRPr="00397551">
        <w:tc>
          <w:tcPr>
            <w:tcW w:w="659" w:type="dxa"/>
            <w:vMerge w:val="restart"/>
            <w:vAlign w:val="center"/>
          </w:tcPr>
          <w:p w:rsidR="00E26CDD" w:rsidRPr="00397551" w:rsidRDefault="00BC545F">
            <w:pPr>
              <w:spacing w:line="360" w:lineRule="auto"/>
              <w:jc w:val="center"/>
              <w:rPr>
                <w:rStyle w:val="a9"/>
              </w:rPr>
            </w:pPr>
            <w:r w:rsidRPr="00397551">
              <w:rPr>
                <w:rStyle w:val="a9"/>
                <w:rFonts w:hint="eastAsia"/>
              </w:rPr>
              <w:t>8</w:t>
            </w:r>
          </w:p>
        </w:tc>
        <w:tc>
          <w:tcPr>
            <w:tcW w:w="3016" w:type="dxa"/>
            <w:vMerge w:val="restart"/>
            <w:vAlign w:val="center"/>
          </w:tcPr>
          <w:p w:rsidR="00E26CDD" w:rsidRPr="00397551" w:rsidRDefault="00BC545F">
            <w:pPr>
              <w:spacing w:line="360" w:lineRule="auto"/>
              <w:jc w:val="center"/>
              <w:rPr>
                <w:rFonts w:cs="Arial"/>
                <w:bCs/>
              </w:rPr>
            </w:pPr>
            <w:r w:rsidRPr="00397551">
              <w:rPr>
                <w:rFonts w:cs="Arial" w:hint="eastAsia"/>
                <w:bCs/>
              </w:rPr>
              <w:t>冷冻调理类定型包装</w:t>
            </w:r>
          </w:p>
          <w:p w:rsidR="00E26CDD" w:rsidRPr="00397551" w:rsidRDefault="00BC545F">
            <w:pPr>
              <w:spacing w:line="360" w:lineRule="auto"/>
              <w:jc w:val="center"/>
              <w:rPr>
                <w:rStyle w:val="a9"/>
              </w:rPr>
            </w:pPr>
            <w:r w:rsidRPr="00397551">
              <w:rPr>
                <w:rFonts w:cs="Arial" w:hint="eastAsia"/>
                <w:bCs/>
              </w:rPr>
              <w:t>及冷冻海产品</w:t>
            </w:r>
          </w:p>
        </w:tc>
        <w:tc>
          <w:tcPr>
            <w:tcW w:w="1937" w:type="dxa"/>
            <w:vAlign w:val="center"/>
          </w:tcPr>
          <w:p w:rsidR="00E26CDD" w:rsidRPr="00397551" w:rsidRDefault="00BC545F">
            <w:pPr>
              <w:spacing w:line="360" w:lineRule="auto"/>
              <w:jc w:val="center"/>
              <w:rPr>
                <w:rStyle w:val="a9"/>
              </w:rPr>
            </w:pPr>
            <w:r w:rsidRPr="00397551">
              <w:rPr>
                <w:rStyle w:val="a9"/>
                <w:rFonts w:hint="eastAsia"/>
              </w:rPr>
              <w:t>九龙湖</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112</w:t>
            </w:r>
            <w:r w:rsidRPr="00397551">
              <w:rPr>
                <w:rStyle w:val="a9"/>
                <w:rFonts w:hint="eastAsia"/>
              </w:rPr>
              <w:t>万</w:t>
            </w:r>
          </w:p>
        </w:tc>
      </w:tr>
      <w:tr w:rsidR="00397551" w:rsidRPr="00397551">
        <w:tc>
          <w:tcPr>
            <w:tcW w:w="659" w:type="dxa"/>
            <w:vMerge/>
            <w:vAlign w:val="center"/>
          </w:tcPr>
          <w:p w:rsidR="00E26CDD" w:rsidRPr="00397551" w:rsidRDefault="00E26CDD">
            <w:pPr>
              <w:spacing w:line="360" w:lineRule="auto"/>
              <w:jc w:val="center"/>
              <w:rPr>
                <w:rStyle w:val="a9"/>
              </w:rPr>
            </w:pPr>
          </w:p>
        </w:tc>
        <w:tc>
          <w:tcPr>
            <w:tcW w:w="3016" w:type="dxa"/>
            <w:vMerge/>
            <w:vAlign w:val="center"/>
          </w:tcPr>
          <w:p w:rsidR="00E26CDD" w:rsidRPr="00397551" w:rsidRDefault="00E26CDD">
            <w:pPr>
              <w:spacing w:line="360" w:lineRule="auto"/>
              <w:jc w:val="center"/>
              <w:rPr>
                <w:rStyle w:val="a9"/>
              </w:rPr>
            </w:pPr>
          </w:p>
        </w:tc>
        <w:tc>
          <w:tcPr>
            <w:tcW w:w="1937" w:type="dxa"/>
            <w:vAlign w:val="center"/>
          </w:tcPr>
          <w:p w:rsidR="00E26CDD" w:rsidRPr="00397551" w:rsidRDefault="00BC545F">
            <w:pPr>
              <w:spacing w:line="360" w:lineRule="auto"/>
              <w:jc w:val="center"/>
              <w:rPr>
                <w:rStyle w:val="a9"/>
              </w:rPr>
            </w:pPr>
            <w:r w:rsidRPr="00397551">
              <w:rPr>
                <w:rStyle w:val="a9"/>
                <w:rFonts w:hint="eastAsia"/>
              </w:rPr>
              <w:t>四牌楼、丁家桥</w:t>
            </w:r>
          </w:p>
        </w:tc>
        <w:tc>
          <w:tcPr>
            <w:tcW w:w="1400" w:type="dxa"/>
            <w:vAlign w:val="center"/>
          </w:tcPr>
          <w:p w:rsidR="00E26CDD" w:rsidRPr="00397551" w:rsidRDefault="00BC545F">
            <w:pPr>
              <w:numPr>
                <w:ilvl w:val="255"/>
                <w:numId w:val="0"/>
              </w:numPr>
              <w:spacing w:line="360" w:lineRule="auto"/>
              <w:jc w:val="center"/>
              <w:rPr>
                <w:rStyle w:val="a9"/>
              </w:rPr>
            </w:pPr>
            <w:r w:rsidRPr="00397551">
              <w:rPr>
                <w:rStyle w:val="a9"/>
                <w:rFonts w:hint="eastAsia"/>
              </w:rPr>
              <w:t>约</w:t>
            </w:r>
            <w:r w:rsidRPr="00397551">
              <w:rPr>
                <w:rStyle w:val="a9"/>
                <w:rFonts w:hint="eastAsia"/>
              </w:rPr>
              <w:t>45</w:t>
            </w:r>
            <w:r w:rsidRPr="00397551">
              <w:rPr>
                <w:rStyle w:val="a9"/>
                <w:rFonts w:hint="eastAsia"/>
              </w:rPr>
              <w:t>万</w:t>
            </w:r>
          </w:p>
        </w:tc>
      </w:tr>
      <w:tr w:rsidR="00397551" w:rsidRPr="00397551">
        <w:tc>
          <w:tcPr>
            <w:tcW w:w="659" w:type="dxa"/>
            <w:vAlign w:val="center"/>
          </w:tcPr>
          <w:p w:rsidR="00E26CDD" w:rsidRPr="00397551" w:rsidRDefault="00BC545F">
            <w:pPr>
              <w:spacing w:line="360" w:lineRule="auto"/>
              <w:jc w:val="center"/>
              <w:rPr>
                <w:rStyle w:val="a9"/>
              </w:rPr>
            </w:pPr>
            <w:r w:rsidRPr="00397551">
              <w:rPr>
                <w:rStyle w:val="a9"/>
                <w:rFonts w:hint="eastAsia"/>
              </w:rPr>
              <w:t>9</w:t>
            </w:r>
          </w:p>
        </w:tc>
        <w:tc>
          <w:tcPr>
            <w:tcW w:w="3016" w:type="dxa"/>
            <w:vAlign w:val="center"/>
          </w:tcPr>
          <w:p w:rsidR="00E26CDD" w:rsidRPr="00397551" w:rsidRDefault="00BC545F">
            <w:pPr>
              <w:spacing w:line="360" w:lineRule="auto"/>
              <w:jc w:val="center"/>
              <w:rPr>
                <w:rStyle w:val="a9"/>
              </w:rPr>
            </w:pPr>
            <w:r w:rsidRPr="00397551">
              <w:rPr>
                <w:rFonts w:ascii="宋体" w:hAnsi="宋体" w:hint="eastAsia"/>
                <w:szCs w:val="21"/>
              </w:rPr>
              <w:t>饮料类</w:t>
            </w:r>
          </w:p>
        </w:tc>
        <w:tc>
          <w:tcPr>
            <w:tcW w:w="1937" w:type="dxa"/>
            <w:vAlign w:val="center"/>
          </w:tcPr>
          <w:p w:rsidR="00E26CDD" w:rsidRPr="00397551" w:rsidRDefault="00BC545F">
            <w:pPr>
              <w:spacing w:line="360" w:lineRule="auto"/>
              <w:jc w:val="center"/>
              <w:rPr>
                <w:rStyle w:val="a9"/>
              </w:rPr>
            </w:pPr>
            <w:r w:rsidRPr="00397551">
              <w:rPr>
                <w:rStyle w:val="a9"/>
                <w:rFonts w:hint="eastAsia"/>
              </w:rPr>
              <w:t>全部校区</w:t>
            </w:r>
          </w:p>
        </w:tc>
        <w:tc>
          <w:tcPr>
            <w:tcW w:w="1400" w:type="dxa"/>
            <w:vAlign w:val="center"/>
          </w:tcPr>
          <w:p w:rsidR="00E26CDD" w:rsidRPr="00397551" w:rsidRDefault="00BC545F">
            <w:pPr>
              <w:spacing w:line="360" w:lineRule="auto"/>
              <w:jc w:val="center"/>
              <w:rPr>
                <w:rStyle w:val="a9"/>
              </w:rPr>
            </w:pPr>
            <w:r w:rsidRPr="00397551">
              <w:rPr>
                <w:rFonts w:ascii="宋体" w:hAnsi="宋体" w:hint="eastAsia"/>
                <w:szCs w:val="21"/>
              </w:rPr>
              <w:t>约25万</w:t>
            </w:r>
          </w:p>
        </w:tc>
      </w:tr>
      <w:tr w:rsidR="00397551" w:rsidRPr="00397551">
        <w:tc>
          <w:tcPr>
            <w:tcW w:w="659" w:type="dxa"/>
            <w:vAlign w:val="center"/>
          </w:tcPr>
          <w:p w:rsidR="00E26CDD" w:rsidRPr="00397551" w:rsidRDefault="00BC545F">
            <w:pPr>
              <w:spacing w:line="360" w:lineRule="auto"/>
              <w:jc w:val="center"/>
              <w:rPr>
                <w:rStyle w:val="a9"/>
              </w:rPr>
            </w:pPr>
            <w:r w:rsidRPr="00397551">
              <w:rPr>
                <w:rStyle w:val="a9"/>
                <w:rFonts w:hint="eastAsia"/>
              </w:rPr>
              <w:t>10</w:t>
            </w:r>
          </w:p>
        </w:tc>
        <w:tc>
          <w:tcPr>
            <w:tcW w:w="3016" w:type="dxa"/>
            <w:vAlign w:val="center"/>
          </w:tcPr>
          <w:p w:rsidR="00E26CDD" w:rsidRPr="00397551" w:rsidRDefault="00BC545F">
            <w:pPr>
              <w:spacing w:line="360" w:lineRule="auto"/>
              <w:jc w:val="center"/>
              <w:rPr>
                <w:rStyle w:val="a9"/>
              </w:rPr>
            </w:pPr>
            <w:r w:rsidRPr="00397551">
              <w:rPr>
                <w:rFonts w:ascii="宋体" w:hAnsi="宋体" w:hint="eastAsia"/>
                <w:szCs w:val="21"/>
              </w:rPr>
              <w:t>奶制品</w:t>
            </w:r>
          </w:p>
        </w:tc>
        <w:tc>
          <w:tcPr>
            <w:tcW w:w="1937" w:type="dxa"/>
            <w:vAlign w:val="center"/>
          </w:tcPr>
          <w:p w:rsidR="00E26CDD" w:rsidRPr="00397551" w:rsidRDefault="00BC545F">
            <w:pPr>
              <w:spacing w:line="360" w:lineRule="auto"/>
              <w:jc w:val="center"/>
              <w:rPr>
                <w:rStyle w:val="a9"/>
              </w:rPr>
            </w:pPr>
            <w:r w:rsidRPr="00397551">
              <w:rPr>
                <w:rStyle w:val="a9"/>
                <w:rFonts w:hint="eastAsia"/>
              </w:rPr>
              <w:t>全部校区</w:t>
            </w:r>
          </w:p>
        </w:tc>
        <w:tc>
          <w:tcPr>
            <w:tcW w:w="1400" w:type="dxa"/>
            <w:vAlign w:val="center"/>
          </w:tcPr>
          <w:p w:rsidR="00E26CDD" w:rsidRPr="00397551" w:rsidRDefault="00BC545F">
            <w:pPr>
              <w:spacing w:line="360" w:lineRule="auto"/>
              <w:jc w:val="center"/>
              <w:rPr>
                <w:rStyle w:val="a9"/>
              </w:rPr>
            </w:pPr>
            <w:r w:rsidRPr="00397551">
              <w:rPr>
                <w:rFonts w:ascii="宋体" w:hAnsi="宋体" w:hint="eastAsia"/>
                <w:szCs w:val="21"/>
              </w:rPr>
              <w:t>约27万</w:t>
            </w:r>
          </w:p>
        </w:tc>
      </w:tr>
      <w:tr w:rsidR="00397551" w:rsidRPr="00397551">
        <w:tc>
          <w:tcPr>
            <w:tcW w:w="659" w:type="dxa"/>
            <w:vAlign w:val="center"/>
          </w:tcPr>
          <w:p w:rsidR="00E26CDD" w:rsidRPr="00397551" w:rsidRDefault="00BC545F">
            <w:pPr>
              <w:spacing w:line="360" w:lineRule="auto"/>
              <w:jc w:val="center"/>
              <w:rPr>
                <w:rStyle w:val="a9"/>
              </w:rPr>
            </w:pPr>
            <w:r w:rsidRPr="00397551">
              <w:rPr>
                <w:rStyle w:val="a9"/>
                <w:rFonts w:hint="eastAsia"/>
              </w:rPr>
              <w:t>11</w:t>
            </w:r>
          </w:p>
        </w:tc>
        <w:tc>
          <w:tcPr>
            <w:tcW w:w="3016" w:type="dxa"/>
            <w:vAlign w:val="center"/>
          </w:tcPr>
          <w:p w:rsidR="00E26CDD" w:rsidRPr="00397551" w:rsidRDefault="00BC545F">
            <w:pPr>
              <w:spacing w:line="360" w:lineRule="auto"/>
              <w:jc w:val="center"/>
              <w:rPr>
                <w:rStyle w:val="a9"/>
              </w:rPr>
            </w:pPr>
            <w:r w:rsidRPr="00397551">
              <w:rPr>
                <w:rFonts w:ascii="宋体" w:hAnsi="宋体" w:hint="eastAsia"/>
                <w:szCs w:val="21"/>
              </w:rPr>
              <w:t>米糕类</w:t>
            </w:r>
          </w:p>
        </w:tc>
        <w:tc>
          <w:tcPr>
            <w:tcW w:w="1937" w:type="dxa"/>
            <w:vAlign w:val="center"/>
          </w:tcPr>
          <w:p w:rsidR="00E26CDD" w:rsidRPr="00397551" w:rsidRDefault="00BC545F">
            <w:pPr>
              <w:spacing w:line="360" w:lineRule="auto"/>
              <w:jc w:val="center"/>
              <w:rPr>
                <w:rStyle w:val="a9"/>
              </w:rPr>
            </w:pPr>
            <w:r w:rsidRPr="00397551">
              <w:rPr>
                <w:rStyle w:val="a9"/>
                <w:rFonts w:hint="eastAsia"/>
              </w:rPr>
              <w:t>全部校区</w:t>
            </w:r>
          </w:p>
        </w:tc>
        <w:tc>
          <w:tcPr>
            <w:tcW w:w="1400" w:type="dxa"/>
            <w:vAlign w:val="center"/>
          </w:tcPr>
          <w:p w:rsidR="00E26CDD" w:rsidRPr="00397551" w:rsidRDefault="00BC545F">
            <w:pPr>
              <w:spacing w:line="360" w:lineRule="auto"/>
              <w:jc w:val="center"/>
              <w:rPr>
                <w:rStyle w:val="a9"/>
              </w:rPr>
            </w:pPr>
            <w:r w:rsidRPr="00397551">
              <w:rPr>
                <w:rFonts w:ascii="宋体" w:hAnsi="宋体" w:hint="eastAsia"/>
                <w:szCs w:val="21"/>
              </w:rPr>
              <w:t>约15万</w:t>
            </w:r>
          </w:p>
        </w:tc>
      </w:tr>
      <w:tr w:rsidR="00397551" w:rsidRPr="00397551">
        <w:tc>
          <w:tcPr>
            <w:tcW w:w="659" w:type="dxa"/>
            <w:vAlign w:val="center"/>
          </w:tcPr>
          <w:p w:rsidR="00E26CDD" w:rsidRPr="00397551" w:rsidRDefault="00BC545F">
            <w:pPr>
              <w:spacing w:line="360" w:lineRule="auto"/>
              <w:jc w:val="center"/>
              <w:rPr>
                <w:rStyle w:val="a9"/>
              </w:rPr>
            </w:pPr>
            <w:r w:rsidRPr="00397551">
              <w:rPr>
                <w:rStyle w:val="a9"/>
                <w:rFonts w:hint="eastAsia"/>
              </w:rPr>
              <w:t>12</w:t>
            </w:r>
          </w:p>
        </w:tc>
        <w:tc>
          <w:tcPr>
            <w:tcW w:w="3016" w:type="dxa"/>
            <w:vAlign w:val="center"/>
          </w:tcPr>
          <w:p w:rsidR="00E26CDD" w:rsidRPr="00397551" w:rsidRDefault="00BC545F">
            <w:pPr>
              <w:spacing w:line="360" w:lineRule="auto"/>
              <w:jc w:val="center"/>
              <w:rPr>
                <w:rStyle w:val="a9"/>
              </w:rPr>
            </w:pPr>
            <w:r w:rsidRPr="00397551">
              <w:rPr>
                <w:rFonts w:cs="Arial" w:hint="eastAsia"/>
              </w:rPr>
              <w:t>禽蛋类</w:t>
            </w:r>
          </w:p>
        </w:tc>
        <w:tc>
          <w:tcPr>
            <w:tcW w:w="1937" w:type="dxa"/>
            <w:vAlign w:val="center"/>
          </w:tcPr>
          <w:p w:rsidR="00E26CDD" w:rsidRPr="00397551" w:rsidRDefault="00BC545F">
            <w:pPr>
              <w:spacing w:line="360" w:lineRule="auto"/>
              <w:jc w:val="center"/>
              <w:rPr>
                <w:rStyle w:val="a9"/>
              </w:rPr>
            </w:pPr>
            <w:r w:rsidRPr="00397551">
              <w:rPr>
                <w:rStyle w:val="a9"/>
                <w:rFonts w:hint="eastAsia"/>
              </w:rPr>
              <w:t>全部校区</w:t>
            </w:r>
          </w:p>
        </w:tc>
        <w:tc>
          <w:tcPr>
            <w:tcW w:w="1400" w:type="dxa"/>
            <w:vAlign w:val="center"/>
          </w:tcPr>
          <w:p w:rsidR="00E26CDD" w:rsidRPr="00397551" w:rsidRDefault="00BC545F">
            <w:pPr>
              <w:spacing w:line="360" w:lineRule="auto"/>
              <w:jc w:val="center"/>
              <w:rPr>
                <w:rStyle w:val="a9"/>
              </w:rPr>
            </w:pPr>
            <w:r w:rsidRPr="00397551">
              <w:rPr>
                <w:rFonts w:cs="Arial" w:hint="eastAsia"/>
              </w:rPr>
              <w:t>约</w:t>
            </w:r>
            <w:r w:rsidRPr="00397551">
              <w:rPr>
                <w:rFonts w:cs="Arial" w:hint="eastAsia"/>
              </w:rPr>
              <w:t>280</w:t>
            </w:r>
            <w:r w:rsidRPr="00397551">
              <w:rPr>
                <w:rFonts w:cs="Arial" w:hint="eastAsia"/>
              </w:rPr>
              <w:t>万</w:t>
            </w:r>
          </w:p>
        </w:tc>
      </w:tr>
      <w:tr w:rsidR="00397551" w:rsidRPr="00397551">
        <w:tc>
          <w:tcPr>
            <w:tcW w:w="659" w:type="dxa"/>
            <w:vAlign w:val="center"/>
          </w:tcPr>
          <w:p w:rsidR="00E26CDD" w:rsidRPr="00397551" w:rsidRDefault="00BC545F">
            <w:pPr>
              <w:spacing w:line="360" w:lineRule="auto"/>
              <w:jc w:val="center"/>
              <w:rPr>
                <w:rStyle w:val="a9"/>
              </w:rPr>
            </w:pPr>
            <w:r w:rsidRPr="00397551">
              <w:rPr>
                <w:rStyle w:val="a9"/>
                <w:rFonts w:hint="eastAsia"/>
              </w:rPr>
              <w:lastRenderedPageBreak/>
              <w:t>13</w:t>
            </w:r>
          </w:p>
        </w:tc>
        <w:tc>
          <w:tcPr>
            <w:tcW w:w="3016" w:type="dxa"/>
            <w:vAlign w:val="center"/>
          </w:tcPr>
          <w:p w:rsidR="00E26CDD" w:rsidRPr="00397551" w:rsidRDefault="00BC545F">
            <w:pPr>
              <w:spacing w:line="360" w:lineRule="auto"/>
              <w:jc w:val="center"/>
              <w:rPr>
                <w:rStyle w:val="a9"/>
              </w:rPr>
            </w:pPr>
            <w:r w:rsidRPr="00397551">
              <w:rPr>
                <w:rFonts w:cs="Arial" w:hint="eastAsia"/>
              </w:rPr>
              <w:t>卤菜类</w:t>
            </w:r>
          </w:p>
        </w:tc>
        <w:tc>
          <w:tcPr>
            <w:tcW w:w="1937" w:type="dxa"/>
            <w:vAlign w:val="center"/>
          </w:tcPr>
          <w:p w:rsidR="00E26CDD" w:rsidRPr="00397551" w:rsidRDefault="00BC545F">
            <w:pPr>
              <w:spacing w:line="360" w:lineRule="auto"/>
              <w:jc w:val="center"/>
              <w:rPr>
                <w:rStyle w:val="a9"/>
              </w:rPr>
            </w:pPr>
            <w:r w:rsidRPr="00397551">
              <w:rPr>
                <w:rStyle w:val="a9"/>
                <w:rFonts w:hint="eastAsia"/>
              </w:rPr>
              <w:t>全部校区</w:t>
            </w:r>
          </w:p>
        </w:tc>
        <w:tc>
          <w:tcPr>
            <w:tcW w:w="1400" w:type="dxa"/>
            <w:vAlign w:val="center"/>
          </w:tcPr>
          <w:p w:rsidR="00E26CDD" w:rsidRPr="00397551" w:rsidRDefault="00BC545F">
            <w:pPr>
              <w:spacing w:line="360" w:lineRule="auto"/>
              <w:jc w:val="center"/>
              <w:rPr>
                <w:rStyle w:val="a9"/>
              </w:rPr>
            </w:pPr>
            <w:r w:rsidRPr="00397551">
              <w:rPr>
                <w:rStyle w:val="a9"/>
                <w:rFonts w:hint="eastAsia"/>
              </w:rPr>
              <w:t>约</w:t>
            </w:r>
            <w:r w:rsidRPr="00397551">
              <w:rPr>
                <w:rStyle w:val="a9"/>
                <w:rFonts w:hint="eastAsia"/>
              </w:rPr>
              <w:t>52</w:t>
            </w:r>
            <w:r w:rsidRPr="00397551">
              <w:rPr>
                <w:rStyle w:val="a9"/>
                <w:rFonts w:hint="eastAsia"/>
              </w:rPr>
              <w:t>万</w:t>
            </w:r>
          </w:p>
        </w:tc>
      </w:tr>
      <w:tr w:rsidR="00397551" w:rsidRPr="00397551">
        <w:tc>
          <w:tcPr>
            <w:tcW w:w="659" w:type="dxa"/>
            <w:vAlign w:val="center"/>
          </w:tcPr>
          <w:p w:rsidR="00E26CDD" w:rsidRPr="00397551" w:rsidRDefault="00BC545F">
            <w:pPr>
              <w:spacing w:line="360" w:lineRule="auto"/>
              <w:jc w:val="center"/>
              <w:rPr>
                <w:rStyle w:val="a9"/>
              </w:rPr>
            </w:pPr>
            <w:r w:rsidRPr="00397551">
              <w:rPr>
                <w:rStyle w:val="a9"/>
                <w:rFonts w:hint="eastAsia"/>
              </w:rPr>
              <w:t>14</w:t>
            </w:r>
          </w:p>
        </w:tc>
        <w:tc>
          <w:tcPr>
            <w:tcW w:w="3016" w:type="dxa"/>
            <w:vAlign w:val="center"/>
          </w:tcPr>
          <w:p w:rsidR="00E26CDD" w:rsidRPr="00397551" w:rsidRDefault="00BC545F">
            <w:pPr>
              <w:spacing w:line="360" w:lineRule="auto"/>
              <w:jc w:val="center"/>
              <w:rPr>
                <w:rStyle w:val="a9"/>
              </w:rPr>
            </w:pPr>
            <w:r w:rsidRPr="00397551">
              <w:rPr>
                <w:rFonts w:cs="Arial" w:hint="eastAsia"/>
              </w:rPr>
              <w:t>豆芽类</w:t>
            </w:r>
          </w:p>
        </w:tc>
        <w:tc>
          <w:tcPr>
            <w:tcW w:w="1937" w:type="dxa"/>
            <w:vAlign w:val="center"/>
          </w:tcPr>
          <w:p w:rsidR="00E26CDD" w:rsidRPr="00397551" w:rsidRDefault="00BC545F">
            <w:pPr>
              <w:spacing w:line="360" w:lineRule="auto"/>
              <w:jc w:val="center"/>
              <w:rPr>
                <w:rStyle w:val="a9"/>
              </w:rPr>
            </w:pPr>
            <w:r w:rsidRPr="00397551">
              <w:rPr>
                <w:rStyle w:val="a9"/>
                <w:rFonts w:hint="eastAsia"/>
              </w:rPr>
              <w:t>全部校区</w:t>
            </w:r>
          </w:p>
        </w:tc>
        <w:tc>
          <w:tcPr>
            <w:tcW w:w="1400" w:type="dxa"/>
            <w:vAlign w:val="center"/>
          </w:tcPr>
          <w:p w:rsidR="00E26CDD" w:rsidRPr="00397551" w:rsidRDefault="00BC545F">
            <w:pPr>
              <w:spacing w:line="360" w:lineRule="auto"/>
              <w:jc w:val="center"/>
              <w:rPr>
                <w:rStyle w:val="a9"/>
              </w:rPr>
            </w:pPr>
            <w:r w:rsidRPr="00397551">
              <w:rPr>
                <w:rFonts w:cs="Arial" w:hint="eastAsia"/>
              </w:rPr>
              <w:t>约</w:t>
            </w:r>
            <w:r w:rsidRPr="00397551">
              <w:rPr>
                <w:rFonts w:cs="Arial" w:hint="eastAsia"/>
              </w:rPr>
              <w:t>25</w:t>
            </w:r>
            <w:r w:rsidRPr="00397551">
              <w:rPr>
                <w:rFonts w:cs="Arial" w:hint="eastAsia"/>
              </w:rPr>
              <w:t>万</w:t>
            </w:r>
          </w:p>
        </w:tc>
      </w:tr>
    </w:tbl>
    <w:p w:rsidR="00E26CDD" w:rsidRPr="00397551" w:rsidRDefault="00BC545F">
      <w:pPr>
        <w:spacing w:line="360" w:lineRule="auto"/>
        <w:ind w:firstLineChars="200" w:firstLine="420"/>
        <w:rPr>
          <w:rFonts w:ascii="宋体" w:hAnsi="宋体"/>
          <w:b/>
          <w:bCs/>
          <w:szCs w:val="21"/>
        </w:rPr>
      </w:pPr>
      <w:r w:rsidRPr="00397551">
        <w:rPr>
          <w:rFonts w:ascii="宋体" w:hAnsi="宋体" w:hint="eastAsia"/>
          <w:bCs/>
          <w:szCs w:val="21"/>
        </w:rPr>
        <w:t>技术参数详见招标文件</w:t>
      </w:r>
    </w:p>
    <w:p w:rsidR="00E26CDD" w:rsidRPr="00397551" w:rsidRDefault="00BC545F">
      <w:pPr>
        <w:spacing w:line="360" w:lineRule="auto"/>
        <w:ind w:firstLineChars="202" w:firstLine="424"/>
        <w:rPr>
          <w:rFonts w:ascii="宋体" w:hAnsi="宋体"/>
          <w:bCs/>
          <w:szCs w:val="21"/>
        </w:rPr>
      </w:pPr>
      <w:r w:rsidRPr="00397551">
        <w:rPr>
          <w:rFonts w:ascii="宋体" w:hAnsi="宋体"/>
          <w:bCs/>
          <w:szCs w:val="21"/>
        </w:rPr>
        <w:t>3、供应商资格要求：</w:t>
      </w:r>
    </w:p>
    <w:p w:rsidR="00E26CDD" w:rsidRPr="00397551" w:rsidRDefault="00BC545F">
      <w:pPr>
        <w:spacing w:line="360" w:lineRule="auto"/>
        <w:ind w:firstLineChars="202" w:firstLine="426"/>
        <w:rPr>
          <w:rFonts w:ascii="宋体" w:hAnsi="宋体"/>
          <w:b/>
          <w:szCs w:val="21"/>
        </w:rPr>
      </w:pPr>
      <w:r w:rsidRPr="00397551">
        <w:rPr>
          <w:rFonts w:ascii="宋体" w:hAnsi="宋体"/>
          <w:b/>
          <w:szCs w:val="21"/>
        </w:rPr>
        <w:t>3.1参加</w:t>
      </w:r>
      <w:r w:rsidRPr="00397551">
        <w:rPr>
          <w:rFonts w:ascii="宋体" w:hAnsi="宋体" w:hint="eastAsia"/>
          <w:b/>
          <w:szCs w:val="21"/>
        </w:rPr>
        <w:t>本项目</w:t>
      </w:r>
      <w:r w:rsidRPr="00397551">
        <w:rPr>
          <w:rFonts w:ascii="宋体" w:hAnsi="宋体"/>
          <w:b/>
          <w:szCs w:val="21"/>
        </w:rPr>
        <w:t>采购活动的供应商应当具备政府采购法第二十二条第一款规定的条件，并依照政府采购法实施条例第十七条规定提供材料：</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t>（</w:t>
      </w:r>
      <w:r w:rsidRPr="00397551">
        <w:rPr>
          <w:rFonts w:ascii="宋体" w:hAnsi="宋体"/>
          <w:bCs/>
          <w:szCs w:val="21"/>
        </w:rPr>
        <w:t>1</w:t>
      </w:r>
      <w:r w:rsidRPr="00397551">
        <w:rPr>
          <w:rFonts w:ascii="宋体" w:hAnsi="宋体" w:hint="eastAsia"/>
          <w:bCs/>
          <w:szCs w:val="21"/>
        </w:rPr>
        <w:t>）具有独立承担民事责任的能力（提供法人或者其他组织的营业执照；供应商为自然人的，提供其身份证）；</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t>（</w:t>
      </w:r>
      <w:r w:rsidRPr="00397551">
        <w:rPr>
          <w:rFonts w:ascii="宋体" w:hAnsi="宋体"/>
          <w:bCs/>
          <w:szCs w:val="21"/>
        </w:rPr>
        <w:t>2</w:t>
      </w:r>
      <w:r w:rsidRPr="00397551">
        <w:rPr>
          <w:rFonts w:ascii="宋体" w:hAnsi="宋体" w:hint="eastAsia"/>
          <w:bCs/>
          <w:szCs w:val="21"/>
        </w:rPr>
        <w:t>）具有良好的商业信誉和健全的财务会计制度（提供</w:t>
      </w:r>
      <w:r w:rsidRPr="00397551">
        <w:rPr>
          <w:rFonts w:ascii="宋体" w:hAnsi="宋体"/>
          <w:bCs/>
          <w:szCs w:val="21"/>
        </w:rPr>
        <w:t>201</w:t>
      </w:r>
      <w:r w:rsidRPr="00397551">
        <w:rPr>
          <w:rFonts w:ascii="宋体" w:hAnsi="宋体" w:hint="eastAsia"/>
          <w:bCs/>
          <w:szCs w:val="21"/>
        </w:rPr>
        <w:t>8年度经审计的财务报告，或投标截止时间前六个月内银行出具的资信证明，或财政部门认可的政府采购专业担保机构出具的投标担保函）；</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t>（</w:t>
      </w:r>
      <w:r w:rsidRPr="00397551">
        <w:rPr>
          <w:rFonts w:ascii="宋体" w:hAnsi="宋体"/>
          <w:bCs/>
          <w:szCs w:val="21"/>
        </w:rPr>
        <w:t>3</w:t>
      </w:r>
      <w:r w:rsidRPr="00397551">
        <w:rPr>
          <w:rFonts w:ascii="宋体" w:hAnsi="宋体" w:hint="eastAsia"/>
          <w:bCs/>
          <w:szCs w:val="21"/>
        </w:rPr>
        <w:t>）具有履行合同所必需的设备和专业技术能力（供应商根据履行采购项目合同需要，提供履行合同所必需的设备和专业技术能力的证明材料）；</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t>（</w:t>
      </w:r>
      <w:r w:rsidRPr="00397551">
        <w:rPr>
          <w:rFonts w:ascii="宋体" w:hAnsi="宋体"/>
          <w:bCs/>
          <w:szCs w:val="21"/>
        </w:rPr>
        <w:t>4</w:t>
      </w:r>
      <w:r w:rsidRPr="00397551">
        <w:rPr>
          <w:rFonts w:ascii="宋体" w:hAnsi="宋体" w:hint="eastAsia"/>
          <w:bCs/>
          <w:szCs w:val="21"/>
        </w:rPr>
        <w:t>）有依法缴纳税收和社会保障资金的良好记录（提供参加本次采购活动前半年内至少一个月缴纳增值税，或营业税，或企业所得税的凭据；并提供缴纳社会保险的凭据（专用收据或社会保险缴纳清单））；</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t>（</w:t>
      </w:r>
      <w:r w:rsidRPr="00397551">
        <w:rPr>
          <w:rFonts w:ascii="宋体" w:hAnsi="宋体"/>
          <w:bCs/>
          <w:szCs w:val="21"/>
        </w:rPr>
        <w:t>5</w:t>
      </w:r>
      <w:r w:rsidRPr="00397551">
        <w:rPr>
          <w:rFonts w:ascii="宋体" w:hAnsi="宋体" w:hint="eastAsia"/>
          <w:bCs/>
          <w:szCs w:val="21"/>
        </w:rPr>
        <w:t>）参加本项目采购活动前三年内，在经营活动中没有重大违法记录（提供承诺书）；</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t>（</w:t>
      </w:r>
      <w:r w:rsidRPr="00397551">
        <w:rPr>
          <w:rFonts w:ascii="宋体" w:hAnsi="宋体"/>
          <w:bCs/>
          <w:szCs w:val="21"/>
        </w:rPr>
        <w:t>6</w:t>
      </w:r>
      <w:r w:rsidRPr="00397551">
        <w:rPr>
          <w:rFonts w:ascii="宋体" w:hAnsi="宋体" w:hint="eastAsia"/>
          <w:bCs/>
          <w:szCs w:val="21"/>
        </w:rPr>
        <w:t>）法律、行政法规规定的其他条件：无</w:t>
      </w:r>
    </w:p>
    <w:p w:rsidR="00E26CDD" w:rsidRPr="00397551" w:rsidRDefault="00BC545F">
      <w:pPr>
        <w:spacing w:line="360" w:lineRule="auto"/>
        <w:ind w:firstLineChars="202" w:firstLine="426"/>
        <w:rPr>
          <w:rFonts w:ascii="宋体" w:hAnsi="宋体"/>
          <w:b/>
          <w:szCs w:val="21"/>
        </w:rPr>
      </w:pPr>
      <w:r w:rsidRPr="00397551">
        <w:rPr>
          <w:rFonts w:ascii="宋体" w:hAnsi="宋体"/>
          <w:b/>
          <w:szCs w:val="21"/>
        </w:rPr>
        <w:t>3.2采购人根据采购项目的特殊要求规定的特定条件，并提供符合特殊要求的证明材料或者情况说明：</w:t>
      </w:r>
    </w:p>
    <w:p w:rsidR="00E26CDD" w:rsidRPr="00397551" w:rsidRDefault="00BC545F">
      <w:pPr>
        <w:spacing w:line="360" w:lineRule="auto"/>
        <w:ind w:firstLineChars="202" w:firstLine="426"/>
        <w:rPr>
          <w:rFonts w:ascii="宋体" w:hAnsi="宋体"/>
          <w:b/>
          <w:bCs/>
          <w:szCs w:val="21"/>
        </w:rPr>
      </w:pPr>
      <w:r w:rsidRPr="00397551">
        <w:rPr>
          <w:rFonts w:ascii="宋体" w:hAnsi="宋体" w:hint="eastAsia"/>
          <w:b/>
          <w:bCs/>
          <w:szCs w:val="21"/>
        </w:rPr>
        <w:t>（1）如为生产商投标须提供食品生产许可证和食品经营许可证，如为代理商投标须提供食品经营许可证。</w:t>
      </w:r>
    </w:p>
    <w:p w:rsidR="00E26CDD" w:rsidRPr="00397551" w:rsidRDefault="00BC545F">
      <w:pPr>
        <w:numPr>
          <w:ilvl w:val="255"/>
          <w:numId w:val="0"/>
        </w:numPr>
        <w:spacing w:line="360" w:lineRule="auto"/>
        <w:ind w:firstLineChars="200" w:firstLine="422"/>
        <w:rPr>
          <w:rFonts w:ascii="宋体" w:hAnsi="宋体"/>
          <w:b/>
          <w:bCs/>
          <w:szCs w:val="21"/>
        </w:rPr>
      </w:pPr>
      <w:r w:rsidRPr="00397551">
        <w:rPr>
          <w:rFonts w:ascii="宋体" w:hAnsi="宋体" w:hint="eastAsia"/>
          <w:b/>
          <w:bCs/>
          <w:szCs w:val="21"/>
        </w:rPr>
        <w:t>（2）包3还须提供清真认证的相关材料。</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t>3.3第3.1（</w:t>
      </w:r>
      <w:r w:rsidRPr="00397551">
        <w:rPr>
          <w:rFonts w:ascii="宋体" w:hAnsi="宋体"/>
          <w:bCs/>
          <w:szCs w:val="21"/>
        </w:rPr>
        <w:t>5）条所称重大违法记录，是指供应商因违法经营受到刑事处罚或者责令停</w:t>
      </w:r>
      <w:r w:rsidRPr="00397551">
        <w:rPr>
          <w:rFonts w:ascii="宋体" w:hAnsi="宋体" w:hint="eastAsia"/>
          <w:bCs/>
          <w:szCs w:val="21"/>
        </w:rPr>
        <w:t>产停业、吊销许可证或者执照、较大数额罚款等行政处罚。</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t>供应商在参加采购活动前</w:t>
      </w:r>
      <w:r w:rsidRPr="00397551">
        <w:rPr>
          <w:rFonts w:ascii="宋体" w:hAnsi="宋体"/>
          <w:bCs/>
          <w:szCs w:val="21"/>
        </w:rPr>
        <w:t>3年内因违法经营被禁止在一定期限内参加</w:t>
      </w:r>
      <w:r w:rsidRPr="00397551">
        <w:rPr>
          <w:rFonts w:ascii="宋体" w:hAnsi="宋体" w:hint="eastAsia"/>
          <w:bCs/>
          <w:szCs w:val="21"/>
        </w:rPr>
        <w:t>采购活动</w:t>
      </w:r>
      <w:r w:rsidRPr="00397551">
        <w:rPr>
          <w:rFonts w:ascii="宋体" w:hAnsi="宋体"/>
          <w:bCs/>
          <w:szCs w:val="21"/>
        </w:rPr>
        <w:t>，期限届满的，可以参加</w:t>
      </w:r>
      <w:r w:rsidRPr="00397551">
        <w:rPr>
          <w:rFonts w:ascii="宋体" w:hAnsi="宋体" w:hint="eastAsia"/>
          <w:bCs/>
          <w:szCs w:val="21"/>
        </w:rPr>
        <w:t>采购活动</w:t>
      </w:r>
      <w:r w:rsidRPr="00397551">
        <w:rPr>
          <w:rFonts w:ascii="宋体" w:hAnsi="宋体"/>
          <w:bCs/>
          <w:szCs w:val="21"/>
        </w:rPr>
        <w:t>。</w:t>
      </w:r>
    </w:p>
    <w:p w:rsidR="00E26CDD" w:rsidRPr="00397551" w:rsidRDefault="00BC545F">
      <w:pPr>
        <w:spacing w:line="360" w:lineRule="auto"/>
        <w:ind w:firstLineChars="202" w:firstLine="424"/>
        <w:rPr>
          <w:rFonts w:ascii="宋体" w:hAnsi="宋体"/>
          <w:bCs/>
          <w:szCs w:val="21"/>
        </w:rPr>
      </w:pPr>
      <w:r w:rsidRPr="00397551">
        <w:rPr>
          <w:rFonts w:ascii="宋体" w:hAnsi="宋体"/>
          <w:bCs/>
          <w:szCs w:val="21"/>
        </w:rPr>
        <w:t>3.4单位负责人为同一人或者存在直接控股、管理关系的不同供应商，不得参加同一合同项下的</w:t>
      </w:r>
      <w:r w:rsidRPr="00397551">
        <w:rPr>
          <w:rFonts w:ascii="宋体" w:hAnsi="宋体" w:hint="eastAsia"/>
          <w:bCs/>
          <w:szCs w:val="21"/>
        </w:rPr>
        <w:t>采购活动</w:t>
      </w:r>
      <w:r w:rsidRPr="00397551">
        <w:rPr>
          <w:rFonts w:ascii="宋体" w:hAnsi="宋体"/>
          <w:bCs/>
          <w:szCs w:val="21"/>
        </w:rPr>
        <w:t>。</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lastRenderedPageBreak/>
        <w:t>为采购项目提供整体设计、规范编制或者项目管理、监理、检测等服务的供应商，不得再参加该采购项目的其他采购活动。</w:t>
      </w:r>
    </w:p>
    <w:p w:rsidR="00E26CDD" w:rsidRPr="00397551" w:rsidRDefault="00BC545F">
      <w:pPr>
        <w:spacing w:line="360" w:lineRule="auto"/>
        <w:ind w:firstLineChars="202" w:firstLine="424"/>
        <w:rPr>
          <w:rFonts w:ascii="宋体" w:hAnsi="宋体"/>
          <w:bCs/>
          <w:szCs w:val="21"/>
        </w:rPr>
      </w:pPr>
      <w:r w:rsidRPr="00397551">
        <w:rPr>
          <w:rFonts w:ascii="宋体" w:hAnsi="宋体"/>
          <w:bCs/>
          <w:szCs w:val="21"/>
        </w:rPr>
        <w:t>3.5拒绝列入失信被执行人、重大税收违法案件当事人名单、政府采购严重违法失信行为记录名单的供应商参与</w:t>
      </w:r>
      <w:r w:rsidRPr="00397551">
        <w:rPr>
          <w:rFonts w:ascii="宋体" w:hAnsi="宋体" w:hint="eastAsia"/>
          <w:bCs/>
          <w:szCs w:val="21"/>
        </w:rPr>
        <w:t>采购活动</w:t>
      </w:r>
      <w:r w:rsidRPr="00397551">
        <w:rPr>
          <w:rFonts w:ascii="宋体" w:hAnsi="宋体"/>
          <w:bCs/>
          <w:szCs w:val="21"/>
        </w:rPr>
        <w:t>。采购代理机构将在开标结束后，通过“中国政府采购网”、“信用中国”网站、“信用江苏”网站等渠道查询投标人信用记录并保存。</w:t>
      </w:r>
    </w:p>
    <w:p w:rsidR="00E26CDD" w:rsidRPr="00397551" w:rsidRDefault="00BC545F">
      <w:pPr>
        <w:spacing w:line="360" w:lineRule="auto"/>
        <w:ind w:firstLineChars="202" w:firstLine="424"/>
        <w:rPr>
          <w:rFonts w:ascii="宋体" w:hAnsi="宋体"/>
          <w:bCs/>
          <w:szCs w:val="21"/>
        </w:rPr>
      </w:pPr>
      <w:r w:rsidRPr="00397551">
        <w:rPr>
          <w:rFonts w:ascii="宋体" w:hAnsi="宋体"/>
          <w:bCs/>
          <w:szCs w:val="21"/>
        </w:rPr>
        <w:t xml:space="preserve">3.6 </w:t>
      </w:r>
      <w:r w:rsidRPr="00397551">
        <w:rPr>
          <w:rFonts w:ascii="宋体" w:hAnsi="宋体" w:hint="eastAsia"/>
          <w:bCs/>
          <w:szCs w:val="21"/>
        </w:rPr>
        <w:t>在单一品目的货物采购招标中，同一品牌的产品有多家供应商参加投标，只能按照一家供应商计算。</w:t>
      </w:r>
    </w:p>
    <w:p w:rsidR="00E26CDD" w:rsidRPr="00397551" w:rsidRDefault="00BC545F">
      <w:pPr>
        <w:spacing w:line="360" w:lineRule="auto"/>
        <w:ind w:firstLineChars="202" w:firstLine="424"/>
        <w:rPr>
          <w:rFonts w:ascii="宋体" w:hAnsi="宋体"/>
          <w:bCs/>
          <w:szCs w:val="21"/>
        </w:rPr>
      </w:pPr>
      <w:r w:rsidRPr="00397551">
        <w:rPr>
          <w:rFonts w:ascii="宋体" w:hAnsi="宋体"/>
          <w:bCs/>
          <w:szCs w:val="21"/>
        </w:rPr>
        <w:t xml:space="preserve">3.7 </w:t>
      </w:r>
      <w:r w:rsidRPr="00397551">
        <w:rPr>
          <w:rFonts w:ascii="宋体" w:hAnsi="宋体" w:hint="eastAsia"/>
          <w:bCs/>
          <w:szCs w:val="21"/>
        </w:rPr>
        <w:t>供应商应当从采购代理机构合法获得招标项目的招标文件。</w:t>
      </w:r>
    </w:p>
    <w:p w:rsidR="00E26CDD" w:rsidRPr="00397551" w:rsidRDefault="00BC545F">
      <w:pPr>
        <w:spacing w:line="360" w:lineRule="auto"/>
        <w:ind w:firstLineChars="202" w:firstLine="424"/>
        <w:rPr>
          <w:rFonts w:ascii="宋体" w:hAnsi="宋体"/>
          <w:bCs/>
          <w:szCs w:val="21"/>
        </w:rPr>
      </w:pPr>
      <w:r w:rsidRPr="00397551">
        <w:rPr>
          <w:rFonts w:ascii="宋体" w:hAnsi="宋体"/>
          <w:bCs/>
          <w:szCs w:val="21"/>
        </w:rPr>
        <w:t xml:space="preserve">3.8 </w:t>
      </w:r>
      <w:r w:rsidRPr="00397551">
        <w:rPr>
          <w:rFonts w:ascii="宋体" w:hAnsi="宋体" w:hint="eastAsia"/>
          <w:bCs/>
          <w:szCs w:val="21"/>
        </w:rPr>
        <w:t>本项目不接受联合体投标。</w:t>
      </w:r>
    </w:p>
    <w:p w:rsidR="00E26CDD" w:rsidRPr="00397551" w:rsidRDefault="00BC545F">
      <w:pPr>
        <w:spacing w:line="360" w:lineRule="auto"/>
        <w:ind w:firstLineChars="195" w:firstLine="411"/>
        <w:outlineLvl w:val="0"/>
        <w:rPr>
          <w:rFonts w:ascii="宋体" w:hAnsi="宋体" w:cs="宋体"/>
          <w:b/>
          <w:szCs w:val="21"/>
        </w:rPr>
      </w:pPr>
      <w:bookmarkStart w:id="3" w:name="_Toc11208"/>
      <w:r w:rsidRPr="00397551">
        <w:rPr>
          <w:rFonts w:ascii="宋体" w:hAnsi="宋体"/>
          <w:b/>
          <w:szCs w:val="21"/>
        </w:rPr>
        <w:t>3.</w:t>
      </w:r>
      <w:r w:rsidRPr="00397551">
        <w:rPr>
          <w:rFonts w:ascii="宋体" w:hAnsi="宋体" w:hint="eastAsia"/>
          <w:b/>
          <w:szCs w:val="21"/>
        </w:rPr>
        <w:t>9</w:t>
      </w:r>
      <w:r w:rsidRPr="00397551">
        <w:rPr>
          <w:rFonts w:ascii="宋体" w:hAnsi="宋体" w:cs="宋体" w:hint="eastAsia"/>
          <w:b/>
          <w:szCs w:val="21"/>
        </w:rPr>
        <w:t>答疑：</w:t>
      </w:r>
      <w:bookmarkEnd w:id="3"/>
    </w:p>
    <w:p w:rsidR="00E26CDD" w:rsidRPr="00397551" w:rsidRDefault="00BC545F">
      <w:pPr>
        <w:spacing w:line="360" w:lineRule="auto"/>
        <w:ind w:firstLineChars="195" w:firstLine="409"/>
        <w:outlineLvl w:val="0"/>
        <w:rPr>
          <w:rFonts w:ascii="宋体" w:hAnsi="宋体" w:cs="Arial"/>
          <w:kern w:val="0"/>
          <w:szCs w:val="21"/>
        </w:rPr>
      </w:pPr>
      <w:bookmarkStart w:id="4" w:name="_Toc18861"/>
      <w:r w:rsidRPr="00397551">
        <w:rPr>
          <w:rFonts w:ascii="宋体" w:hAnsi="宋体" w:cs="Arial" w:hint="eastAsia"/>
          <w:kern w:val="0"/>
          <w:szCs w:val="21"/>
        </w:rPr>
        <w:t>时间：2019年 06月18日上午10:00</w:t>
      </w:r>
      <w:bookmarkEnd w:id="4"/>
    </w:p>
    <w:p w:rsidR="00E26CDD" w:rsidRPr="00397551" w:rsidRDefault="00BC545F">
      <w:pPr>
        <w:spacing w:line="360" w:lineRule="auto"/>
        <w:ind w:firstLineChars="195" w:firstLine="409"/>
        <w:outlineLvl w:val="0"/>
        <w:rPr>
          <w:rFonts w:ascii="宋体" w:hAnsi="宋体" w:cs="Arial"/>
          <w:kern w:val="0"/>
          <w:szCs w:val="21"/>
        </w:rPr>
      </w:pPr>
      <w:bookmarkStart w:id="5" w:name="_Toc10592"/>
      <w:r w:rsidRPr="00397551">
        <w:rPr>
          <w:rFonts w:ascii="宋体" w:hAnsi="宋体" w:cs="Arial" w:hint="eastAsia"/>
          <w:kern w:val="0"/>
          <w:szCs w:val="21"/>
        </w:rPr>
        <w:t>地点：南京市山西路120号江苏成套大厦22楼2205室</w:t>
      </w:r>
      <w:bookmarkEnd w:id="5"/>
    </w:p>
    <w:p w:rsidR="00E26CDD" w:rsidRPr="00397551" w:rsidRDefault="00BC545F">
      <w:pPr>
        <w:spacing w:line="360" w:lineRule="auto"/>
        <w:ind w:firstLineChars="202" w:firstLine="424"/>
        <w:rPr>
          <w:rFonts w:ascii="宋体"/>
        </w:rPr>
      </w:pPr>
      <w:r w:rsidRPr="00397551">
        <w:rPr>
          <w:rFonts w:ascii="宋体" w:hAnsi="宋体" w:cs="Arial" w:hint="eastAsia"/>
          <w:bCs/>
          <w:kern w:val="0"/>
          <w:szCs w:val="21"/>
        </w:rPr>
        <w:t>联系方式：025-52090307</w:t>
      </w:r>
      <w:r w:rsidRPr="00397551">
        <w:rPr>
          <w:rFonts w:ascii="宋体"/>
        </w:rPr>
        <w:t xml:space="preserve">-86630962  </w:t>
      </w:r>
    </w:p>
    <w:p w:rsidR="00E26CDD" w:rsidRPr="00397551" w:rsidRDefault="00BC545F">
      <w:pPr>
        <w:spacing w:line="360" w:lineRule="auto"/>
        <w:ind w:firstLineChars="195" w:firstLine="409"/>
        <w:outlineLvl w:val="0"/>
        <w:rPr>
          <w:rFonts w:ascii="宋体" w:hAnsi="宋体" w:cs="Arial"/>
          <w:bCs/>
          <w:kern w:val="0"/>
          <w:szCs w:val="21"/>
        </w:rPr>
      </w:pPr>
      <w:bookmarkStart w:id="6" w:name="_Toc20115"/>
      <w:r w:rsidRPr="00397551">
        <w:rPr>
          <w:rFonts w:ascii="宋体" w:hAnsi="宋体" w:cs="Arial" w:hint="eastAsia"/>
          <w:bCs/>
          <w:kern w:val="0"/>
          <w:szCs w:val="21"/>
        </w:rPr>
        <w:t>联系人：程老师、黄工</w:t>
      </w:r>
      <w:bookmarkEnd w:id="6"/>
    </w:p>
    <w:p w:rsidR="00E26CDD" w:rsidRPr="00397551" w:rsidRDefault="00BC545F">
      <w:pPr>
        <w:spacing w:line="360" w:lineRule="auto"/>
        <w:ind w:firstLineChars="202" w:firstLine="426"/>
        <w:rPr>
          <w:rFonts w:ascii="宋体" w:hAnsi="宋体"/>
          <w:b/>
          <w:szCs w:val="21"/>
        </w:rPr>
      </w:pPr>
      <w:r w:rsidRPr="00397551">
        <w:rPr>
          <w:rFonts w:ascii="宋体" w:hAnsi="宋体"/>
          <w:b/>
          <w:szCs w:val="21"/>
        </w:rPr>
        <w:t>4、招标文件发售信息：</w:t>
      </w:r>
    </w:p>
    <w:p w:rsidR="00E26CDD" w:rsidRPr="00397551" w:rsidRDefault="00BC545F">
      <w:pPr>
        <w:spacing w:line="360" w:lineRule="auto"/>
        <w:ind w:firstLineChars="202" w:firstLine="424"/>
        <w:rPr>
          <w:rFonts w:ascii="宋体" w:hAnsi="宋体"/>
          <w:szCs w:val="21"/>
        </w:rPr>
      </w:pPr>
      <w:r w:rsidRPr="00397551">
        <w:rPr>
          <w:rFonts w:ascii="宋体" w:hAnsi="宋体"/>
          <w:szCs w:val="21"/>
        </w:rPr>
        <w:t>4.1凡有意参加投标者，请于2019年</w:t>
      </w:r>
      <w:r w:rsidRPr="00397551">
        <w:rPr>
          <w:rFonts w:ascii="宋体" w:hAnsi="宋体" w:hint="eastAsia"/>
          <w:szCs w:val="21"/>
        </w:rPr>
        <w:t>06月06日至</w:t>
      </w:r>
      <w:r w:rsidRPr="00397551">
        <w:rPr>
          <w:rFonts w:ascii="宋体" w:hAnsi="宋体"/>
          <w:szCs w:val="21"/>
        </w:rPr>
        <w:t>2019年</w:t>
      </w:r>
      <w:r w:rsidRPr="00397551">
        <w:rPr>
          <w:rFonts w:ascii="宋体" w:hAnsi="宋体" w:hint="eastAsia"/>
          <w:szCs w:val="21"/>
        </w:rPr>
        <w:t>06月17日</w:t>
      </w:r>
      <w:r w:rsidRPr="00397551">
        <w:rPr>
          <w:rFonts w:ascii="宋体" w:hAnsi="宋体"/>
          <w:szCs w:val="21"/>
        </w:rPr>
        <w:t xml:space="preserve">17 </w:t>
      </w:r>
      <w:r w:rsidRPr="00397551">
        <w:rPr>
          <w:rFonts w:ascii="宋体" w:hAnsi="宋体" w:hint="eastAsia"/>
          <w:szCs w:val="21"/>
        </w:rPr>
        <w:t>时(北京时间，下同)，登陆中</w:t>
      </w:r>
      <w:proofErr w:type="gramStart"/>
      <w:r w:rsidRPr="00397551">
        <w:rPr>
          <w:rFonts w:ascii="宋体" w:hAnsi="宋体" w:hint="eastAsia"/>
          <w:szCs w:val="21"/>
        </w:rPr>
        <w:t>招联合</w:t>
      </w:r>
      <w:proofErr w:type="gramEnd"/>
      <w:r w:rsidRPr="00397551">
        <w:rPr>
          <w:rFonts w:ascii="宋体" w:hAnsi="宋体" w:hint="eastAsia"/>
          <w:szCs w:val="21"/>
        </w:rPr>
        <w:t>招标采购平台下载电子招标文件。下载者应充分考虑平台注册、信息检查、资料上传、</w:t>
      </w:r>
      <w:proofErr w:type="gramStart"/>
      <w:r w:rsidRPr="00397551">
        <w:rPr>
          <w:rFonts w:ascii="宋体" w:hAnsi="宋体" w:hint="eastAsia"/>
          <w:szCs w:val="21"/>
        </w:rPr>
        <w:t>购标确认</w:t>
      </w:r>
      <w:proofErr w:type="gramEnd"/>
      <w:r w:rsidRPr="00397551">
        <w:rPr>
          <w:rFonts w:ascii="宋体" w:hAnsi="宋体" w:hint="eastAsia"/>
          <w:szCs w:val="21"/>
        </w:rPr>
        <w:t>、费用支付所需时间，下载者必须在前述时间段内完成支付，否则将无法保证获取电子招标文件。</w:t>
      </w:r>
    </w:p>
    <w:p w:rsidR="00E26CDD" w:rsidRPr="00397551" w:rsidRDefault="00BC545F">
      <w:pPr>
        <w:spacing w:line="360" w:lineRule="auto"/>
        <w:ind w:firstLineChars="202" w:firstLine="424"/>
        <w:rPr>
          <w:rFonts w:ascii="宋体" w:hAnsi="宋体"/>
          <w:szCs w:val="21"/>
        </w:rPr>
      </w:pPr>
      <w:r w:rsidRPr="00397551">
        <w:rPr>
          <w:rFonts w:ascii="宋体" w:hAnsi="宋体"/>
          <w:szCs w:val="21"/>
        </w:rPr>
        <w:t>4.2招标文件每</w:t>
      </w:r>
      <w:r w:rsidRPr="00397551">
        <w:rPr>
          <w:rFonts w:ascii="宋体" w:hAnsi="宋体" w:hint="eastAsia"/>
          <w:szCs w:val="21"/>
        </w:rPr>
        <w:t>包</w:t>
      </w:r>
      <w:r w:rsidRPr="00397551">
        <w:rPr>
          <w:rFonts w:ascii="宋体" w:hAnsi="宋体"/>
          <w:szCs w:val="21"/>
        </w:rPr>
        <w:t>售价</w:t>
      </w:r>
      <w:r w:rsidRPr="00397551">
        <w:rPr>
          <w:rFonts w:ascii="宋体" w:hAnsi="宋体" w:hint="eastAsia"/>
          <w:szCs w:val="21"/>
          <w:u w:val="single"/>
        </w:rPr>
        <w:t>5</w:t>
      </w:r>
      <w:r w:rsidRPr="00397551">
        <w:rPr>
          <w:rFonts w:ascii="宋体" w:hAnsi="宋体"/>
          <w:szCs w:val="21"/>
          <w:u w:val="single"/>
        </w:rPr>
        <w:t>00</w:t>
      </w:r>
      <w:r w:rsidRPr="00397551">
        <w:rPr>
          <w:rFonts w:ascii="宋体" w:hAnsi="宋体" w:hint="eastAsia"/>
          <w:szCs w:val="21"/>
        </w:rPr>
        <w:t>元，平台</w:t>
      </w:r>
      <w:proofErr w:type="gramStart"/>
      <w:r w:rsidRPr="00397551">
        <w:rPr>
          <w:rFonts w:ascii="宋体" w:hAnsi="宋体" w:hint="eastAsia"/>
          <w:szCs w:val="21"/>
        </w:rPr>
        <w:t>下载费</w:t>
      </w:r>
      <w:proofErr w:type="gramEnd"/>
      <w:r w:rsidRPr="00397551">
        <w:rPr>
          <w:rFonts w:ascii="宋体" w:hAnsi="宋体"/>
          <w:szCs w:val="21"/>
        </w:rPr>
        <w:t xml:space="preserve"> 100</w:t>
      </w:r>
      <w:r w:rsidRPr="00397551">
        <w:rPr>
          <w:rFonts w:ascii="宋体" w:hAnsi="宋体" w:hint="eastAsia"/>
          <w:szCs w:val="21"/>
        </w:rPr>
        <w:t>元，售后不退。</w:t>
      </w:r>
    </w:p>
    <w:p w:rsidR="00E26CDD" w:rsidRPr="00397551" w:rsidRDefault="00BC545F">
      <w:pPr>
        <w:spacing w:line="360" w:lineRule="auto"/>
        <w:ind w:firstLineChars="202" w:firstLine="424"/>
        <w:rPr>
          <w:rFonts w:ascii="宋体" w:hAnsi="宋体"/>
          <w:szCs w:val="21"/>
        </w:rPr>
      </w:pPr>
      <w:r w:rsidRPr="00397551">
        <w:rPr>
          <w:rFonts w:ascii="宋体" w:hAnsi="宋体"/>
          <w:szCs w:val="21"/>
        </w:rPr>
        <w:t>4.3中</w:t>
      </w:r>
      <w:proofErr w:type="gramStart"/>
      <w:r w:rsidRPr="00397551">
        <w:rPr>
          <w:rFonts w:ascii="宋体" w:hAnsi="宋体" w:hint="eastAsia"/>
          <w:szCs w:val="21"/>
        </w:rPr>
        <w:t>招联合</w:t>
      </w:r>
      <w:proofErr w:type="gramEnd"/>
      <w:r w:rsidRPr="00397551">
        <w:rPr>
          <w:rFonts w:ascii="宋体" w:hAnsi="宋体" w:hint="eastAsia"/>
          <w:szCs w:val="21"/>
        </w:rPr>
        <w:t>招标采购平台（以下简称平台）网址为：</w:t>
      </w:r>
      <w:r w:rsidRPr="00397551">
        <w:rPr>
          <w:rFonts w:ascii="宋体" w:hAnsi="宋体"/>
          <w:szCs w:val="21"/>
        </w:rPr>
        <w:t>http://www.365trade.com.cn/。下载者首次登陆平台前，须前往平台免费注册，平台将对下载者注册信息与其提供扫描</w:t>
      </w:r>
      <w:proofErr w:type="gramStart"/>
      <w:r w:rsidRPr="00397551">
        <w:rPr>
          <w:rFonts w:ascii="宋体" w:hAnsi="宋体" w:hint="eastAsia"/>
          <w:szCs w:val="21"/>
        </w:rPr>
        <w:t>件信息</w:t>
      </w:r>
      <w:proofErr w:type="gramEnd"/>
      <w:r w:rsidRPr="00397551">
        <w:rPr>
          <w:rFonts w:ascii="宋体" w:hAnsi="宋体" w:hint="eastAsia"/>
          <w:szCs w:val="21"/>
        </w:rPr>
        <w:t>进行一致性检查。注册为一次性工作，以后若有需要可变更及完善相关信息；注册成功后，可以及时参与平台上所有发布的采购项目；同一单位不同的经办人可各自建立不同账户。</w:t>
      </w:r>
    </w:p>
    <w:p w:rsidR="00E26CDD" w:rsidRPr="00397551" w:rsidRDefault="00BC545F">
      <w:pPr>
        <w:spacing w:line="360" w:lineRule="auto"/>
        <w:ind w:firstLineChars="202" w:firstLine="424"/>
        <w:rPr>
          <w:rFonts w:ascii="宋体" w:hAnsi="宋体"/>
          <w:szCs w:val="21"/>
        </w:rPr>
      </w:pPr>
      <w:r w:rsidRPr="00397551">
        <w:rPr>
          <w:rFonts w:ascii="宋体" w:hAnsi="宋体"/>
          <w:szCs w:val="21"/>
        </w:rPr>
        <w:t>4.4下载者须通过平台填写“购标申请”，上传法定代表人授权书或单位介绍信，否则购买操作无法完成。</w:t>
      </w:r>
    </w:p>
    <w:p w:rsidR="00E26CDD" w:rsidRPr="00397551" w:rsidRDefault="00BC545F">
      <w:pPr>
        <w:spacing w:line="360" w:lineRule="auto"/>
        <w:ind w:firstLineChars="202" w:firstLine="424"/>
        <w:rPr>
          <w:rFonts w:ascii="宋体" w:hAnsi="宋体"/>
          <w:szCs w:val="21"/>
        </w:rPr>
      </w:pPr>
      <w:r w:rsidRPr="00397551">
        <w:rPr>
          <w:rFonts w:ascii="宋体" w:hAnsi="宋体"/>
          <w:szCs w:val="21"/>
        </w:rPr>
        <w:t>4.5下载者选择“需要邮购纸质标书”的，需支付邮购费，采购代理机构将在文件下载后的1个工作日内寄送。</w:t>
      </w:r>
    </w:p>
    <w:p w:rsidR="00E26CDD" w:rsidRPr="00397551" w:rsidRDefault="00BC545F">
      <w:pPr>
        <w:spacing w:line="360" w:lineRule="auto"/>
        <w:ind w:firstLineChars="202" w:firstLine="424"/>
        <w:rPr>
          <w:rFonts w:ascii="宋体" w:hAnsi="宋体"/>
          <w:szCs w:val="21"/>
        </w:rPr>
      </w:pPr>
      <w:r w:rsidRPr="00397551">
        <w:rPr>
          <w:rFonts w:ascii="宋体" w:hAnsi="宋体"/>
          <w:szCs w:val="21"/>
        </w:rPr>
        <w:t>4.6下载者需要发票的，须通过平台“发票管理”模块进行操作。招标文件费用及邮购费</w:t>
      </w:r>
      <w:r w:rsidRPr="00397551">
        <w:rPr>
          <w:rFonts w:ascii="宋体" w:hAnsi="宋体" w:hint="eastAsia"/>
          <w:szCs w:val="21"/>
        </w:rPr>
        <w:t>发票由采购代理机构出具；下载者选择出具增值税普通发票的，可在支付后</w:t>
      </w:r>
      <w:r w:rsidRPr="00397551">
        <w:rPr>
          <w:rFonts w:ascii="宋体" w:hAnsi="宋体"/>
          <w:szCs w:val="21"/>
        </w:rPr>
        <w:t>3日内登陆前述模</w:t>
      </w:r>
      <w:r w:rsidRPr="00397551">
        <w:rPr>
          <w:rFonts w:ascii="宋体" w:hAnsi="宋体"/>
          <w:szCs w:val="21"/>
        </w:rPr>
        <w:lastRenderedPageBreak/>
        <w:t>块下载增值税电子普通发票；选择出具增值税专用发票的，可在开标时在开标现场领取；平台</w:t>
      </w:r>
      <w:proofErr w:type="gramStart"/>
      <w:r w:rsidRPr="00397551">
        <w:rPr>
          <w:rFonts w:ascii="宋体" w:hAnsi="宋体" w:hint="eastAsia"/>
          <w:szCs w:val="21"/>
        </w:rPr>
        <w:t>下载费</w:t>
      </w:r>
      <w:proofErr w:type="gramEnd"/>
      <w:r w:rsidRPr="00397551">
        <w:rPr>
          <w:rFonts w:ascii="宋体" w:hAnsi="宋体" w:hint="eastAsia"/>
          <w:szCs w:val="21"/>
        </w:rPr>
        <w:t>发票由中</w:t>
      </w:r>
      <w:proofErr w:type="gramStart"/>
      <w:r w:rsidRPr="00397551">
        <w:rPr>
          <w:rFonts w:ascii="宋体" w:hAnsi="宋体" w:hint="eastAsia"/>
          <w:szCs w:val="21"/>
        </w:rPr>
        <w:t>招联合</w:t>
      </w:r>
      <w:proofErr w:type="gramEnd"/>
      <w:r w:rsidRPr="00397551">
        <w:rPr>
          <w:rFonts w:ascii="宋体" w:hAnsi="宋体" w:hint="eastAsia"/>
          <w:szCs w:val="21"/>
        </w:rPr>
        <w:t>信息股份有限公司（以下简称平台公司）自动出具增值税电子普通发票，下载者可在支付后</w:t>
      </w:r>
      <w:r w:rsidRPr="00397551">
        <w:rPr>
          <w:rFonts w:ascii="宋体" w:hAnsi="宋体"/>
          <w:szCs w:val="21"/>
        </w:rPr>
        <w:t>3日内登陆前述模块下载。非因采购代理机构或平台公司原因，发票一经开具不予退换。</w:t>
      </w:r>
    </w:p>
    <w:p w:rsidR="00E26CDD" w:rsidRPr="00397551" w:rsidRDefault="00BC545F">
      <w:pPr>
        <w:spacing w:line="360" w:lineRule="auto"/>
        <w:ind w:firstLineChars="202" w:firstLine="424"/>
        <w:rPr>
          <w:rFonts w:ascii="宋体" w:hAnsi="宋体"/>
          <w:szCs w:val="21"/>
        </w:rPr>
      </w:pPr>
      <w:r w:rsidRPr="00397551">
        <w:rPr>
          <w:rFonts w:ascii="宋体" w:hAnsi="宋体"/>
          <w:szCs w:val="21"/>
        </w:rPr>
        <w:t>4.7平台网站首页“帮助中心”提供操作手册，下载者可以下载并根据操作手册提示进行注册、登录、购买支付、发票开具领取等操作。平台咨询电话为：400-092-8199，服务时间为工作日上午9时至12时，下午1时30分到5时。平台会通过短信提醒下载者进行注册、支付、下载等操作。</w:t>
      </w:r>
    </w:p>
    <w:p w:rsidR="00E26CDD" w:rsidRPr="00397551" w:rsidRDefault="00BC545F">
      <w:pPr>
        <w:spacing w:line="360" w:lineRule="auto"/>
        <w:ind w:firstLineChars="202" w:firstLine="424"/>
        <w:rPr>
          <w:rFonts w:ascii="宋体" w:hAnsi="宋体"/>
          <w:szCs w:val="21"/>
        </w:rPr>
      </w:pPr>
      <w:r w:rsidRPr="00397551">
        <w:rPr>
          <w:rFonts w:ascii="宋体" w:hAnsi="宋体"/>
          <w:szCs w:val="21"/>
        </w:rPr>
        <w:t>4.8联合体投标（如允许）的，联合体各方应当指定牵头人，并授权其以自身名义在平台办理注册、购买文件、缴纳保证金等手续，其在平台的办理行为，对联合体各方均具有约束力。</w:t>
      </w:r>
    </w:p>
    <w:p w:rsidR="00E26CDD" w:rsidRPr="00397551" w:rsidRDefault="00BC545F">
      <w:pPr>
        <w:spacing w:line="360" w:lineRule="auto"/>
        <w:ind w:firstLineChars="202" w:firstLine="426"/>
        <w:rPr>
          <w:rFonts w:ascii="宋体" w:hAnsi="宋体"/>
          <w:b/>
          <w:szCs w:val="21"/>
        </w:rPr>
      </w:pPr>
      <w:r w:rsidRPr="00397551">
        <w:rPr>
          <w:rFonts w:ascii="宋体" w:hAnsi="宋体"/>
          <w:b/>
          <w:szCs w:val="21"/>
        </w:rPr>
        <w:t>5、投标文件接收信息：</w:t>
      </w:r>
    </w:p>
    <w:p w:rsidR="00E26CDD" w:rsidRPr="00397551" w:rsidRDefault="00BC545F">
      <w:pPr>
        <w:spacing w:line="360" w:lineRule="auto"/>
        <w:ind w:firstLineChars="202" w:firstLine="424"/>
        <w:rPr>
          <w:rFonts w:ascii="宋体" w:hAnsi="宋体"/>
          <w:szCs w:val="21"/>
        </w:rPr>
      </w:pPr>
      <w:r w:rsidRPr="00397551">
        <w:rPr>
          <w:rFonts w:ascii="宋体" w:hAnsi="宋体" w:hint="eastAsia"/>
          <w:szCs w:val="21"/>
        </w:rPr>
        <w:t>投标文件接收开始时间：</w:t>
      </w:r>
      <w:r w:rsidRPr="00397551">
        <w:rPr>
          <w:rFonts w:ascii="宋体" w:hAnsi="宋体"/>
          <w:szCs w:val="21"/>
        </w:rPr>
        <w:t>2019年</w:t>
      </w:r>
      <w:r w:rsidRPr="00397551">
        <w:rPr>
          <w:rFonts w:ascii="宋体" w:hAnsi="宋体" w:hint="eastAsia"/>
          <w:szCs w:val="21"/>
        </w:rPr>
        <w:t>07月05日上午</w:t>
      </w:r>
      <w:r w:rsidRPr="00397551">
        <w:rPr>
          <w:rFonts w:ascii="宋体" w:hAnsi="宋体"/>
          <w:szCs w:val="21"/>
        </w:rPr>
        <w:t>8：30（北京时间）</w:t>
      </w:r>
    </w:p>
    <w:p w:rsidR="00E26CDD" w:rsidRPr="00397551" w:rsidRDefault="00BC545F">
      <w:pPr>
        <w:spacing w:line="360" w:lineRule="auto"/>
        <w:ind w:firstLineChars="202" w:firstLine="424"/>
        <w:rPr>
          <w:rFonts w:ascii="宋体" w:hAnsi="宋体"/>
          <w:szCs w:val="21"/>
        </w:rPr>
      </w:pPr>
      <w:r w:rsidRPr="00397551">
        <w:rPr>
          <w:rFonts w:ascii="宋体" w:hAnsi="宋体" w:hint="eastAsia"/>
          <w:szCs w:val="21"/>
        </w:rPr>
        <w:t>投标文件接收截止时间：</w:t>
      </w:r>
      <w:r w:rsidR="00397551" w:rsidRPr="00F71681">
        <w:rPr>
          <w:rFonts w:ascii="宋体" w:hAnsi="宋体"/>
          <w:szCs w:val="21"/>
        </w:rPr>
        <w:t>2019年</w:t>
      </w:r>
      <w:r w:rsidR="00397551" w:rsidRPr="00F71681">
        <w:rPr>
          <w:rFonts w:ascii="宋体" w:hAnsi="宋体" w:hint="eastAsia"/>
          <w:szCs w:val="21"/>
        </w:rPr>
        <w:t>07月05日</w:t>
      </w:r>
      <w:r w:rsidRPr="00397551">
        <w:rPr>
          <w:rFonts w:ascii="宋体" w:hAnsi="宋体" w:hint="eastAsia"/>
          <w:szCs w:val="21"/>
        </w:rPr>
        <w:t>上午</w:t>
      </w:r>
      <w:r w:rsidRPr="00397551">
        <w:rPr>
          <w:rFonts w:ascii="宋体" w:hAnsi="宋体"/>
          <w:szCs w:val="21"/>
        </w:rPr>
        <w:t>9：00（北京时间）</w:t>
      </w:r>
    </w:p>
    <w:p w:rsidR="00E26CDD" w:rsidRPr="00397551" w:rsidRDefault="00BC545F">
      <w:pPr>
        <w:spacing w:line="360" w:lineRule="auto"/>
        <w:ind w:firstLineChars="202" w:firstLine="424"/>
        <w:rPr>
          <w:rFonts w:ascii="宋体" w:hAnsi="宋体"/>
          <w:szCs w:val="21"/>
        </w:rPr>
      </w:pPr>
      <w:r w:rsidRPr="00397551">
        <w:rPr>
          <w:rFonts w:ascii="宋体" w:hAnsi="宋体" w:hint="eastAsia"/>
          <w:szCs w:val="21"/>
        </w:rPr>
        <w:t>投标文件接收地点：南京市山西路</w:t>
      </w:r>
      <w:r w:rsidRPr="00397551">
        <w:rPr>
          <w:rFonts w:ascii="宋体" w:hAnsi="宋体"/>
          <w:szCs w:val="21"/>
        </w:rPr>
        <w:t>120号江苏成套</w:t>
      </w:r>
      <w:r w:rsidRPr="00397551">
        <w:rPr>
          <w:rFonts w:ascii="宋体" w:hAnsi="宋体" w:hint="eastAsia"/>
          <w:szCs w:val="21"/>
        </w:rPr>
        <w:t>大厦22</w:t>
      </w:r>
      <w:r w:rsidRPr="00397551">
        <w:rPr>
          <w:rFonts w:ascii="宋体" w:hAnsi="宋体"/>
          <w:szCs w:val="21"/>
        </w:rPr>
        <w:t>楼</w:t>
      </w:r>
      <w:r w:rsidRPr="00397551">
        <w:rPr>
          <w:rFonts w:ascii="宋体" w:hAnsi="宋体" w:hint="eastAsia"/>
          <w:szCs w:val="21"/>
        </w:rPr>
        <w:t>2205</w:t>
      </w:r>
      <w:r w:rsidRPr="00397551">
        <w:rPr>
          <w:rFonts w:ascii="宋体" w:hAnsi="宋体"/>
          <w:szCs w:val="21"/>
        </w:rPr>
        <w:t>室</w:t>
      </w:r>
    </w:p>
    <w:p w:rsidR="00E26CDD" w:rsidRPr="00397551" w:rsidRDefault="00BC545F">
      <w:pPr>
        <w:spacing w:line="360" w:lineRule="auto"/>
        <w:ind w:firstLineChars="202" w:firstLine="426"/>
        <w:rPr>
          <w:rFonts w:ascii="宋体" w:hAnsi="宋体"/>
          <w:b/>
          <w:szCs w:val="21"/>
        </w:rPr>
      </w:pPr>
      <w:r w:rsidRPr="00397551">
        <w:rPr>
          <w:rFonts w:ascii="宋体" w:hAnsi="宋体"/>
          <w:b/>
          <w:szCs w:val="21"/>
        </w:rPr>
        <w:t>6、开标有关信息：</w:t>
      </w:r>
    </w:p>
    <w:p w:rsidR="00E26CDD" w:rsidRPr="00397551" w:rsidRDefault="00BC545F">
      <w:pPr>
        <w:spacing w:line="360" w:lineRule="auto"/>
        <w:ind w:firstLineChars="202" w:firstLine="424"/>
        <w:rPr>
          <w:rFonts w:ascii="宋体" w:hAnsi="宋体"/>
          <w:szCs w:val="21"/>
        </w:rPr>
      </w:pPr>
      <w:r w:rsidRPr="00397551">
        <w:rPr>
          <w:rFonts w:ascii="宋体" w:hAnsi="宋体" w:hint="eastAsia"/>
          <w:szCs w:val="21"/>
        </w:rPr>
        <w:t>开标时间：</w:t>
      </w:r>
      <w:r w:rsidRPr="00397551">
        <w:rPr>
          <w:rFonts w:ascii="宋体" w:hAnsi="宋体"/>
          <w:szCs w:val="21"/>
        </w:rPr>
        <w:t>2019年</w:t>
      </w:r>
      <w:r w:rsidRPr="00397551">
        <w:rPr>
          <w:rFonts w:ascii="宋体" w:hAnsi="宋体" w:hint="eastAsia"/>
          <w:szCs w:val="21"/>
        </w:rPr>
        <w:t>07月05日上午</w:t>
      </w:r>
      <w:r w:rsidRPr="00397551">
        <w:rPr>
          <w:rFonts w:ascii="宋体" w:hAnsi="宋体"/>
          <w:szCs w:val="21"/>
        </w:rPr>
        <w:t>9：00（北京时间）</w:t>
      </w:r>
    </w:p>
    <w:p w:rsidR="00E26CDD" w:rsidRPr="00397551" w:rsidRDefault="00BC545F">
      <w:pPr>
        <w:spacing w:line="360" w:lineRule="auto"/>
        <w:ind w:firstLineChars="202" w:firstLine="424"/>
        <w:rPr>
          <w:rFonts w:ascii="宋体" w:hAnsi="宋体"/>
          <w:szCs w:val="21"/>
        </w:rPr>
      </w:pPr>
      <w:r w:rsidRPr="00397551">
        <w:rPr>
          <w:rFonts w:ascii="宋体" w:hAnsi="宋体" w:hint="eastAsia"/>
          <w:szCs w:val="21"/>
        </w:rPr>
        <w:t>开标地点：南京市山西路</w:t>
      </w:r>
      <w:r w:rsidRPr="00397551">
        <w:rPr>
          <w:rFonts w:ascii="宋体" w:hAnsi="宋体"/>
          <w:szCs w:val="21"/>
        </w:rPr>
        <w:t>120号江苏成套</w:t>
      </w:r>
      <w:r w:rsidRPr="00397551">
        <w:rPr>
          <w:rFonts w:ascii="宋体" w:hAnsi="宋体" w:hint="eastAsia"/>
          <w:szCs w:val="21"/>
        </w:rPr>
        <w:t>大厦22</w:t>
      </w:r>
      <w:r w:rsidRPr="00397551">
        <w:rPr>
          <w:rFonts w:ascii="宋体" w:hAnsi="宋体"/>
          <w:szCs w:val="21"/>
        </w:rPr>
        <w:t>楼</w:t>
      </w:r>
      <w:r w:rsidRPr="00397551">
        <w:rPr>
          <w:rFonts w:ascii="宋体" w:hAnsi="宋体" w:hint="eastAsia"/>
          <w:szCs w:val="21"/>
        </w:rPr>
        <w:t>2205</w:t>
      </w:r>
      <w:r w:rsidRPr="00397551">
        <w:rPr>
          <w:rFonts w:ascii="宋体" w:hAnsi="宋体"/>
          <w:szCs w:val="21"/>
        </w:rPr>
        <w:t>室</w:t>
      </w:r>
    </w:p>
    <w:p w:rsidR="00E26CDD" w:rsidRPr="00397551" w:rsidRDefault="00BC545F">
      <w:pPr>
        <w:spacing w:line="360" w:lineRule="auto"/>
        <w:ind w:firstLineChars="202" w:firstLine="424"/>
        <w:rPr>
          <w:rFonts w:ascii="宋体" w:hAnsi="宋体"/>
          <w:szCs w:val="21"/>
        </w:rPr>
      </w:pPr>
      <w:r w:rsidRPr="00397551">
        <w:rPr>
          <w:rFonts w:ascii="宋体" w:hAnsi="宋体"/>
          <w:szCs w:val="21"/>
        </w:rPr>
        <w:t>7、投标人应提供电子版投标文件1份（一般应为PDF格式、U盘形式（单独封装）、随纸质正本文件一并提交）。当电子版文件和纸质正本文件不一致时，以纸质正本文件为准。电子版文件用于辅助评标和平台存档，投标人需承担前述不一致造成的不利后果。</w:t>
      </w:r>
    </w:p>
    <w:p w:rsidR="00E26CDD" w:rsidRPr="00397551" w:rsidRDefault="00BC545F">
      <w:pPr>
        <w:spacing w:line="360" w:lineRule="auto"/>
        <w:ind w:firstLineChars="202" w:firstLine="426"/>
        <w:rPr>
          <w:rFonts w:ascii="宋体"/>
          <w:b/>
        </w:rPr>
      </w:pPr>
      <w:r w:rsidRPr="00397551">
        <w:rPr>
          <w:rFonts w:ascii="宋体" w:hint="eastAsia"/>
          <w:b/>
        </w:rPr>
        <w:t>8、本次招标联系事项：</w:t>
      </w:r>
    </w:p>
    <w:p w:rsidR="00E26CDD" w:rsidRPr="00397551" w:rsidRDefault="00BC545F">
      <w:pPr>
        <w:spacing w:line="360" w:lineRule="auto"/>
        <w:ind w:firstLineChars="202" w:firstLine="424"/>
        <w:rPr>
          <w:rFonts w:ascii="宋体"/>
        </w:rPr>
      </w:pPr>
      <w:r w:rsidRPr="00397551">
        <w:rPr>
          <w:rFonts w:ascii="宋体" w:hint="eastAsia"/>
        </w:rPr>
        <w:t>采购代理机构：江苏省设备成套有限公司</w:t>
      </w:r>
    </w:p>
    <w:p w:rsidR="00E26CDD" w:rsidRPr="00397551" w:rsidRDefault="00BC545F">
      <w:pPr>
        <w:spacing w:line="360" w:lineRule="auto"/>
        <w:ind w:firstLineChars="202" w:firstLine="424"/>
        <w:rPr>
          <w:rFonts w:ascii="宋体"/>
        </w:rPr>
      </w:pPr>
      <w:r w:rsidRPr="00397551">
        <w:rPr>
          <w:rFonts w:ascii="宋体" w:hint="eastAsia"/>
        </w:rPr>
        <w:t>联系人：黄工</w:t>
      </w:r>
    </w:p>
    <w:p w:rsidR="00E26CDD" w:rsidRPr="00397551" w:rsidRDefault="00BC545F">
      <w:pPr>
        <w:spacing w:line="360" w:lineRule="auto"/>
        <w:ind w:firstLineChars="202" w:firstLine="424"/>
        <w:rPr>
          <w:rFonts w:ascii="宋体"/>
        </w:rPr>
      </w:pPr>
      <w:r w:rsidRPr="00397551">
        <w:rPr>
          <w:rFonts w:ascii="宋体" w:hint="eastAsia"/>
        </w:rPr>
        <w:t>电话：</w:t>
      </w:r>
      <w:r w:rsidRPr="00397551">
        <w:rPr>
          <w:rFonts w:ascii="宋体"/>
        </w:rPr>
        <w:t xml:space="preserve">025-86630962  </w:t>
      </w:r>
    </w:p>
    <w:p w:rsidR="00E26CDD" w:rsidRPr="00397551" w:rsidRDefault="00BC545F">
      <w:pPr>
        <w:spacing w:line="360" w:lineRule="auto"/>
        <w:ind w:firstLineChars="202" w:firstLine="424"/>
        <w:rPr>
          <w:rFonts w:ascii="宋体"/>
        </w:rPr>
      </w:pPr>
      <w:r w:rsidRPr="00397551">
        <w:rPr>
          <w:rFonts w:ascii="宋体" w:hint="eastAsia"/>
        </w:rPr>
        <w:t>传真：</w:t>
      </w:r>
      <w:r w:rsidRPr="00397551">
        <w:rPr>
          <w:rFonts w:ascii="宋体"/>
        </w:rPr>
        <w:t xml:space="preserve">025-83301003  </w:t>
      </w:r>
    </w:p>
    <w:p w:rsidR="00E26CDD" w:rsidRPr="00397551" w:rsidRDefault="00BC545F">
      <w:pPr>
        <w:spacing w:line="360" w:lineRule="auto"/>
        <w:ind w:firstLineChars="202" w:firstLine="424"/>
        <w:rPr>
          <w:rFonts w:ascii="宋体"/>
        </w:rPr>
      </w:pPr>
      <w:r w:rsidRPr="00397551">
        <w:rPr>
          <w:rFonts w:ascii="宋体" w:hint="eastAsia"/>
        </w:rPr>
        <w:t>邮政编码：</w:t>
      </w:r>
      <w:r w:rsidRPr="00397551">
        <w:rPr>
          <w:rFonts w:ascii="宋体"/>
        </w:rPr>
        <w:t xml:space="preserve">210009 </w:t>
      </w:r>
    </w:p>
    <w:p w:rsidR="00E26CDD" w:rsidRPr="00397551" w:rsidRDefault="00BC545F">
      <w:pPr>
        <w:spacing w:line="360" w:lineRule="auto"/>
        <w:ind w:firstLineChars="202" w:firstLine="424"/>
        <w:rPr>
          <w:rFonts w:ascii="宋体"/>
        </w:rPr>
      </w:pPr>
      <w:r w:rsidRPr="00397551">
        <w:rPr>
          <w:rFonts w:ascii="宋体" w:hint="eastAsia"/>
        </w:rPr>
        <w:t>电子邮箱：</w:t>
      </w:r>
      <w:r w:rsidR="00DA7577">
        <w:fldChar w:fldCharType="begin"/>
      </w:r>
      <w:r w:rsidR="00DA7577">
        <w:instrText xml:space="preserve"> HYPERLINK "mailto:jceczc@jcec.cn" </w:instrText>
      </w:r>
      <w:r w:rsidR="00DA7577">
        <w:fldChar w:fldCharType="separate"/>
      </w:r>
      <w:r w:rsidRPr="00397551">
        <w:rPr>
          <w:rFonts w:ascii="宋体" w:hint="eastAsia"/>
        </w:rPr>
        <w:t>jceczc@jcec.cn</w:t>
      </w:r>
      <w:r w:rsidR="00DA7577">
        <w:rPr>
          <w:rFonts w:ascii="宋体"/>
        </w:rPr>
        <w:fldChar w:fldCharType="end"/>
      </w:r>
      <w:hyperlink r:id="rId13" w:history="1"/>
    </w:p>
    <w:p w:rsidR="00E26CDD" w:rsidRPr="00397551" w:rsidRDefault="00BC545F">
      <w:pPr>
        <w:spacing w:line="360" w:lineRule="auto"/>
        <w:ind w:firstLineChars="202" w:firstLine="424"/>
        <w:rPr>
          <w:rFonts w:ascii="宋体"/>
        </w:rPr>
      </w:pPr>
      <w:r w:rsidRPr="00397551">
        <w:rPr>
          <w:rFonts w:ascii="宋体" w:hint="eastAsia"/>
        </w:rPr>
        <w:t>地址：南京市山西路120号江苏成套大厦16楼1604室</w:t>
      </w:r>
    </w:p>
    <w:p w:rsidR="00E26CDD" w:rsidRPr="00397551" w:rsidRDefault="00BC545F">
      <w:pPr>
        <w:spacing w:line="360" w:lineRule="auto"/>
        <w:ind w:firstLineChars="202" w:firstLine="424"/>
        <w:rPr>
          <w:rFonts w:ascii="宋体"/>
        </w:rPr>
      </w:pPr>
      <w:r w:rsidRPr="00397551">
        <w:rPr>
          <w:rFonts w:ascii="宋体" w:hint="eastAsia"/>
        </w:rPr>
        <w:t>采购人：东南大学</w:t>
      </w:r>
    </w:p>
    <w:p w:rsidR="00E26CDD" w:rsidRPr="00397551" w:rsidRDefault="00BC545F">
      <w:pPr>
        <w:spacing w:line="360" w:lineRule="auto"/>
        <w:ind w:firstLineChars="195" w:firstLine="409"/>
        <w:outlineLvl w:val="0"/>
        <w:rPr>
          <w:rFonts w:ascii="宋体" w:hAnsi="宋体" w:cs="Arial"/>
          <w:kern w:val="0"/>
          <w:szCs w:val="21"/>
        </w:rPr>
      </w:pPr>
      <w:bookmarkStart w:id="7" w:name="_Toc198"/>
      <w:r w:rsidRPr="00397551">
        <w:rPr>
          <w:rFonts w:ascii="宋体" w:hAnsi="宋体" w:cs="Arial" w:hint="eastAsia"/>
          <w:kern w:val="0"/>
          <w:szCs w:val="21"/>
        </w:rPr>
        <w:t>联系方式：025- 52090307</w:t>
      </w:r>
      <w:bookmarkEnd w:id="7"/>
    </w:p>
    <w:p w:rsidR="00E26CDD" w:rsidRPr="00397551" w:rsidRDefault="00BC545F">
      <w:pPr>
        <w:spacing w:line="360" w:lineRule="auto"/>
        <w:ind w:firstLineChars="195" w:firstLine="409"/>
        <w:outlineLvl w:val="0"/>
        <w:rPr>
          <w:rFonts w:ascii="宋体" w:hAnsi="宋体" w:cs="Arial"/>
          <w:kern w:val="0"/>
          <w:szCs w:val="21"/>
        </w:rPr>
      </w:pPr>
      <w:bookmarkStart w:id="8" w:name="_Toc30905"/>
      <w:r w:rsidRPr="00397551">
        <w:rPr>
          <w:rFonts w:ascii="宋体" w:hAnsi="宋体" w:cs="Arial" w:hint="eastAsia"/>
          <w:kern w:val="0"/>
          <w:szCs w:val="21"/>
        </w:rPr>
        <w:lastRenderedPageBreak/>
        <w:t>联系人：程老师</w:t>
      </w:r>
      <w:bookmarkEnd w:id="8"/>
    </w:p>
    <w:p w:rsidR="00E26CDD" w:rsidRPr="00397551" w:rsidRDefault="00BC545F">
      <w:pPr>
        <w:spacing w:line="360" w:lineRule="auto"/>
        <w:ind w:firstLineChars="202" w:firstLine="424"/>
        <w:rPr>
          <w:rFonts w:ascii="宋体"/>
        </w:rPr>
      </w:pPr>
      <w:r w:rsidRPr="00397551">
        <w:rPr>
          <w:rFonts w:ascii="宋体" w:hint="eastAsia"/>
        </w:rPr>
        <w:t xml:space="preserve">地址：江苏省南京市玄武区四牌楼二号 </w:t>
      </w:r>
    </w:p>
    <w:p w:rsidR="00E26CDD" w:rsidRPr="00397551" w:rsidRDefault="00BC545F">
      <w:pPr>
        <w:spacing w:line="360" w:lineRule="auto"/>
        <w:ind w:firstLineChars="202" w:firstLine="426"/>
        <w:rPr>
          <w:rFonts w:ascii="宋体" w:hAnsi="宋体"/>
          <w:b/>
          <w:szCs w:val="21"/>
        </w:rPr>
      </w:pPr>
      <w:r w:rsidRPr="00397551">
        <w:rPr>
          <w:rFonts w:ascii="宋体" w:hAnsi="宋体"/>
          <w:b/>
          <w:szCs w:val="21"/>
        </w:rPr>
        <w:t>9、其他说明事项：</w:t>
      </w:r>
    </w:p>
    <w:p w:rsidR="00E26CDD" w:rsidRPr="00397551" w:rsidRDefault="00BC545F">
      <w:pPr>
        <w:spacing w:line="360" w:lineRule="auto"/>
        <w:ind w:firstLineChars="202" w:firstLine="424"/>
      </w:pPr>
      <w:r w:rsidRPr="00397551">
        <w:rPr>
          <w:rFonts w:ascii="宋体" w:hAnsi="宋体" w:hint="eastAsia"/>
          <w:szCs w:val="21"/>
        </w:rPr>
        <w:t>本次招标请按“包”购买招标文件，编制、密封、提交投标文件，提交投标保证金，并按“包”开标、评标。</w:t>
      </w:r>
      <w:bookmarkStart w:id="9" w:name="_Toc7511"/>
    </w:p>
    <w:p w:rsidR="00E26CDD" w:rsidRPr="00397551" w:rsidRDefault="00E26CDD">
      <w:pPr>
        <w:pStyle w:val="1"/>
        <w:numPr>
          <w:ilvl w:val="0"/>
          <w:numId w:val="0"/>
        </w:numPr>
      </w:pPr>
    </w:p>
    <w:p w:rsidR="00E26CDD" w:rsidRPr="00397551" w:rsidRDefault="00E26CDD">
      <w:pPr>
        <w:pStyle w:val="1"/>
        <w:numPr>
          <w:ilvl w:val="0"/>
          <w:numId w:val="0"/>
        </w:numPr>
      </w:pPr>
    </w:p>
    <w:p w:rsidR="00E26CDD" w:rsidRPr="00397551" w:rsidRDefault="00E26CDD">
      <w:pPr>
        <w:pStyle w:val="1"/>
        <w:numPr>
          <w:ilvl w:val="0"/>
          <w:numId w:val="0"/>
        </w:numPr>
      </w:pPr>
    </w:p>
    <w:p w:rsidR="00E26CDD" w:rsidRPr="00397551" w:rsidRDefault="00E26CDD">
      <w:pPr>
        <w:pStyle w:val="1"/>
        <w:numPr>
          <w:ilvl w:val="0"/>
          <w:numId w:val="0"/>
        </w:numPr>
      </w:pPr>
    </w:p>
    <w:p w:rsidR="00E26CDD" w:rsidRPr="00397551" w:rsidRDefault="00E26CDD">
      <w:pPr>
        <w:pStyle w:val="1"/>
        <w:numPr>
          <w:ilvl w:val="0"/>
          <w:numId w:val="0"/>
        </w:numPr>
      </w:pPr>
    </w:p>
    <w:p w:rsidR="00E26CDD" w:rsidRPr="00397551" w:rsidRDefault="00E26CDD"/>
    <w:p w:rsidR="00E26CDD" w:rsidRPr="00397551" w:rsidRDefault="00E26CDD"/>
    <w:p w:rsidR="00E26CDD" w:rsidRPr="00397551" w:rsidRDefault="00E26CDD"/>
    <w:p w:rsidR="00E26CDD" w:rsidRPr="00397551" w:rsidRDefault="00E26CDD"/>
    <w:p w:rsidR="00E26CDD" w:rsidRPr="00397551" w:rsidRDefault="00E26CDD"/>
    <w:p w:rsidR="00E26CDD" w:rsidRPr="00397551" w:rsidRDefault="00E26CDD">
      <w:pPr>
        <w:pStyle w:val="1"/>
        <w:numPr>
          <w:ilvl w:val="0"/>
          <w:numId w:val="0"/>
        </w:numPr>
      </w:pPr>
    </w:p>
    <w:p w:rsidR="00E26CDD" w:rsidRPr="00397551" w:rsidRDefault="00E26CDD"/>
    <w:p w:rsidR="00E26CDD" w:rsidRPr="00397551" w:rsidRDefault="00E26CDD"/>
    <w:p w:rsidR="00E26CDD" w:rsidRPr="00397551" w:rsidRDefault="00E26CDD"/>
    <w:p w:rsidR="00E26CDD" w:rsidRPr="00397551" w:rsidRDefault="00E26CDD"/>
    <w:p w:rsidR="00E26CDD" w:rsidRPr="00397551" w:rsidRDefault="00BC545F">
      <w:pPr>
        <w:pStyle w:val="1"/>
        <w:numPr>
          <w:ilvl w:val="0"/>
          <w:numId w:val="0"/>
        </w:numPr>
      </w:pPr>
      <w:bookmarkStart w:id="10" w:name="_Toc18797"/>
      <w:r w:rsidRPr="00397551">
        <w:rPr>
          <w:rFonts w:hint="eastAsia"/>
        </w:rPr>
        <w:lastRenderedPageBreak/>
        <w:t>第二章</w:t>
      </w:r>
      <w:bookmarkStart w:id="11" w:name="_Toc452625218"/>
      <w:r w:rsidRPr="00397551">
        <w:rPr>
          <w:rFonts w:hint="eastAsia"/>
        </w:rPr>
        <w:t>投标人须知</w:t>
      </w:r>
      <w:bookmarkEnd w:id="9"/>
      <w:bookmarkEnd w:id="10"/>
      <w:bookmarkEnd w:id="11"/>
    </w:p>
    <w:p w:rsidR="00E26CDD" w:rsidRPr="00397551" w:rsidRDefault="00BC545F">
      <w:pPr>
        <w:widowControl/>
        <w:shd w:val="clear" w:color="auto" w:fill="FFFFFF"/>
        <w:spacing w:line="360" w:lineRule="auto"/>
        <w:ind w:firstLineChars="201" w:firstLine="424"/>
        <w:rPr>
          <w:rFonts w:ascii="宋体" w:hAnsi="宋体"/>
          <w:kern w:val="0"/>
          <w:szCs w:val="21"/>
        </w:rPr>
      </w:pPr>
      <w:r w:rsidRPr="00397551">
        <w:rPr>
          <w:rFonts w:ascii="宋体" w:hAnsi="宋体" w:hint="eastAsia"/>
          <w:b/>
          <w:bCs/>
          <w:kern w:val="0"/>
          <w:szCs w:val="21"/>
        </w:rPr>
        <w:t>一、总则</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1、适用法律</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1.1本次招标适用《中华人民共和国政府采购法》（以下简称政府采购法）、《中华人民共和国政府采购法实施条例》（以下简称政府采购法实施条例）、《政府采购货物和服务招标投标管理办法》等法律、行政法规、部门规章和规范性文件。</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2、定义</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2.1“采购人”是指依法进行政府采购的国家机关、事业单位、团体组织。</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2.2“供应商</w:t>
      </w:r>
      <w:r w:rsidRPr="00397551">
        <w:rPr>
          <w:rFonts w:ascii="宋体" w:hAnsi="宋体" w:hint="eastAsia"/>
          <w:kern w:val="0"/>
          <w:szCs w:val="21"/>
        </w:rPr>
        <w:t>（投标人）”</w:t>
      </w:r>
      <w:r w:rsidRPr="00397551">
        <w:rPr>
          <w:rFonts w:ascii="宋体" w:hAnsi="宋体"/>
          <w:kern w:val="0"/>
          <w:szCs w:val="21"/>
        </w:rPr>
        <w:t>是</w:t>
      </w:r>
      <w:r w:rsidRPr="00397551">
        <w:rPr>
          <w:rFonts w:ascii="宋体" w:hAnsi="宋体" w:hint="eastAsia"/>
          <w:kern w:val="0"/>
          <w:szCs w:val="21"/>
        </w:rPr>
        <w:t>指参加投标竞争，并符合招标文件规定资格条件的法人、其他组织或者自然人。</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2.3“采购代理机构”是指集中采购机构和集中采购机构以外的采购代理机构</w:t>
      </w:r>
      <w:r w:rsidRPr="00397551">
        <w:rPr>
          <w:rFonts w:ascii="宋体" w:hAnsi="宋体" w:hint="eastAsia"/>
          <w:kern w:val="0"/>
          <w:szCs w:val="21"/>
        </w:rPr>
        <w:t>，</w:t>
      </w:r>
      <w:r w:rsidRPr="00397551">
        <w:rPr>
          <w:rFonts w:ascii="宋体" w:hAnsi="宋体"/>
          <w:kern w:val="0"/>
          <w:szCs w:val="21"/>
        </w:rPr>
        <w:t>集中采购机构以外的采购代理机构，是从事采购代理业务的社会中介机构。</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2.4“货物和服务”指本招标文件中所述</w:t>
      </w:r>
      <w:r w:rsidRPr="00397551">
        <w:rPr>
          <w:rFonts w:ascii="宋体" w:hAnsi="宋体" w:hint="eastAsia"/>
          <w:bCs/>
          <w:kern w:val="0"/>
          <w:szCs w:val="21"/>
        </w:rPr>
        <w:t>产品</w:t>
      </w:r>
      <w:r w:rsidRPr="00397551">
        <w:rPr>
          <w:rFonts w:ascii="宋体" w:hAnsi="宋体" w:hint="eastAsia"/>
          <w:kern w:val="0"/>
          <w:szCs w:val="21"/>
        </w:rPr>
        <w:t>及相关服务。</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2.5“用户或使用单位”是指使用货物，接受服务的单位。</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3、政策功能</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3.1中小企业政策</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1）中小企业应当符合《政府采购促进中小企业发展暂行办法》（财库〔2011〕181号）第二条、《关于政府采购支持监狱企业发展有关问题的通知》（财库〔2014〕68号）第一条或《关于促进残疾人就业政府采购政策的通知》（财库〔2017〕141号）第一条的规定。</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2）对于专门面向中小企业或小型、微型企业的项目，只面向中小企业或小型、微型企业采购。对于非专门面向中小企业的项目，对小型和微型企业产品的价格给予6%的扣除，用扣除后的价格参与评审。</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3）参加</w:t>
      </w:r>
      <w:r w:rsidRPr="00397551">
        <w:rPr>
          <w:rFonts w:ascii="宋体" w:hAnsi="宋体" w:hint="eastAsia"/>
          <w:kern w:val="0"/>
          <w:szCs w:val="21"/>
        </w:rPr>
        <w:t>采购活动</w:t>
      </w:r>
      <w:r w:rsidRPr="00397551">
        <w:rPr>
          <w:rFonts w:ascii="宋体" w:hAnsi="宋体"/>
          <w:kern w:val="0"/>
          <w:szCs w:val="21"/>
        </w:rPr>
        <w:t>的中小企业应当提供《中小企业声明函》、由省级以上监狱管理局戒毒管理局(含新疆生产建设兵团)出具的属于监狱企业的证明文件或《残疾人福利性单位声明函》。</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4）对于接受供应商以联合体形</w:t>
      </w:r>
      <w:proofErr w:type="gramStart"/>
      <w:r w:rsidRPr="00397551">
        <w:rPr>
          <w:rFonts w:ascii="宋体" w:hAnsi="宋体" w:hint="eastAsia"/>
          <w:kern w:val="0"/>
          <w:szCs w:val="21"/>
        </w:rPr>
        <w:t>式参加</w:t>
      </w:r>
      <w:proofErr w:type="gramEnd"/>
      <w:r w:rsidRPr="00397551">
        <w:rPr>
          <w:rFonts w:ascii="宋体" w:hAnsi="宋体" w:hint="eastAsia"/>
          <w:kern w:val="0"/>
          <w:szCs w:val="21"/>
        </w:rPr>
        <w:t>采购活动的项目，小型、微型企业联合体应当符合《政府采购促进中小企业发展暂行办法》（财库〔</w:t>
      </w:r>
      <w:r w:rsidRPr="00397551">
        <w:rPr>
          <w:rFonts w:ascii="宋体" w:hAnsi="宋体"/>
          <w:kern w:val="0"/>
          <w:szCs w:val="21"/>
        </w:rPr>
        <w:t>2011〕181号）第六条的规定。联合协议</w:t>
      </w:r>
      <w:r w:rsidRPr="00397551">
        <w:rPr>
          <w:rFonts w:ascii="宋体" w:hAnsi="宋体" w:hint="eastAsia"/>
          <w:kern w:val="0"/>
          <w:szCs w:val="21"/>
        </w:rPr>
        <w:lastRenderedPageBreak/>
        <w:t>中约定，小型、微型企业的协议合同金额占到联合体协议合同总金额</w:t>
      </w:r>
      <w:r w:rsidRPr="00397551">
        <w:rPr>
          <w:rFonts w:ascii="宋体" w:hAnsi="宋体"/>
          <w:kern w:val="0"/>
          <w:szCs w:val="21"/>
        </w:rPr>
        <w:t>30%以上的，给予联合体2%的价格扣除。</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5）中小企业依据《政府采购促进中小企业发展暂行办法》（财库〔2011〕181号）规定的政策获取政府采购合同后，小型、微型企业不得分包或转包给大型、中型企业，中型企业不得分包或转包给大型企业。</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3.2节能产品、环境标志产品政策</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（1）政府采购节能产品、环境标志产品实施品目清单管理。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（2）拟采购产品属于节能产品、环境标志产品品目清单规定必须强制采购的，实行强制采购。</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（3）拟采购产品属于节能产品、环境标志产品品目清单规定优先采购的，在性能、技术、服务等指标同等条件下，实行优先采购，优先采购的评审标准详见本招标文件第三章。</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（4）参加采购活动的节能产品、环境标志产品供应商应当提供国家确定的认证机构出具的、处于有效期之内的节能产品、环境标志产品认证证书。</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3.</w:t>
      </w:r>
      <w:r w:rsidRPr="00397551">
        <w:rPr>
          <w:rFonts w:ascii="宋体" w:hAnsi="宋体" w:hint="eastAsia"/>
          <w:kern w:val="0"/>
          <w:szCs w:val="21"/>
        </w:rPr>
        <w:t>3</w:t>
      </w:r>
      <w:r w:rsidRPr="00397551">
        <w:rPr>
          <w:rFonts w:ascii="宋体" w:hAnsi="宋体"/>
          <w:kern w:val="0"/>
          <w:szCs w:val="21"/>
        </w:rPr>
        <w:t>进口产品政策</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1）除招标公告载明接受进口产品参加外，不允许进口产品参加。进口产品认定依照《财政部关于政府采购进口产品管理有关问题的通知》（财办库〔2008〕248号）的规定。</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2）允许进口产品参加的，满足需求的国内产品可以参加</w:t>
      </w:r>
      <w:r w:rsidRPr="00397551">
        <w:rPr>
          <w:rFonts w:ascii="宋体" w:hAnsi="宋体" w:hint="eastAsia"/>
          <w:kern w:val="0"/>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3）允许进口产品参加的，优先采购向我国企业转让技术、与我国企业签订消化吸收再创新方案的供应商的进口产品。</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3.</w:t>
      </w:r>
      <w:r w:rsidRPr="00397551">
        <w:rPr>
          <w:rFonts w:ascii="宋体" w:hAnsi="宋体" w:hint="eastAsia"/>
          <w:kern w:val="0"/>
          <w:szCs w:val="21"/>
        </w:rPr>
        <w:t>4</w:t>
      </w:r>
      <w:r w:rsidRPr="00397551">
        <w:rPr>
          <w:rFonts w:ascii="宋体" w:hAnsi="宋体"/>
          <w:kern w:val="0"/>
          <w:szCs w:val="21"/>
        </w:rPr>
        <w:t>未按要求提供相关材料的，不享受相关政策。</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3.</w:t>
      </w:r>
      <w:r w:rsidRPr="00397551">
        <w:rPr>
          <w:rFonts w:ascii="宋体" w:hAnsi="宋体" w:hint="eastAsia"/>
          <w:kern w:val="0"/>
          <w:szCs w:val="21"/>
        </w:rPr>
        <w:t>5</w:t>
      </w:r>
      <w:r w:rsidRPr="00397551">
        <w:rPr>
          <w:rFonts w:ascii="宋体" w:hAnsi="宋体"/>
          <w:kern w:val="0"/>
          <w:szCs w:val="21"/>
        </w:rPr>
        <w:t>招标文件中要求的产品品牌或型号，是采购人根据项目所要实现的功能推荐的品牌或型号，仅</w:t>
      </w:r>
      <w:proofErr w:type="gramStart"/>
      <w:r w:rsidRPr="00397551">
        <w:rPr>
          <w:rFonts w:ascii="宋体" w:hAnsi="宋体" w:hint="eastAsia"/>
          <w:kern w:val="0"/>
          <w:szCs w:val="21"/>
        </w:rPr>
        <w:t>供供应</w:t>
      </w:r>
      <w:proofErr w:type="gramEnd"/>
      <w:r w:rsidRPr="00397551">
        <w:rPr>
          <w:rFonts w:ascii="宋体" w:hAnsi="宋体" w:hint="eastAsia"/>
          <w:kern w:val="0"/>
          <w:szCs w:val="21"/>
        </w:rPr>
        <w:t>商参考，并不是限制条件。</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b/>
          <w:bCs/>
          <w:kern w:val="0"/>
          <w:szCs w:val="21"/>
        </w:rPr>
        <w:t>二、招标文件构成</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4、招标文件组成</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4.1招标文件包括以下主要内容：投标邀请；投标人须知（包括投标文件的密封、签署、盖章要求等）；投标人应当提交的资格、资信证明文件；为落实政府采购政策，采购标的需满足的要求，以及投标人须提供的证明材料；投标文件编制要求、投标报价要求和投标保证金交</w:t>
      </w:r>
      <w:r w:rsidRPr="00397551">
        <w:rPr>
          <w:rFonts w:ascii="宋体" w:hAnsi="宋体" w:hint="eastAsia"/>
          <w:kern w:val="0"/>
          <w:szCs w:val="21"/>
        </w:rPr>
        <w:t>纳、退还方式以及不予退还投标保证金的情形；采购项目预算金额，设定最高限价的，还应当公开最高限价；采购项目的技术规格、数量、服务标准、验收等要求，包括附件、图纸等；</w:t>
      </w:r>
      <w:proofErr w:type="gramStart"/>
      <w:r w:rsidRPr="00397551">
        <w:rPr>
          <w:rFonts w:ascii="宋体" w:hAnsi="宋体" w:hint="eastAsia"/>
          <w:kern w:val="0"/>
          <w:szCs w:val="21"/>
        </w:rPr>
        <w:t>拟签订</w:t>
      </w:r>
      <w:proofErr w:type="gramEnd"/>
      <w:r w:rsidRPr="00397551">
        <w:rPr>
          <w:rFonts w:ascii="宋体" w:hAnsi="宋体" w:hint="eastAsia"/>
          <w:kern w:val="0"/>
          <w:szCs w:val="21"/>
        </w:rPr>
        <w:t>的合同文本；货物、服务提供的时间、地点、方式；采购资金的支付方式、时间、条件；</w:t>
      </w:r>
      <w:r w:rsidRPr="00397551">
        <w:rPr>
          <w:rFonts w:ascii="宋体" w:hAnsi="宋体" w:hint="eastAsia"/>
          <w:kern w:val="0"/>
          <w:szCs w:val="21"/>
        </w:rPr>
        <w:lastRenderedPageBreak/>
        <w:t>评标方法、评标标准和投标无效情形；投标有效期；投标截止时间、开标时间及地点；采购代理机构代理费用的收取标准和方式；投标人信用信息查询渠道及截止时点、信用信息查询记录和证据留存的具体方式、信用信息的使用规则等；省级以上财政部门规定的其他事项。</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4.2 </w:t>
      </w:r>
      <w:r w:rsidRPr="00397551">
        <w:rPr>
          <w:rFonts w:ascii="宋体" w:hAnsi="宋体" w:hint="eastAsia"/>
          <w:kern w:val="0"/>
          <w:szCs w:val="21"/>
        </w:rPr>
        <w:t>招标的最小单位是包。招标货物数量及技术要求中未分包的，投标人对要求提供的货物和服务不得部分投标；招标货物数量及技术要求中已经分包的，可以以包为单位投标。</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4.3 </w:t>
      </w:r>
      <w:r w:rsidRPr="00397551">
        <w:rPr>
          <w:rFonts w:ascii="宋体" w:hAnsi="宋体" w:hint="eastAsia"/>
          <w:kern w:val="0"/>
          <w:szCs w:val="21"/>
        </w:rPr>
        <w:t>采购代理机构如果要求投标人按照招标文件规定提交备选投标方案的，投标人可以提交备选方案；否则，备选方案将被拒绝。</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5、招标文件的澄清或者修改</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5.1采购人或者采购代理机构可以对已发出的招标文件、资格预审文件、投标邀请进行必要的澄清或者修改，但不得改变采购标的和资格条件。澄清或者修改应当在原公告发布媒体上发布澄清公告。澄清或者修改的内容为招标文件、资格预审文件、投标邀请的组成部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5.2采购人或者采购代理机构在招标文件要求提交投标文件截止时间三日前，有权决定延长投标截止时间和开标时间，并在原采购信息发布媒体上发布变更公告。</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b/>
          <w:bCs/>
          <w:kern w:val="0"/>
          <w:szCs w:val="21"/>
        </w:rPr>
        <w:t>三、投标文件的编制</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6、投标文件的语言、计量单位、货币和编制</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6.1投标人提交的投标文件、技术文件和资料，包括图纸中的说明，以及投标人与代理机构就有关投标的所有来往函电均应使用中文。投标文件中若有英文或其他语言文字的资料，应提供相应的中文翻译资料。对不同文本投标文件的解释发生异议的，以中文文本为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6.2投标人所使用的计量单位应为国家法定计量单位。</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6.3投标人应用人民币报价。投标产品如果是进口产品的，应提供人民币与</w:t>
      </w:r>
      <w:r w:rsidRPr="00397551">
        <w:rPr>
          <w:rFonts w:ascii="宋体" w:hAnsi="宋体" w:hint="eastAsia"/>
          <w:b/>
          <w:bCs/>
          <w:kern w:val="0"/>
          <w:szCs w:val="21"/>
        </w:rPr>
        <w:t>外币之间的汇率；报价单位为“元”。</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6.4投标文件应字迹清楚、内容齐全、不得涂改。如有修改，修改处须有投标人公章或投标专用章和法定代表人或其授权的投标人代表签字。</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6.5投标文件应按照招标文件规定的顺序，统一用A4规格幅面打印、装订成册并编制目录，由于编排混乱导致投标文件被误读或查找不到，责任由投标人承担。</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6.6投标人应在投标文件中写清相应的项目编号、项目名称、投标人全称、地址、电话、传真等。</w:t>
      </w:r>
    </w:p>
    <w:p w:rsidR="00E26CDD" w:rsidRPr="00397551" w:rsidRDefault="00BC545F">
      <w:pPr>
        <w:widowControl/>
        <w:shd w:val="clear" w:color="auto" w:fill="FFFFFF"/>
        <w:spacing w:line="360" w:lineRule="auto"/>
        <w:ind w:firstLine="412"/>
        <w:rPr>
          <w:rFonts w:ascii="宋体" w:hAnsi="宋体"/>
          <w:kern w:val="0"/>
          <w:szCs w:val="21"/>
        </w:rPr>
      </w:pPr>
      <w:r w:rsidRPr="00397551">
        <w:rPr>
          <w:rFonts w:ascii="宋体" w:hAnsi="宋体"/>
          <w:bCs/>
          <w:kern w:val="0"/>
          <w:szCs w:val="21"/>
        </w:rPr>
        <w:lastRenderedPageBreak/>
        <w:t>6.7</w:t>
      </w:r>
      <w:r w:rsidRPr="00397551">
        <w:rPr>
          <w:rFonts w:ascii="宋体" w:hAnsi="宋体" w:hint="eastAsia"/>
          <w:kern w:val="0"/>
          <w:szCs w:val="21"/>
        </w:rPr>
        <w:t>投标人根据招标文件载明的标的采购项目实际情况，拟在中标后将中标项目的非主体、非关键性工作交由他人完成的，应当在投标文件中载明。</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7、投标文件的组成</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kern w:val="0"/>
          <w:szCs w:val="21"/>
        </w:rPr>
        <w:t>7.1投标人应当根据招标文件要求编制投标文件，投标文件应对招标文件提出的要求和条件</w:t>
      </w:r>
      <w:proofErr w:type="gramStart"/>
      <w:r w:rsidRPr="00397551">
        <w:rPr>
          <w:rFonts w:ascii="宋体" w:hAnsi="宋体" w:hint="eastAsia"/>
          <w:kern w:val="0"/>
          <w:szCs w:val="21"/>
        </w:rPr>
        <w:t>作出</w:t>
      </w:r>
      <w:proofErr w:type="gramEnd"/>
      <w:r w:rsidRPr="00397551">
        <w:rPr>
          <w:rFonts w:ascii="宋体" w:hAnsi="宋体" w:hint="eastAsia"/>
          <w:kern w:val="0"/>
          <w:szCs w:val="21"/>
        </w:rPr>
        <w:t>实质性响应，并在《商务条款偏离表》和《技术规格偏离表》等处逐条标明满足与否。</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7.2 </w:t>
      </w:r>
      <w:r w:rsidRPr="00397551">
        <w:rPr>
          <w:rFonts w:ascii="宋体" w:hAnsi="宋体" w:hint="eastAsia"/>
          <w:kern w:val="0"/>
          <w:szCs w:val="21"/>
        </w:rPr>
        <w:t>投标文件由商务部分、技术部分、价格部分以及其他部分组成。</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8、投标文件的商务部分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8.1商务部分是证明投标人有资格参加投标和中标后有能力履行合同的文件，这些文件应能满足招标的要求，包括但不限于下列文件（</w:t>
      </w:r>
      <w:r w:rsidRPr="00397551">
        <w:rPr>
          <w:rFonts w:ascii="宋体" w:hAnsi="宋体" w:hint="eastAsia"/>
          <w:b/>
          <w:kern w:val="0"/>
          <w:szCs w:val="21"/>
        </w:rPr>
        <w:t>（</w:t>
      </w:r>
      <w:r w:rsidRPr="00397551">
        <w:rPr>
          <w:rFonts w:ascii="宋体" w:hAnsi="宋体"/>
          <w:b/>
          <w:kern w:val="0"/>
          <w:szCs w:val="21"/>
        </w:rPr>
        <w:t>1）-（5）所述材料如提供不全或不满足招标文件的实质性要求，评标委员会有权否决投标人的投标</w:t>
      </w:r>
      <w:r w:rsidRPr="00397551">
        <w:rPr>
          <w:rFonts w:ascii="宋体" w:hAnsi="宋体" w:hint="eastAsia"/>
          <w:kern w:val="0"/>
          <w:szCs w:val="21"/>
        </w:rPr>
        <w:t>）：</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w:t>
      </w:r>
      <w:r w:rsidRPr="00397551">
        <w:rPr>
          <w:rFonts w:ascii="宋体" w:hAnsi="宋体"/>
          <w:kern w:val="0"/>
          <w:szCs w:val="21"/>
        </w:rPr>
        <w:t>1）投标函（投标申请及声明）</w:t>
      </w:r>
      <w:r w:rsidRPr="00397551">
        <w:rPr>
          <w:rFonts w:ascii="宋体" w:hAnsi="宋体" w:hint="eastAsia"/>
          <w:bCs/>
          <w:szCs w:val="21"/>
        </w:rPr>
        <w:t>（</w:t>
      </w:r>
      <w:r w:rsidRPr="00397551">
        <w:rPr>
          <w:rFonts w:ascii="宋体" w:hAnsi="宋体" w:hint="eastAsia"/>
          <w:b/>
          <w:bCs/>
          <w:szCs w:val="21"/>
        </w:rPr>
        <w:t>格式见附件</w:t>
      </w:r>
      <w:r w:rsidRPr="00397551">
        <w:rPr>
          <w:rFonts w:ascii="宋体" w:hAnsi="宋体" w:hint="eastAsia"/>
          <w:bCs/>
          <w:szCs w:val="21"/>
        </w:rPr>
        <w:t>）</w:t>
      </w:r>
      <w:r w:rsidRPr="00397551">
        <w:rPr>
          <w:rFonts w:ascii="宋体" w:hAnsi="宋体" w:hint="eastAsia"/>
          <w:kern w:val="0"/>
          <w:szCs w:val="21"/>
        </w:rPr>
        <w:t>；</w:t>
      </w:r>
    </w:p>
    <w:p w:rsidR="00E26CDD" w:rsidRPr="00397551" w:rsidRDefault="00BC545F">
      <w:pPr>
        <w:widowControl/>
        <w:shd w:val="clear" w:color="auto" w:fill="FFFFFF"/>
        <w:spacing w:line="360" w:lineRule="auto"/>
        <w:ind w:firstLineChars="200" w:firstLine="420"/>
        <w:jc w:val="left"/>
        <w:rPr>
          <w:rFonts w:ascii="宋体" w:hAnsi="宋体" w:cs="宋体"/>
          <w:kern w:val="0"/>
          <w:szCs w:val="21"/>
        </w:rPr>
      </w:pPr>
      <w:r w:rsidRPr="00397551">
        <w:rPr>
          <w:rFonts w:ascii="宋体" w:hAnsi="宋体" w:cs="宋体" w:hint="eastAsia"/>
          <w:kern w:val="0"/>
          <w:szCs w:val="21"/>
        </w:rPr>
        <w:t>（</w:t>
      </w:r>
      <w:r w:rsidRPr="00397551">
        <w:rPr>
          <w:rFonts w:ascii="宋体" w:hAnsi="宋体" w:cs="宋体"/>
          <w:kern w:val="0"/>
          <w:szCs w:val="21"/>
        </w:rPr>
        <w:t>2）法定代表人授权委托书及委托代理人的身份证明文件的复印件</w:t>
      </w:r>
      <w:r w:rsidRPr="00397551">
        <w:rPr>
          <w:rFonts w:ascii="宋体" w:hAnsi="宋体" w:hint="eastAsia"/>
          <w:bCs/>
          <w:szCs w:val="21"/>
        </w:rPr>
        <w:t>（</w:t>
      </w:r>
      <w:r w:rsidRPr="00397551">
        <w:rPr>
          <w:rFonts w:ascii="宋体" w:hAnsi="宋体" w:hint="eastAsia"/>
          <w:b/>
          <w:bCs/>
          <w:szCs w:val="21"/>
        </w:rPr>
        <w:t>格式见附件</w:t>
      </w:r>
      <w:r w:rsidRPr="00397551">
        <w:rPr>
          <w:rFonts w:ascii="宋体" w:hAnsi="宋体" w:hint="eastAsia"/>
          <w:bCs/>
          <w:szCs w:val="21"/>
        </w:rPr>
        <w:t>）</w:t>
      </w:r>
      <w:r w:rsidRPr="00397551">
        <w:rPr>
          <w:rFonts w:ascii="宋体" w:hAnsi="宋体" w:cs="宋体" w:hint="eastAsia"/>
          <w:kern w:val="0"/>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（3）投标人资格资信证明文件：</w:t>
      </w:r>
    </w:p>
    <w:p w:rsidR="00E26CDD" w:rsidRPr="00397551" w:rsidRDefault="00BC545F" w:rsidP="00397551">
      <w:pPr>
        <w:pStyle w:val="ListParagraph1"/>
        <w:numPr>
          <w:ilvl w:val="1"/>
          <w:numId w:val="3"/>
        </w:numPr>
        <w:tabs>
          <w:tab w:val="clear" w:pos="990"/>
          <w:tab w:val="left" w:pos="840"/>
        </w:tabs>
        <w:spacing w:line="360" w:lineRule="auto"/>
        <w:ind w:left="0" w:firstLineChars="175" w:firstLine="368"/>
        <w:rPr>
          <w:rFonts w:ascii="宋体" w:hAnsi="宋体"/>
          <w:bCs/>
          <w:szCs w:val="21"/>
        </w:rPr>
      </w:pPr>
      <w:r w:rsidRPr="00397551">
        <w:rPr>
          <w:rFonts w:ascii="宋体" w:hAnsi="宋体" w:hint="eastAsia"/>
          <w:bCs/>
          <w:szCs w:val="21"/>
        </w:rPr>
        <w:t>第一章投标邀请中</w:t>
      </w:r>
      <w:r w:rsidRPr="00397551">
        <w:rPr>
          <w:rFonts w:ascii="宋体" w:hAnsi="宋体"/>
          <w:bCs/>
          <w:szCs w:val="21"/>
        </w:rPr>
        <w:t xml:space="preserve"> 3.1</w:t>
      </w:r>
      <w:r w:rsidRPr="00397551">
        <w:rPr>
          <w:rFonts w:ascii="宋体" w:hAnsi="宋体" w:hint="eastAsia"/>
          <w:bCs/>
          <w:szCs w:val="21"/>
        </w:rPr>
        <w:t>《中华人民共和国政府采购法》规定的资格条件证明文件；</w:t>
      </w:r>
    </w:p>
    <w:p w:rsidR="00E26CDD" w:rsidRPr="00397551" w:rsidRDefault="00BC545F" w:rsidP="00397551">
      <w:pPr>
        <w:pStyle w:val="ListParagraph1"/>
        <w:numPr>
          <w:ilvl w:val="1"/>
          <w:numId w:val="3"/>
        </w:numPr>
        <w:tabs>
          <w:tab w:val="clear" w:pos="990"/>
          <w:tab w:val="left" w:pos="840"/>
        </w:tabs>
        <w:spacing w:line="360" w:lineRule="auto"/>
        <w:ind w:left="0" w:firstLineChars="175" w:firstLine="368"/>
        <w:rPr>
          <w:rFonts w:ascii="宋体" w:hAnsi="宋体"/>
          <w:bCs/>
          <w:szCs w:val="21"/>
        </w:rPr>
      </w:pPr>
      <w:r w:rsidRPr="00397551">
        <w:rPr>
          <w:rFonts w:ascii="宋体" w:hAnsi="宋体" w:hint="eastAsia"/>
          <w:bCs/>
          <w:szCs w:val="21"/>
        </w:rPr>
        <w:t>第一章投标邀请中</w:t>
      </w:r>
      <w:r w:rsidRPr="00397551">
        <w:rPr>
          <w:rFonts w:ascii="宋体" w:hAnsi="宋体"/>
          <w:bCs/>
          <w:szCs w:val="21"/>
        </w:rPr>
        <w:t xml:space="preserve"> 3.2 </w:t>
      </w:r>
      <w:r w:rsidRPr="00397551">
        <w:rPr>
          <w:rFonts w:ascii="宋体" w:hAnsi="宋体" w:hint="eastAsia"/>
          <w:bCs/>
          <w:szCs w:val="21"/>
        </w:rPr>
        <w:t>采购人根据采购项目的特殊要求规定的特定条件证明文件；</w:t>
      </w:r>
    </w:p>
    <w:p w:rsidR="00E26CDD" w:rsidRPr="00397551" w:rsidRDefault="00BC545F">
      <w:pPr>
        <w:widowControl/>
        <w:shd w:val="clear" w:color="auto" w:fill="FFFFFF"/>
        <w:spacing w:line="360" w:lineRule="auto"/>
        <w:ind w:firstLineChars="200" w:firstLine="420"/>
        <w:jc w:val="left"/>
        <w:rPr>
          <w:rFonts w:ascii="宋体" w:hAnsi="宋体"/>
          <w:kern w:val="0"/>
          <w:szCs w:val="21"/>
        </w:rPr>
      </w:pPr>
      <w:r w:rsidRPr="00397551">
        <w:rPr>
          <w:rFonts w:ascii="宋体" w:hAnsi="宋体" w:hint="eastAsia"/>
          <w:kern w:val="0"/>
          <w:szCs w:val="21"/>
        </w:rPr>
        <w:t>（</w:t>
      </w:r>
      <w:r w:rsidRPr="00397551">
        <w:rPr>
          <w:rFonts w:ascii="宋体" w:hAnsi="宋体"/>
          <w:kern w:val="0"/>
          <w:szCs w:val="21"/>
        </w:rPr>
        <w:t>4）开标一览表</w:t>
      </w:r>
      <w:r w:rsidRPr="00397551">
        <w:rPr>
          <w:rFonts w:ascii="宋体" w:hAnsi="宋体" w:hint="eastAsia"/>
          <w:bCs/>
          <w:szCs w:val="21"/>
        </w:rPr>
        <w:t>（</w:t>
      </w:r>
      <w:r w:rsidRPr="00397551">
        <w:rPr>
          <w:rFonts w:ascii="宋体" w:hAnsi="宋体" w:hint="eastAsia"/>
          <w:b/>
          <w:bCs/>
          <w:szCs w:val="21"/>
        </w:rPr>
        <w:t>格式见附件</w:t>
      </w:r>
      <w:r w:rsidRPr="00397551">
        <w:rPr>
          <w:rFonts w:ascii="宋体" w:hAnsi="宋体" w:hint="eastAsia"/>
          <w:bCs/>
          <w:szCs w:val="21"/>
        </w:rPr>
        <w:t>）；</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w:t>
      </w:r>
      <w:r w:rsidRPr="00397551">
        <w:rPr>
          <w:rFonts w:ascii="宋体" w:hAnsi="宋体"/>
          <w:kern w:val="0"/>
          <w:szCs w:val="21"/>
        </w:rPr>
        <w:t>5）投标人缴纳投标保证金凭证；</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w:t>
      </w:r>
      <w:r w:rsidRPr="00397551">
        <w:rPr>
          <w:rFonts w:ascii="宋体" w:hAnsi="宋体"/>
          <w:kern w:val="0"/>
          <w:szCs w:val="21"/>
        </w:rPr>
        <w:t>6）《商务条款偏离表》；</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w:t>
      </w:r>
      <w:r w:rsidRPr="00397551">
        <w:rPr>
          <w:rFonts w:ascii="宋体" w:hAnsi="宋体"/>
          <w:kern w:val="0"/>
          <w:szCs w:val="21"/>
        </w:rPr>
        <w:t>7）分项报价表</w:t>
      </w:r>
      <w:r w:rsidRPr="00397551">
        <w:rPr>
          <w:rFonts w:ascii="宋体" w:hAnsi="宋体" w:hint="eastAsia"/>
          <w:bCs/>
          <w:szCs w:val="21"/>
        </w:rPr>
        <w:t>（</w:t>
      </w:r>
      <w:r w:rsidRPr="00397551">
        <w:rPr>
          <w:rFonts w:ascii="宋体" w:hAnsi="宋体" w:hint="eastAsia"/>
          <w:b/>
          <w:bCs/>
          <w:szCs w:val="21"/>
        </w:rPr>
        <w:t>格式见附件</w:t>
      </w:r>
      <w:r w:rsidRPr="00397551">
        <w:rPr>
          <w:rFonts w:ascii="宋体" w:hAnsi="宋体" w:hint="eastAsia"/>
          <w:bCs/>
          <w:szCs w:val="21"/>
        </w:rPr>
        <w:t>）</w:t>
      </w:r>
      <w:r w:rsidRPr="00397551">
        <w:rPr>
          <w:rFonts w:ascii="宋体" w:hAnsi="宋体" w:hint="eastAsia"/>
          <w:kern w:val="0"/>
          <w:szCs w:val="21"/>
        </w:rPr>
        <w:t>；</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w:t>
      </w:r>
      <w:r w:rsidRPr="00397551">
        <w:rPr>
          <w:rFonts w:ascii="宋体" w:hAnsi="宋体"/>
          <w:kern w:val="0"/>
          <w:szCs w:val="21"/>
        </w:rPr>
        <w:t>8）第三章评标标准中对应的其它所需证明材料（如有自行添加）；</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w:t>
      </w:r>
      <w:r w:rsidRPr="00397551">
        <w:rPr>
          <w:rFonts w:ascii="宋体" w:hAnsi="宋体"/>
          <w:kern w:val="0"/>
          <w:szCs w:val="21"/>
        </w:rPr>
        <w:t>9）要求采购人提供的配合（如有自拟并自行添加）；</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w:t>
      </w:r>
      <w:r w:rsidRPr="00397551">
        <w:rPr>
          <w:rFonts w:ascii="宋体" w:hAnsi="宋体"/>
          <w:kern w:val="0"/>
          <w:szCs w:val="21"/>
        </w:rPr>
        <w:t>10）其它（投标人认为有必要提供的声明和文件，如有，自行拟定并添加）。</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b/>
          <w:bCs/>
          <w:kern w:val="0"/>
          <w:szCs w:val="21"/>
        </w:rPr>
        <w:t>9、投标文件的技术部分</w:t>
      </w:r>
    </w:p>
    <w:p w:rsidR="00E26CDD" w:rsidRPr="00397551" w:rsidRDefault="00BC545F">
      <w:pPr>
        <w:widowControl/>
        <w:adjustRightInd w:val="0"/>
        <w:spacing w:line="360" w:lineRule="auto"/>
        <w:ind w:firstLine="420"/>
        <w:jc w:val="left"/>
        <w:rPr>
          <w:rFonts w:ascii="宋体"/>
          <w:szCs w:val="21"/>
          <w:lang w:val="zh-CN"/>
        </w:rPr>
      </w:pPr>
      <w:r w:rsidRPr="00397551">
        <w:rPr>
          <w:rFonts w:ascii="宋体" w:hAnsi="宋体" w:hint="eastAsia"/>
          <w:szCs w:val="21"/>
          <w:lang w:val="zh-CN"/>
        </w:rPr>
        <w:t>技术部分是证明</w:t>
      </w:r>
      <w:r w:rsidRPr="00397551">
        <w:rPr>
          <w:rFonts w:ascii="宋体" w:hAnsi="宋体" w:hint="eastAsia"/>
          <w:szCs w:val="21"/>
        </w:rPr>
        <w:t>供应商提供的货物和服务是合格的、并符合招标文件要求的证明文件，以及</w:t>
      </w:r>
      <w:r w:rsidRPr="00397551">
        <w:rPr>
          <w:rFonts w:ascii="宋体" w:hAnsi="宋体" w:hint="eastAsia"/>
          <w:szCs w:val="21"/>
          <w:lang w:val="zh-CN"/>
        </w:rPr>
        <w:t>对货物和服务的详细说明，这些文件可以是文字资料、图纸和数据等。提供的货物和服务如与招标文件要求有不符之处，应说明其差别之所在。包括但不限于下</w:t>
      </w:r>
      <w:r w:rsidRPr="00397551">
        <w:rPr>
          <w:rFonts w:ascii="宋体" w:hint="eastAsia"/>
          <w:szCs w:val="21"/>
          <w:lang w:val="zh-CN"/>
        </w:rPr>
        <w:t>列文件：</w:t>
      </w:r>
    </w:p>
    <w:p w:rsidR="00E26CDD" w:rsidRPr="00397551" w:rsidRDefault="00BC545F">
      <w:pPr>
        <w:widowControl/>
        <w:adjustRightInd w:val="0"/>
        <w:spacing w:line="360" w:lineRule="auto"/>
        <w:ind w:firstLine="420"/>
        <w:jc w:val="left"/>
        <w:rPr>
          <w:rFonts w:ascii="宋体" w:hAnsi="宋体" w:cs="宋体"/>
          <w:kern w:val="0"/>
          <w:szCs w:val="21"/>
          <w:lang w:val="zh-CN"/>
        </w:rPr>
      </w:pPr>
      <w:r w:rsidRPr="00397551">
        <w:rPr>
          <w:rFonts w:ascii="宋体" w:hAnsi="宋体" w:cs="宋体" w:hint="eastAsia"/>
          <w:kern w:val="0"/>
          <w:szCs w:val="21"/>
          <w:lang w:val="zh-CN"/>
        </w:rPr>
        <w:t>（</w:t>
      </w:r>
      <w:r w:rsidRPr="00397551">
        <w:rPr>
          <w:rFonts w:ascii="宋体" w:hAnsi="宋体" w:cs="宋体"/>
          <w:kern w:val="0"/>
          <w:szCs w:val="21"/>
          <w:lang w:val="zh-CN"/>
        </w:rPr>
        <w:t>1）技术说明或服务方案；</w:t>
      </w:r>
    </w:p>
    <w:p w:rsidR="00E26CDD" w:rsidRPr="00397551" w:rsidRDefault="00BC545F">
      <w:pPr>
        <w:widowControl/>
        <w:adjustRightInd w:val="0"/>
        <w:spacing w:line="360" w:lineRule="auto"/>
        <w:ind w:firstLine="420"/>
        <w:jc w:val="left"/>
        <w:rPr>
          <w:rFonts w:ascii="宋体" w:hAnsi="宋体" w:cs="宋体"/>
          <w:kern w:val="0"/>
          <w:szCs w:val="21"/>
          <w:lang w:val="zh-CN"/>
        </w:rPr>
      </w:pPr>
      <w:r w:rsidRPr="00397551">
        <w:rPr>
          <w:rFonts w:ascii="宋体" w:hAnsi="宋体" w:cs="宋体" w:hint="eastAsia"/>
          <w:kern w:val="0"/>
          <w:szCs w:val="21"/>
          <w:lang w:val="zh-CN"/>
        </w:rPr>
        <w:t>（</w:t>
      </w:r>
      <w:r w:rsidRPr="00397551">
        <w:rPr>
          <w:rFonts w:ascii="宋体" w:hAnsi="宋体" w:cs="宋体"/>
          <w:kern w:val="0"/>
          <w:szCs w:val="21"/>
          <w:lang w:val="zh-CN"/>
        </w:rPr>
        <w:t>2）《技术条款偏离表》；</w:t>
      </w:r>
    </w:p>
    <w:p w:rsidR="00E26CDD" w:rsidRPr="00397551" w:rsidRDefault="00BC545F">
      <w:pPr>
        <w:widowControl/>
        <w:adjustRightInd w:val="0"/>
        <w:spacing w:line="360" w:lineRule="auto"/>
        <w:ind w:firstLine="420"/>
        <w:jc w:val="left"/>
        <w:rPr>
          <w:rFonts w:ascii="宋体" w:hAnsi="宋体" w:cs="宋体"/>
          <w:kern w:val="0"/>
          <w:szCs w:val="21"/>
          <w:lang w:val="zh-CN"/>
        </w:rPr>
      </w:pPr>
      <w:r w:rsidRPr="00397551">
        <w:rPr>
          <w:rFonts w:ascii="宋体" w:hAnsi="宋体" w:cs="宋体" w:hint="eastAsia"/>
          <w:kern w:val="0"/>
          <w:szCs w:val="21"/>
          <w:lang w:val="zh-CN"/>
        </w:rPr>
        <w:t>（</w:t>
      </w:r>
      <w:r w:rsidRPr="00397551">
        <w:rPr>
          <w:rFonts w:ascii="宋体" w:hAnsi="宋体" w:cs="宋体"/>
          <w:kern w:val="0"/>
          <w:szCs w:val="21"/>
          <w:lang w:val="zh-CN"/>
        </w:rPr>
        <w:t>3）服务承诺；</w:t>
      </w:r>
    </w:p>
    <w:p w:rsidR="00E26CDD" w:rsidRPr="00397551" w:rsidRDefault="00BC545F">
      <w:pPr>
        <w:widowControl/>
        <w:adjustRightInd w:val="0"/>
        <w:spacing w:line="360" w:lineRule="auto"/>
        <w:ind w:firstLine="420"/>
        <w:jc w:val="left"/>
        <w:rPr>
          <w:rFonts w:ascii="宋体" w:hAnsi="宋体" w:cs="宋体"/>
          <w:kern w:val="0"/>
          <w:szCs w:val="21"/>
          <w:lang w:val="zh-CN"/>
        </w:rPr>
      </w:pPr>
      <w:r w:rsidRPr="00397551">
        <w:rPr>
          <w:rFonts w:ascii="宋体" w:hAnsi="宋体" w:cs="宋体" w:hint="eastAsia"/>
          <w:kern w:val="0"/>
          <w:szCs w:val="21"/>
          <w:lang w:val="zh-CN"/>
        </w:rPr>
        <w:t>（</w:t>
      </w:r>
      <w:r w:rsidRPr="00397551">
        <w:rPr>
          <w:rFonts w:ascii="宋体" w:hAnsi="宋体" w:cs="宋体"/>
          <w:kern w:val="0"/>
          <w:szCs w:val="21"/>
          <w:lang w:val="zh-CN"/>
        </w:rPr>
        <w:t>4）投标人拟投入本项目的设备、人员情况一览表；</w:t>
      </w:r>
    </w:p>
    <w:p w:rsidR="00E26CDD" w:rsidRPr="00397551" w:rsidRDefault="00BC545F">
      <w:pPr>
        <w:widowControl/>
        <w:adjustRightInd w:val="0"/>
        <w:spacing w:line="360" w:lineRule="auto"/>
        <w:ind w:firstLine="420"/>
        <w:jc w:val="left"/>
        <w:rPr>
          <w:rFonts w:ascii="宋体" w:hAnsi="宋体" w:cs="宋体"/>
          <w:kern w:val="0"/>
          <w:szCs w:val="21"/>
          <w:lang w:val="zh-CN"/>
        </w:rPr>
      </w:pPr>
      <w:r w:rsidRPr="00397551">
        <w:rPr>
          <w:rFonts w:ascii="宋体" w:hAnsi="宋体" w:cs="宋体" w:hint="eastAsia"/>
          <w:kern w:val="0"/>
          <w:szCs w:val="21"/>
          <w:lang w:val="zh-CN"/>
        </w:rPr>
        <w:lastRenderedPageBreak/>
        <w:t>（</w:t>
      </w:r>
      <w:r w:rsidRPr="00397551">
        <w:rPr>
          <w:rFonts w:ascii="宋体" w:hAnsi="宋体" w:cs="宋体"/>
          <w:kern w:val="0"/>
          <w:szCs w:val="21"/>
          <w:lang w:val="zh-CN"/>
        </w:rPr>
        <w:t>5）供应商认为需要提供的其他技术资料。</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10、投标文件的价格部分</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kern w:val="0"/>
          <w:szCs w:val="21"/>
        </w:rPr>
        <w:t>10.1价格部分是对采购标的价格构成的说明，招标文件如无特别说明，每一项货物及服务仅接受一个价格。</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10.2报价应包含本次招标标的有关的所有费用</w:t>
      </w:r>
      <w:r w:rsidRPr="00397551">
        <w:rPr>
          <w:rFonts w:ascii="宋体" w:hAnsi="宋体" w:cs="宋体" w:hint="eastAsia"/>
          <w:kern w:val="0"/>
          <w:szCs w:val="21"/>
          <w:lang w:val="zh-CN"/>
        </w:rPr>
        <w:t>，以及技术资料、支付给员工的工资和国家强制缴纳的各种社会保障资金</w:t>
      </w:r>
      <w:r w:rsidRPr="00397551">
        <w:rPr>
          <w:rFonts w:ascii="宋体" w:hAnsi="宋体" w:hint="eastAsia"/>
          <w:bCs/>
          <w:szCs w:val="21"/>
        </w:rPr>
        <w:t>，以</w:t>
      </w:r>
      <w:r w:rsidRPr="00397551">
        <w:rPr>
          <w:rFonts w:ascii="宋体" w:hAnsi="宋体" w:hint="eastAsia"/>
          <w:szCs w:val="21"/>
        </w:rPr>
        <w:t>及投标人认为需要的其他费用等</w:t>
      </w:r>
      <w:r w:rsidRPr="00397551">
        <w:rPr>
          <w:rFonts w:ascii="宋体" w:hAnsi="宋体" w:hint="eastAsia"/>
          <w:b/>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10.3投标人的任何错漏、优惠、竞争性报价不得作为减轻责任、减少服务、增加收费、降低质量的理由。</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10.4评标委员会认为投标人的报价明显低于其他通过符合性审查的投标人的报价，有可能影响产品质量或者不能诚信履约的，应当要求其在评标现场合理的时间内提供书面说明，必要时提交相关证明材料；投标人不能证明其报价合理性的，评标委员会应当将其作为</w:t>
      </w:r>
      <w:r w:rsidRPr="00397551">
        <w:rPr>
          <w:rFonts w:ascii="宋体" w:hAnsi="宋体" w:hint="eastAsia"/>
          <w:b/>
          <w:bCs/>
          <w:kern w:val="0"/>
          <w:szCs w:val="21"/>
        </w:rPr>
        <w:t>无效投标处理</w:t>
      </w:r>
      <w:r w:rsidRPr="00397551">
        <w:rPr>
          <w:rFonts w:ascii="宋体" w:hAnsi="宋体" w:hint="eastAsia"/>
          <w:kern w:val="0"/>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10.5 </w:t>
      </w:r>
      <w:r w:rsidRPr="00397551">
        <w:rPr>
          <w:rFonts w:ascii="宋体" w:hAnsi="宋体" w:hint="eastAsia"/>
          <w:kern w:val="0"/>
          <w:szCs w:val="21"/>
        </w:rPr>
        <w:t>投标人应在《开标一览表》、《分项报价》等标明投标货物和服务的单价、总价以及分项报价。投标人系</w:t>
      </w:r>
      <w:r w:rsidRPr="00397551">
        <w:rPr>
          <w:rFonts w:ascii="宋体" w:hAnsi="宋体" w:hint="eastAsia"/>
          <w:b/>
          <w:bCs/>
          <w:kern w:val="0"/>
          <w:szCs w:val="21"/>
        </w:rPr>
        <w:t>小型、微型企业，并提供本企业制造的货物、承担的工程或者服务，</w:t>
      </w:r>
      <w:r w:rsidRPr="00397551">
        <w:rPr>
          <w:rFonts w:ascii="宋体" w:hAnsi="宋体" w:hint="eastAsia"/>
          <w:kern w:val="0"/>
          <w:szCs w:val="21"/>
        </w:rPr>
        <w:t>或者提供其他小型、微型企业制造的货物，须在《开标一览表》、《分项报价》中注明。</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10.6 </w:t>
      </w:r>
      <w:r w:rsidRPr="00397551">
        <w:rPr>
          <w:rFonts w:ascii="宋体" w:hAnsi="宋体" w:hint="eastAsia"/>
          <w:kern w:val="0"/>
          <w:szCs w:val="21"/>
        </w:rPr>
        <w:t>《开标一览表》一式两份，一份装订在投标文件中，一份单独封装，并标明“开标一览表”字样，随投标文件一并递交，以便唱标时使用。</w:t>
      </w:r>
    </w:p>
    <w:p w:rsidR="00E26CDD" w:rsidRPr="00397551" w:rsidRDefault="00BC545F">
      <w:pPr>
        <w:widowControl/>
        <w:spacing w:line="360" w:lineRule="auto"/>
        <w:ind w:firstLine="420"/>
        <w:rPr>
          <w:rFonts w:ascii="宋体" w:cs="宋体"/>
          <w:kern w:val="0"/>
          <w:szCs w:val="21"/>
        </w:rPr>
      </w:pPr>
      <w:r w:rsidRPr="00397551">
        <w:rPr>
          <w:rFonts w:ascii="宋体" w:hAnsi="宋体"/>
          <w:b/>
          <w:bCs/>
          <w:kern w:val="0"/>
          <w:szCs w:val="21"/>
        </w:rPr>
        <w:t>10.7本项目预算为：详见第一章</w:t>
      </w:r>
      <w:r w:rsidRPr="00397551">
        <w:rPr>
          <w:rFonts w:ascii="宋体" w:hAnsi="宋体" w:hint="eastAsia"/>
          <w:bCs/>
          <w:kern w:val="0"/>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11、投标文件的其他部分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11.1 </w:t>
      </w:r>
      <w:r w:rsidRPr="00397551">
        <w:rPr>
          <w:rFonts w:ascii="宋体" w:hAnsi="宋体" w:hint="eastAsia"/>
          <w:kern w:val="0"/>
          <w:szCs w:val="21"/>
        </w:rPr>
        <w:t>其他部分由投标人根据编制投标文件需要提供的其他相关文件组成。</w:t>
      </w:r>
    </w:p>
    <w:p w:rsidR="00E26CDD" w:rsidRPr="00397551" w:rsidRDefault="00BC545F">
      <w:pPr>
        <w:widowControl/>
        <w:shd w:val="clear" w:color="auto" w:fill="FFFFFF"/>
        <w:spacing w:line="360" w:lineRule="auto"/>
        <w:ind w:firstLine="420"/>
        <w:rPr>
          <w:rFonts w:ascii="宋体" w:hAnsi="宋体"/>
          <w:b/>
          <w:bCs/>
          <w:kern w:val="0"/>
          <w:szCs w:val="21"/>
        </w:rPr>
      </w:pPr>
      <w:r w:rsidRPr="00397551">
        <w:rPr>
          <w:rFonts w:ascii="宋体" w:hAnsi="宋体"/>
          <w:b/>
          <w:bCs/>
          <w:kern w:val="0"/>
          <w:szCs w:val="21"/>
        </w:rPr>
        <w:t>12、投标保证金</w:t>
      </w:r>
    </w:p>
    <w:p w:rsidR="00E26CDD" w:rsidRPr="00397551" w:rsidRDefault="00BC545F">
      <w:pPr>
        <w:spacing w:line="360" w:lineRule="auto"/>
        <w:ind w:firstLineChars="202" w:firstLine="426"/>
        <w:rPr>
          <w:rFonts w:ascii="宋体" w:hAnsi="宋体"/>
          <w:b/>
          <w:szCs w:val="21"/>
        </w:rPr>
      </w:pPr>
      <w:r w:rsidRPr="00397551">
        <w:rPr>
          <w:rFonts w:ascii="宋体" w:hAnsi="宋体"/>
          <w:b/>
          <w:szCs w:val="21"/>
        </w:rPr>
        <w:t>12.1投标保证金的交纳办法：</w:t>
      </w:r>
    </w:p>
    <w:p w:rsidR="00E26CDD" w:rsidRPr="00397551" w:rsidRDefault="00BC545F">
      <w:pPr>
        <w:spacing w:line="360" w:lineRule="auto"/>
        <w:ind w:firstLineChars="202" w:firstLine="426"/>
        <w:rPr>
          <w:rFonts w:ascii="宋体" w:hAnsi="宋体"/>
          <w:b/>
          <w:szCs w:val="21"/>
        </w:rPr>
      </w:pPr>
      <w:r w:rsidRPr="00397551">
        <w:rPr>
          <w:rFonts w:ascii="宋体" w:hAnsi="宋体" w:hint="eastAsia"/>
          <w:b/>
          <w:szCs w:val="21"/>
        </w:rPr>
        <w:t>作为投标文件的一部分，包1、包2、包4、包12</w:t>
      </w:r>
      <w:proofErr w:type="gramStart"/>
      <w:r w:rsidRPr="00397551">
        <w:rPr>
          <w:rFonts w:ascii="宋体" w:hAnsi="宋体" w:hint="eastAsia"/>
          <w:b/>
          <w:szCs w:val="21"/>
        </w:rPr>
        <w:t>各</w:t>
      </w:r>
      <w:proofErr w:type="gramEnd"/>
      <w:r w:rsidRPr="00397551">
        <w:rPr>
          <w:rFonts w:ascii="宋体" w:hAnsi="宋体" w:hint="eastAsia"/>
          <w:b/>
          <w:szCs w:val="21"/>
        </w:rPr>
        <w:t>投标人应提供贰万元整的投标保证金；其余每包各投标人应提供壹万元整的</w:t>
      </w:r>
      <w:proofErr w:type="gramStart"/>
      <w:r w:rsidRPr="00397551">
        <w:rPr>
          <w:rFonts w:ascii="宋体" w:hAnsi="宋体" w:hint="eastAsia"/>
          <w:b/>
          <w:szCs w:val="21"/>
        </w:rPr>
        <w:t>投标保证金投标保证金</w:t>
      </w:r>
      <w:proofErr w:type="gramEnd"/>
      <w:r w:rsidRPr="00397551">
        <w:rPr>
          <w:rFonts w:ascii="宋体" w:hAnsi="宋体" w:hint="eastAsia"/>
          <w:b/>
          <w:szCs w:val="21"/>
        </w:rPr>
        <w:t>有效期应当与投标有效期一致。</w:t>
      </w:r>
      <w:r w:rsidRPr="00397551">
        <w:rPr>
          <w:rFonts w:ascii="宋体" w:hAnsi="宋体" w:hint="eastAsia"/>
          <w:b/>
        </w:rPr>
        <w:t>投标保证金必须从本单位法人账户缴纳。</w:t>
      </w:r>
    </w:p>
    <w:p w:rsidR="00E26CDD" w:rsidRPr="00397551" w:rsidRDefault="00BC545F">
      <w:pPr>
        <w:spacing w:line="360" w:lineRule="auto"/>
        <w:ind w:firstLineChars="202" w:firstLine="426"/>
        <w:rPr>
          <w:rFonts w:ascii="宋体" w:hAnsi="宋体"/>
          <w:b/>
          <w:bCs/>
          <w:szCs w:val="21"/>
        </w:rPr>
      </w:pPr>
      <w:r w:rsidRPr="00397551">
        <w:rPr>
          <w:rFonts w:ascii="宋体" w:hAnsi="宋体" w:hint="eastAsia"/>
          <w:b/>
          <w:bCs/>
          <w:szCs w:val="21"/>
        </w:rPr>
        <w:t>投标保证金的递交形式：电汇</w:t>
      </w:r>
    </w:p>
    <w:p w:rsidR="00E26CDD" w:rsidRPr="00397551" w:rsidRDefault="00BC545F">
      <w:pPr>
        <w:spacing w:line="360" w:lineRule="auto"/>
        <w:ind w:firstLineChars="202" w:firstLine="424"/>
        <w:rPr>
          <w:rFonts w:ascii="宋体" w:hAnsi="宋体"/>
          <w:bCs/>
          <w:szCs w:val="21"/>
        </w:rPr>
      </w:pPr>
      <w:r w:rsidRPr="00397551">
        <w:rPr>
          <w:rFonts w:ascii="宋体" w:hAnsi="宋体" w:hint="eastAsia"/>
          <w:bCs/>
          <w:szCs w:val="21"/>
        </w:rPr>
        <w:t>投标保证金收款账户名称、收款开户行、收款账号：下载者下载招标文件后，进入中</w:t>
      </w:r>
      <w:proofErr w:type="gramStart"/>
      <w:r w:rsidRPr="00397551">
        <w:rPr>
          <w:rFonts w:ascii="宋体" w:hAnsi="宋体" w:hint="eastAsia"/>
          <w:bCs/>
          <w:szCs w:val="21"/>
        </w:rPr>
        <w:t>招联合</w:t>
      </w:r>
      <w:proofErr w:type="gramEnd"/>
      <w:r w:rsidRPr="00397551">
        <w:rPr>
          <w:rFonts w:ascii="宋体" w:hAnsi="宋体" w:hint="eastAsia"/>
          <w:bCs/>
          <w:szCs w:val="21"/>
        </w:rPr>
        <w:t>招标采购平台“缴纳保证金”模块，填写相关信息后自动生成“投标保证金”账户信息，按此账户信息电汇投标保证金（该账号为虚拟账号，只针对本投标人本项目有效，对于其他投标人、其他项目均无效）。</w:t>
      </w:r>
    </w:p>
    <w:p w:rsidR="00E26CDD" w:rsidRPr="00397551" w:rsidRDefault="00BC545F">
      <w:pPr>
        <w:widowControl/>
        <w:shd w:val="clear" w:color="auto" w:fill="FFFFFF"/>
        <w:spacing w:line="360" w:lineRule="auto"/>
        <w:ind w:firstLine="420"/>
        <w:rPr>
          <w:rFonts w:ascii="宋体" w:hAnsi="宋体"/>
          <w:b/>
          <w:bCs/>
          <w:kern w:val="0"/>
          <w:szCs w:val="21"/>
        </w:rPr>
      </w:pPr>
      <w:r w:rsidRPr="00397551">
        <w:rPr>
          <w:rFonts w:ascii="宋体" w:hAnsi="宋体" w:hint="eastAsia"/>
          <w:szCs w:val="21"/>
        </w:rPr>
        <w:lastRenderedPageBreak/>
        <w:t>采购代理机构委托平台公司和平安银行股份有限公司北京分行办理投标保证金收、退、转及对账、结算等相关业务。</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12.2 </w:t>
      </w:r>
      <w:r w:rsidRPr="00397551">
        <w:rPr>
          <w:rFonts w:ascii="宋体" w:hAnsi="宋体" w:hint="eastAsia"/>
          <w:kern w:val="0"/>
          <w:szCs w:val="21"/>
        </w:rPr>
        <w:t>投标保证金应按照上述规定的数额和办法缴纳。</w:t>
      </w:r>
    </w:p>
    <w:p w:rsidR="00E26CDD" w:rsidRPr="00397551" w:rsidRDefault="00BC545F">
      <w:pPr>
        <w:spacing w:line="360" w:lineRule="auto"/>
        <w:ind w:firstLineChars="202" w:firstLine="424"/>
        <w:rPr>
          <w:rFonts w:ascii="宋体" w:hAnsi="宋体"/>
          <w:b/>
          <w:bCs/>
          <w:szCs w:val="21"/>
        </w:rPr>
      </w:pPr>
      <w:r w:rsidRPr="00397551">
        <w:rPr>
          <w:rFonts w:ascii="宋体" w:hAnsi="宋体"/>
        </w:rPr>
        <w:t xml:space="preserve">12.3 </w:t>
      </w:r>
      <w:r w:rsidRPr="00397551">
        <w:rPr>
          <w:rFonts w:ascii="宋体" w:hAnsi="宋体" w:hint="eastAsia"/>
        </w:rPr>
        <w:t>联合体投标的，以牵头方名义提交投标保证金的，对联合体各方均具有约束力。</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12.4 </w:t>
      </w:r>
      <w:r w:rsidRPr="00397551">
        <w:rPr>
          <w:rFonts w:ascii="宋体" w:hAnsi="宋体" w:hint="eastAsia"/>
          <w:kern w:val="0"/>
          <w:szCs w:val="21"/>
        </w:rPr>
        <w:t>采购人或者采购代理机构将自</w:t>
      </w:r>
      <w:r w:rsidR="00DA7577">
        <w:fldChar w:fldCharType="begin"/>
      </w:r>
      <w:r w:rsidR="00DA7577">
        <w:instrText xml:space="preserve"> HYPERLINK "http://lilun.caigou2003.com/recijiedu/2539156.html" \t "_blank" </w:instrText>
      </w:r>
      <w:r w:rsidR="00DA7577">
        <w:fldChar w:fldCharType="separate"/>
      </w:r>
      <w:r w:rsidRPr="00397551">
        <w:rPr>
          <w:rFonts w:ascii="宋体" w:hAnsi="宋体" w:hint="eastAsia"/>
          <w:kern w:val="0"/>
          <w:szCs w:val="21"/>
        </w:rPr>
        <w:t>中标通知书</w:t>
      </w:r>
      <w:r w:rsidR="00DA7577">
        <w:rPr>
          <w:rFonts w:ascii="宋体" w:hAnsi="宋体"/>
          <w:kern w:val="0"/>
          <w:szCs w:val="21"/>
        </w:rPr>
        <w:fldChar w:fldCharType="end"/>
      </w:r>
      <w:r w:rsidRPr="00397551">
        <w:rPr>
          <w:rFonts w:ascii="宋体" w:hAnsi="宋体" w:hint="eastAsia"/>
          <w:kern w:val="0"/>
          <w:szCs w:val="21"/>
        </w:rPr>
        <w:t>发出之日起</w:t>
      </w:r>
      <w:r w:rsidRPr="00397551">
        <w:rPr>
          <w:rFonts w:ascii="宋体" w:hAnsi="宋体"/>
          <w:kern w:val="0"/>
          <w:szCs w:val="21"/>
        </w:rPr>
        <w:t>5</w:t>
      </w:r>
      <w:r w:rsidRPr="00397551">
        <w:rPr>
          <w:rFonts w:ascii="宋体" w:hAnsi="宋体" w:hint="eastAsia"/>
          <w:kern w:val="0"/>
          <w:szCs w:val="21"/>
        </w:rPr>
        <w:t>个工作日内退还未中标人的投标保证金，自采购合同签订之日起</w:t>
      </w:r>
      <w:r w:rsidRPr="00397551">
        <w:rPr>
          <w:rFonts w:ascii="宋体" w:hAnsi="宋体"/>
          <w:kern w:val="0"/>
          <w:szCs w:val="21"/>
        </w:rPr>
        <w:t>5</w:t>
      </w:r>
      <w:r w:rsidRPr="00397551">
        <w:rPr>
          <w:rFonts w:ascii="宋体" w:hAnsi="宋体" w:hint="eastAsia"/>
          <w:kern w:val="0"/>
          <w:szCs w:val="21"/>
        </w:rPr>
        <w:t>个工作日内退还中标人的投标保证金。未中标供应商应</w:t>
      </w:r>
      <w:r w:rsidRPr="00397551">
        <w:rPr>
          <w:rFonts w:ascii="宋体" w:hAnsi="宋体" w:hint="eastAsia"/>
          <w:b/>
          <w:bCs/>
          <w:kern w:val="0"/>
          <w:szCs w:val="21"/>
        </w:rPr>
        <w:t>主动与投标文件接收人联系办理投标保证金退还事宜，以及办理退还手续，</w:t>
      </w:r>
      <w:r w:rsidRPr="00397551">
        <w:rPr>
          <w:rFonts w:ascii="宋体" w:hAnsi="宋体" w:hint="eastAsia"/>
          <w:kern w:val="0"/>
          <w:szCs w:val="21"/>
        </w:rPr>
        <w:t>由于投标人自身原因未及时办理投标保证金退还的，其责任和由此造成的后果由投标人自行承担。</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12.</w:t>
      </w:r>
      <w:r w:rsidRPr="00397551">
        <w:rPr>
          <w:rFonts w:ascii="宋体" w:hAnsi="宋体" w:hint="eastAsia"/>
          <w:kern w:val="0"/>
          <w:szCs w:val="21"/>
        </w:rPr>
        <w:t>5发生下列情况之一的，投标保证金不予退还：</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1）投标有效期内撤回其投标的；</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2）中标通知书发出后三十天内，中标供应商未与采购人签订合同的；</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3）提供虚假材料谋取中标的；</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w:t>
      </w:r>
      <w:r w:rsidRPr="00397551">
        <w:rPr>
          <w:rFonts w:ascii="宋体" w:hAnsi="宋体"/>
          <w:kern w:val="0"/>
          <w:szCs w:val="21"/>
        </w:rPr>
        <w:t>4）经查实属于串通投标的等。</w:t>
      </w:r>
    </w:p>
    <w:p w:rsidR="00E26CDD" w:rsidRPr="00397551" w:rsidRDefault="00BC545F">
      <w:pPr>
        <w:widowControl/>
        <w:shd w:val="clear" w:color="auto" w:fill="FFFFFF"/>
        <w:spacing w:line="360" w:lineRule="auto"/>
        <w:ind w:firstLine="420"/>
        <w:rPr>
          <w:rFonts w:ascii="宋体" w:hAnsi="宋体"/>
          <w:b/>
          <w:bCs/>
          <w:kern w:val="0"/>
          <w:szCs w:val="21"/>
        </w:rPr>
      </w:pPr>
      <w:r w:rsidRPr="00397551">
        <w:rPr>
          <w:rFonts w:ascii="宋体" w:hAnsi="宋体"/>
          <w:b/>
          <w:bCs/>
          <w:kern w:val="0"/>
          <w:szCs w:val="21"/>
        </w:rPr>
        <w:t>13、投标有效期</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13.1 </w:t>
      </w:r>
      <w:r w:rsidRPr="00397551">
        <w:rPr>
          <w:rFonts w:ascii="宋体" w:hAnsi="宋体" w:hint="eastAsia"/>
          <w:kern w:val="0"/>
          <w:szCs w:val="21"/>
        </w:rPr>
        <w:t>自开标之日起</w:t>
      </w:r>
      <w:r w:rsidRPr="00397551">
        <w:rPr>
          <w:rFonts w:ascii="宋体" w:hAnsi="宋体"/>
          <w:b/>
          <w:kern w:val="0"/>
          <w:szCs w:val="21"/>
        </w:rPr>
        <w:t>90</w:t>
      </w:r>
      <w:r w:rsidRPr="00397551">
        <w:rPr>
          <w:rFonts w:ascii="宋体" w:hAnsi="宋体" w:hint="eastAsia"/>
          <w:kern w:val="0"/>
          <w:szCs w:val="21"/>
        </w:rPr>
        <w:t>天内投标有效</w:t>
      </w:r>
      <w:r w:rsidRPr="00397551">
        <w:rPr>
          <w:rFonts w:ascii="宋体" w:hAnsi="宋体" w:hint="eastAsia"/>
          <w:b/>
        </w:rPr>
        <w:t>，投标有效期从提交投标文件的截止之日起算。投标文件中承诺的投标有效期应当不少于招标文件中载明的投标有效期。</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13.2 </w:t>
      </w:r>
      <w:r w:rsidRPr="00397551">
        <w:rPr>
          <w:rFonts w:ascii="宋体" w:hAnsi="宋体" w:hint="eastAsia"/>
          <w:kern w:val="0"/>
          <w:szCs w:val="21"/>
        </w:rPr>
        <w:t>特殊情况下，在原投标有效期截止之前，采购代理机构可要求投标人同意延长投标有效期，这种要求与答复均应以书面形式提交。投标人可拒绝这种要求，并且不影响投标保证金的退还。接受延长投标有效期的投标人将不会要求和允许修正其投标，而只会被要求相应地延长其投标保证金的有效期。在这种情况下，有关投标保证金的退还规定在延长了的有效期内继续有效。</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14、投标文件签署</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14.1 </w:t>
      </w:r>
      <w:r w:rsidRPr="00397551">
        <w:rPr>
          <w:rFonts w:ascii="宋体" w:hAnsi="宋体" w:hint="eastAsia"/>
          <w:kern w:val="0"/>
          <w:szCs w:val="21"/>
        </w:rPr>
        <w:t>投标文件的正本和副本均应由投标人法人代表或经正式授权并对投标人有约束力的委托代理人签字，如果它们之间内容有差异，则以正本为准。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15、投标费用</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15.1 </w:t>
      </w:r>
      <w:r w:rsidRPr="00397551">
        <w:rPr>
          <w:rFonts w:ascii="宋体" w:hAnsi="宋体" w:hint="eastAsia"/>
          <w:kern w:val="0"/>
          <w:szCs w:val="21"/>
        </w:rPr>
        <w:t>投标人应承担所有与准备和参加投标有关的费用，无论采购结果如何，采购代理机构和采购人在任何情况下均无义务和责任承担这些费用。</w:t>
      </w:r>
    </w:p>
    <w:p w:rsidR="00E26CDD" w:rsidRPr="00397551" w:rsidRDefault="00BC545F">
      <w:pPr>
        <w:widowControl/>
        <w:shd w:val="clear" w:color="auto" w:fill="FFFFFF"/>
        <w:spacing w:line="360" w:lineRule="auto"/>
        <w:ind w:firstLine="420"/>
        <w:rPr>
          <w:rFonts w:ascii="宋体" w:hAnsi="宋体"/>
          <w:b/>
          <w:kern w:val="0"/>
          <w:szCs w:val="21"/>
        </w:rPr>
      </w:pPr>
      <w:r w:rsidRPr="00397551">
        <w:rPr>
          <w:rFonts w:ascii="宋体" w:hAnsi="宋体"/>
          <w:b/>
          <w:kern w:val="0"/>
          <w:szCs w:val="21"/>
        </w:rPr>
        <w:t xml:space="preserve">15.2 </w:t>
      </w:r>
      <w:r w:rsidRPr="00397551">
        <w:rPr>
          <w:rFonts w:ascii="宋体" w:hAnsi="宋体" w:hint="eastAsia"/>
          <w:b/>
          <w:kern w:val="0"/>
          <w:szCs w:val="21"/>
        </w:rPr>
        <w:t>招标代理服务费：本次招标，每包各中标人分别向招标代理机构支付贰仟伍佰元招标服务费，</w:t>
      </w:r>
      <w:r w:rsidRPr="00397551">
        <w:rPr>
          <w:rFonts w:ascii="宋体" w:hAnsi="宋体"/>
          <w:b/>
          <w:kern w:val="0"/>
          <w:szCs w:val="21"/>
        </w:rPr>
        <w:t>本项费用无需在投标报价表中单列。</w:t>
      </w:r>
    </w:p>
    <w:p w:rsidR="00E26CDD" w:rsidRPr="00397551" w:rsidRDefault="00BC545F">
      <w:pPr>
        <w:widowControl/>
        <w:shd w:val="clear" w:color="auto" w:fill="FFFFFF"/>
        <w:spacing w:line="360" w:lineRule="auto"/>
        <w:ind w:firstLine="420"/>
        <w:rPr>
          <w:rFonts w:ascii="宋体"/>
          <w:kern w:val="0"/>
          <w:szCs w:val="21"/>
        </w:rPr>
      </w:pPr>
      <w:r w:rsidRPr="00397551">
        <w:rPr>
          <w:rFonts w:ascii="宋体" w:hAnsi="宋体"/>
          <w:kern w:val="0"/>
          <w:szCs w:val="21"/>
        </w:rPr>
        <w:t>15.3</w:t>
      </w:r>
      <w:r w:rsidRPr="00397551">
        <w:rPr>
          <w:rFonts w:ascii="宋体" w:hAnsi="宋体" w:hint="eastAsia"/>
          <w:kern w:val="0"/>
          <w:szCs w:val="21"/>
        </w:rPr>
        <w:t>开标公证费</w:t>
      </w:r>
    </w:p>
    <w:p w:rsidR="00E26CDD" w:rsidRPr="00397551" w:rsidRDefault="00BC545F">
      <w:pPr>
        <w:widowControl/>
        <w:shd w:val="clear" w:color="auto" w:fill="FFFFFF"/>
        <w:spacing w:line="360" w:lineRule="auto"/>
        <w:ind w:firstLine="420"/>
        <w:rPr>
          <w:rFonts w:ascii="宋体"/>
          <w:kern w:val="0"/>
          <w:szCs w:val="21"/>
        </w:rPr>
      </w:pPr>
      <w:r w:rsidRPr="00397551">
        <w:rPr>
          <w:rFonts w:ascii="宋体" w:hAnsi="宋体" w:hint="eastAsia"/>
          <w:kern w:val="0"/>
          <w:szCs w:val="21"/>
        </w:rPr>
        <w:lastRenderedPageBreak/>
        <w:t>中标人在领取中标通知书前</w:t>
      </w:r>
      <w:r w:rsidRPr="00397551">
        <w:rPr>
          <w:rFonts w:ascii="宋体"/>
          <w:kern w:val="0"/>
          <w:szCs w:val="21"/>
        </w:rPr>
        <w:t>,</w:t>
      </w:r>
      <w:r w:rsidRPr="00397551">
        <w:rPr>
          <w:rFonts w:ascii="宋体" w:hAnsi="宋体" w:hint="eastAsia"/>
          <w:b/>
          <w:kern w:val="0"/>
          <w:szCs w:val="21"/>
        </w:rPr>
        <w:t>每包各中标人分别</w:t>
      </w:r>
      <w:r w:rsidRPr="00397551">
        <w:rPr>
          <w:rFonts w:ascii="宋体" w:hAnsi="宋体" w:hint="eastAsia"/>
          <w:kern w:val="0"/>
          <w:szCs w:val="21"/>
        </w:rPr>
        <w:t>向南京市南京公证处支付贰佰元开标公证费。</w:t>
      </w:r>
    </w:p>
    <w:p w:rsidR="00E26CDD" w:rsidRPr="00397551" w:rsidRDefault="00BC545F">
      <w:pPr>
        <w:widowControl/>
        <w:shd w:val="clear" w:color="auto" w:fill="FFFFFF"/>
        <w:spacing w:line="360" w:lineRule="auto"/>
        <w:ind w:firstLine="420"/>
        <w:rPr>
          <w:rFonts w:ascii="宋体"/>
          <w:kern w:val="0"/>
          <w:szCs w:val="21"/>
        </w:rPr>
      </w:pPr>
      <w:r w:rsidRPr="00397551">
        <w:rPr>
          <w:rFonts w:ascii="宋体" w:hAnsi="宋体" w:hint="eastAsia"/>
          <w:kern w:val="0"/>
          <w:szCs w:val="21"/>
        </w:rPr>
        <w:t>开标公证费一次付清</w:t>
      </w:r>
      <w:r w:rsidRPr="00397551">
        <w:rPr>
          <w:rFonts w:ascii="宋体"/>
          <w:kern w:val="0"/>
          <w:szCs w:val="21"/>
        </w:rPr>
        <w:t>,</w:t>
      </w:r>
      <w:r w:rsidRPr="00397551">
        <w:rPr>
          <w:rFonts w:ascii="宋体" w:hAnsi="宋体" w:hint="eastAsia"/>
          <w:kern w:val="0"/>
          <w:szCs w:val="21"/>
        </w:rPr>
        <w:t>由公证处出具收费发票。</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b/>
          <w:bCs/>
          <w:kern w:val="0"/>
          <w:szCs w:val="21"/>
        </w:rPr>
        <w:t>四、投标文件的递交</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16、投标文件的密封和递交</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16.1</w:t>
      </w:r>
      <w:r w:rsidRPr="00397551">
        <w:rPr>
          <w:rFonts w:ascii="宋体" w:hAnsi="宋体" w:hint="eastAsia"/>
          <w:b/>
          <w:bCs/>
          <w:kern w:val="0"/>
          <w:szCs w:val="21"/>
        </w:rPr>
        <w:t>投标人的投标文件</w:t>
      </w:r>
      <w:r w:rsidRPr="00397551">
        <w:rPr>
          <w:rFonts w:ascii="宋体" w:hAnsi="宋体" w:hint="eastAsia"/>
          <w:b/>
        </w:rPr>
        <w:t>一式伍份（</w:t>
      </w:r>
      <w:r w:rsidRPr="00397551">
        <w:rPr>
          <w:rFonts w:ascii="宋体" w:hAnsi="宋体" w:hint="eastAsia"/>
          <w:b/>
          <w:bCs/>
          <w:kern w:val="0"/>
          <w:szCs w:val="21"/>
        </w:rPr>
        <w:t>正本一份、副本肆份</w:t>
      </w:r>
      <w:r w:rsidRPr="00397551">
        <w:rPr>
          <w:rFonts w:ascii="宋体" w:hAnsi="宋体" w:hint="eastAsia"/>
          <w:b/>
        </w:rPr>
        <w:t>），同时应提供电子版投标文件</w:t>
      </w:r>
      <w:r w:rsidRPr="00397551">
        <w:rPr>
          <w:rFonts w:ascii="宋体" w:hAnsi="宋体" w:hint="eastAsia"/>
          <w:b/>
          <w:szCs w:val="21"/>
        </w:rPr>
        <w:t>壹份（一般应为</w:t>
      </w:r>
      <w:r w:rsidRPr="00397551">
        <w:rPr>
          <w:rFonts w:ascii="宋体" w:hAnsi="宋体"/>
          <w:b/>
          <w:szCs w:val="21"/>
        </w:rPr>
        <w:t>PDF格式、U盘形式（单独封装）、随纸质正本文件一并提交）</w:t>
      </w:r>
      <w:r w:rsidRPr="00397551">
        <w:rPr>
          <w:rFonts w:ascii="宋体" w:hAnsi="宋体" w:hint="eastAsia"/>
          <w:b/>
        </w:rPr>
        <w:t>。</w:t>
      </w:r>
      <w:r w:rsidRPr="00397551">
        <w:rPr>
          <w:rFonts w:ascii="宋体" w:hAnsi="宋体" w:hint="eastAsia"/>
        </w:rPr>
        <w:t>当电子版文件和纸质正本文件不一致时，以纸质正本文件为准。</w:t>
      </w:r>
      <w:r w:rsidRPr="00397551">
        <w:rPr>
          <w:rFonts w:ascii="宋体" w:hAnsi="宋体" w:hint="eastAsia"/>
          <w:kern w:val="0"/>
          <w:szCs w:val="21"/>
        </w:rPr>
        <w:t>每套投标文件须清楚标明“正本”、“副本”。</w:t>
      </w:r>
      <w:r w:rsidRPr="00397551">
        <w:rPr>
          <w:rFonts w:ascii="宋体" w:hAnsi="宋体" w:hint="eastAsia"/>
        </w:rPr>
        <w:t>如果它们之间内容有差异，以正本为准。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16.2 </w:t>
      </w:r>
      <w:r w:rsidRPr="00397551">
        <w:rPr>
          <w:rFonts w:ascii="宋体" w:hAnsi="宋体" w:hint="eastAsia"/>
          <w:b/>
        </w:rPr>
        <w:t>投标文件正本和所有副本均需打印或用不褪色墨水书写，并由投标人的法定代表人或授权代表签字并在招标文件中注明须加盖公章的地方加盖公章，如为授权代表签字的应附“法定代表人授权委托书”，正本必须为原件，但投标人的相关证明文件可采用复印件，采用复印件的，采购代理机构、评标委员会认为需要时，投标人应提供原件供核对。</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16.3 </w:t>
      </w:r>
      <w:r w:rsidRPr="00397551">
        <w:rPr>
          <w:rFonts w:ascii="宋体" w:hAnsi="宋体" w:hint="eastAsia"/>
          <w:kern w:val="0"/>
          <w:szCs w:val="21"/>
        </w:rPr>
        <w:t>投标文件不应有涂改、增删之处，如必须修改时，修改处必须有投标人法定代表人或授权代表签字。</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rPr>
        <w:t>16.4投标文件提倡按照A4幅面打印或复印并进行装订，如有资料超过A4幅面折叠成A4幅面；投标文件装订提倡采用胶装的形式。</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16.5 </w:t>
      </w:r>
      <w:r w:rsidRPr="00397551">
        <w:rPr>
          <w:rFonts w:ascii="宋体" w:hAnsi="宋体" w:hint="eastAsia"/>
          <w:kern w:val="0"/>
          <w:szCs w:val="21"/>
        </w:rPr>
        <w:t>投标人应当在招标文件要求提交投标文件的截止时间前，将投标文件密封送达投标地点。任何单位和个人不得在开标前开启投标文件。</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17、有下列情形的投标文件将被拒收：</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17.1逾期送达的；</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17.2未按照招标文件要求密封的。</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18、投标文件的修改和撤回</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18.1投标人在投标截止时间前，可以对所递交的投标文件进行补充、修改或者撤回，并书面通知采购人或者采购代理机构。补充、修改的内容应当按照招标文件要求签署、盖章、密封后，作为投标文件的组成部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18.2 </w:t>
      </w:r>
      <w:r w:rsidRPr="00397551">
        <w:rPr>
          <w:rFonts w:ascii="宋体" w:hAnsi="宋体" w:hint="eastAsia"/>
          <w:kern w:val="0"/>
          <w:szCs w:val="21"/>
        </w:rPr>
        <w:t>投标截止时间之后，投标文件不得撤回；如撤回，投标保证金不予退还。</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19、诚实信用</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19.1投标人应当遵循公平竞争的原则，不得恶意串通，不得妨碍其他投标人的竞争行为，不得损害采购人或者其他投标人的合法权益。</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lastRenderedPageBreak/>
        <w:t>19.2在评标过程中发现投标人有上述情形的，评标委员会应当认定其投标无效，并书面报告本级财政部门。</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b/>
          <w:bCs/>
          <w:kern w:val="0"/>
          <w:szCs w:val="21"/>
        </w:rPr>
        <w:t>五、开标、评标与定标</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20、开标</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20.1 </w:t>
      </w:r>
      <w:r w:rsidRPr="00397551">
        <w:rPr>
          <w:rFonts w:ascii="宋体" w:hAnsi="宋体" w:hint="eastAsia"/>
          <w:kern w:val="0"/>
          <w:szCs w:val="21"/>
        </w:rPr>
        <w:t>采购代理机构将在招标文件确定的时间和地点进行公开开标。投标人应委派代表准时参加，参加开标的代表须签名报到以证明其出席。</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20.2开标时，应当由投标人或者其推选的代表检查投标文件的密封情况；经确认无误后，由采购人或者采购代理机构工作人员当众拆封，宣布投标人名称、投标价格和招标文件规定的需要宣布的其他内容。</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20.3投标人不足3</w:t>
      </w:r>
      <w:r w:rsidRPr="00397551">
        <w:rPr>
          <w:rFonts w:ascii="宋体" w:hAnsi="宋体" w:hint="eastAsia"/>
          <w:kern w:val="0"/>
          <w:szCs w:val="21"/>
        </w:rPr>
        <w:t>家的，不得开标。</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20.4开标过程由采购代理机构负责记录，由参加开标的各投标人代表和相关工作人员签字确认后随采购文件一并存档。</w:t>
      </w:r>
    </w:p>
    <w:p w:rsidR="00E26CDD" w:rsidRPr="00397551" w:rsidRDefault="00BC545F">
      <w:pPr>
        <w:spacing w:line="360" w:lineRule="auto"/>
        <w:ind w:firstLineChars="200" w:firstLine="420"/>
        <w:rPr>
          <w:rFonts w:ascii="宋体" w:hAnsi="宋体"/>
        </w:rPr>
      </w:pPr>
      <w:r w:rsidRPr="00397551">
        <w:rPr>
          <w:rFonts w:ascii="宋体" w:hAnsi="宋体" w:hint="eastAsia"/>
        </w:rPr>
        <w:t>投标人代表对开标过程和开标记录有疑义，以及认为采购人、采购代理机构相关工作人员有需要回避的情形的，应当场提出询问或者回避申请。采购人、采购代理机构对投标人代表提出的询问或者回避申请及时处理。</w:t>
      </w:r>
    </w:p>
    <w:p w:rsidR="00E26CDD" w:rsidRPr="00397551" w:rsidRDefault="00BC545F">
      <w:pPr>
        <w:spacing w:line="360" w:lineRule="auto"/>
        <w:ind w:firstLineChars="200" w:firstLine="420"/>
        <w:rPr>
          <w:rFonts w:ascii="宋体" w:hAnsi="宋体"/>
        </w:rPr>
      </w:pPr>
      <w:r w:rsidRPr="00397551">
        <w:rPr>
          <w:rFonts w:ascii="宋体" w:hAnsi="宋体"/>
        </w:rPr>
        <w:t>20.5投标人未参加开标的，视同认可开标结果。</w:t>
      </w:r>
    </w:p>
    <w:p w:rsidR="00E26CDD" w:rsidRPr="00397551" w:rsidRDefault="00BC545F">
      <w:pPr>
        <w:spacing w:line="360" w:lineRule="auto"/>
        <w:ind w:firstLineChars="200" w:firstLine="420"/>
        <w:rPr>
          <w:rFonts w:ascii="宋体" w:hAnsi="宋体"/>
        </w:rPr>
      </w:pPr>
      <w:r w:rsidRPr="00397551">
        <w:rPr>
          <w:rFonts w:ascii="宋体" w:hAnsi="宋体"/>
        </w:rPr>
        <w:t>20.6公开招标数额标准以上的采购项目，投标截止后投标人不足3家或者通过资格审查或符合性审查的投标人不足3家的，除采购任务取消情形外，按照以下方式处理：</w:t>
      </w:r>
    </w:p>
    <w:p w:rsidR="00E26CDD" w:rsidRPr="00397551" w:rsidRDefault="00BC545F">
      <w:pPr>
        <w:spacing w:line="360" w:lineRule="auto"/>
        <w:ind w:firstLineChars="200" w:firstLine="420"/>
        <w:rPr>
          <w:rFonts w:ascii="宋体" w:hAnsi="宋体"/>
        </w:rPr>
      </w:pPr>
      <w:r w:rsidRPr="00397551">
        <w:rPr>
          <w:rFonts w:ascii="宋体" w:hAnsi="宋体" w:hint="eastAsia"/>
        </w:rPr>
        <w:t>（</w:t>
      </w:r>
      <w:r w:rsidRPr="00397551">
        <w:rPr>
          <w:rFonts w:ascii="宋体" w:hAnsi="宋体"/>
        </w:rPr>
        <w:t>1）招标文件存在不合理条款或者招标程序不符合规定的，采购人、采购代理机构改正后依法重新招标；</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rPr>
        <w:t>（</w:t>
      </w:r>
      <w:r w:rsidRPr="00397551">
        <w:rPr>
          <w:rFonts w:ascii="宋体" w:hAnsi="宋体"/>
        </w:rPr>
        <w:t>2）招标文件没有不合理条款、招标程序符合规定，需要采用其他采购方式采购的，采购人依法报财政部门批准，</w:t>
      </w:r>
      <w:r w:rsidRPr="00397551">
        <w:rPr>
          <w:rFonts w:ascii="宋体" w:hAnsi="宋体" w:hint="eastAsia"/>
          <w:kern w:val="0"/>
          <w:szCs w:val="21"/>
        </w:rPr>
        <w:t>经批准后，可变更为其他采购方式采购。本次招标文件中对供应商资格条件要求、技术要求和商务等要求，将作为其他采购方式采购的基本要求和谈判依据。</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21、评标</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 xml:space="preserve">21.1 </w:t>
      </w:r>
      <w:r w:rsidRPr="00397551">
        <w:rPr>
          <w:rFonts w:ascii="宋体" w:hAnsi="宋体" w:hint="eastAsia"/>
          <w:b/>
          <w:bCs/>
          <w:kern w:val="0"/>
          <w:szCs w:val="21"/>
        </w:rPr>
        <w:t>评标委员会</w:t>
      </w:r>
    </w:p>
    <w:p w:rsidR="00E26CDD" w:rsidRPr="00397551" w:rsidRDefault="00BC545F">
      <w:pPr>
        <w:widowControl/>
        <w:shd w:val="clear" w:color="auto" w:fill="FFFFFF"/>
        <w:spacing w:line="360" w:lineRule="auto"/>
        <w:ind w:firstLine="420"/>
        <w:rPr>
          <w:rFonts w:ascii="宋体" w:hAnsi="宋体"/>
          <w:bCs/>
          <w:kern w:val="0"/>
          <w:szCs w:val="21"/>
        </w:rPr>
      </w:pPr>
      <w:r w:rsidRPr="00397551">
        <w:rPr>
          <w:rFonts w:ascii="宋体" w:hAnsi="宋体"/>
          <w:b/>
          <w:bCs/>
          <w:kern w:val="0"/>
          <w:szCs w:val="21"/>
        </w:rPr>
        <w:t>21.1.1</w:t>
      </w:r>
      <w:r w:rsidRPr="00397551">
        <w:rPr>
          <w:rFonts w:ascii="宋体" w:hAnsi="宋体" w:hint="eastAsia"/>
          <w:bCs/>
          <w:kern w:val="0"/>
          <w:szCs w:val="21"/>
        </w:rPr>
        <w:t>评标委员会负责具体评标事务，并独立履行下列职责：</w:t>
      </w:r>
    </w:p>
    <w:p w:rsidR="00E26CDD" w:rsidRPr="00397551" w:rsidRDefault="00BC545F">
      <w:pPr>
        <w:widowControl/>
        <w:shd w:val="clear" w:color="auto" w:fill="FFFFFF"/>
        <w:spacing w:line="360" w:lineRule="auto"/>
        <w:ind w:firstLine="420"/>
        <w:rPr>
          <w:rFonts w:ascii="宋体" w:hAnsi="宋体"/>
          <w:bCs/>
          <w:kern w:val="0"/>
          <w:szCs w:val="21"/>
        </w:rPr>
      </w:pPr>
      <w:r w:rsidRPr="00397551">
        <w:rPr>
          <w:rFonts w:ascii="宋体" w:hAnsi="宋体" w:hint="eastAsia"/>
          <w:bCs/>
          <w:kern w:val="0"/>
          <w:szCs w:val="21"/>
        </w:rPr>
        <w:t>（一）审查、评价投标文件是否符合招标文件的商务、技术等实质性要求；</w:t>
      </w:r>
    </w:p>
    <w:p w:rsidR="00E26CDD" w:rsidRPr="00397551" w:rsidRDefault="00BC545F">
      <w:pPr>
        <w:widowControl/>
        <w:shd w:val="clear" w:color="auto" w:fill="FFFFFF"/>
        <w:spacing w:line="360" w:lineRule="auto"/>
        <w:ind w:firstLine="420"/>
        <w:rPr>
          <w:rFonts w:ascii="宋体" w:hAnsi="宋体"/>
          <w:bCs/>
          <w:kern w:val="0"/>
          <w:szCs w:val="21"/>
        </w:rPr>
      </w:pPr>
      <w:r w:rsidRPr="00397551">
        <w:rPr>
          <w:rFonts w:ascii="宋体" w:hAnsi="宋体" w:hint="eastAsia"/>
          <w:bCs/>
          <w:kern w:val="0"/>
          <w:szCs w:val="21"/>
        </w:rPr>
        <w:t>（二）要求投标人对投标文件有关事项</w:t>
      </w:r>
      <w:proofErr w:type="gramStart"/>
      <w:r w:rsidRPr="00397551">
        <w:rPr>
          <w:rFonts w:ascii="宋体" w:hAnsi="宋体" w:hint="eastAsia"/>
          <w:bCs/>
          <w:kern w:val="0"/>
          <w:szCs w:val="21"/>
        </w:rPr>
        <w:t>作出</w:t>
      </w:r>
      <w:proofErr w:type="gramEnd"/>
      <w:r w:rsidRPr="00397551">
        <w:rPr>
          <w:rFonts w:ascii="宋体" w:hAnsi="宋体" w:hint="eastAsia"/>
          <w:bCs/>
          <w:kern w:val="0"/>
          <w:szCs w:val="21"/>
        </w:rPr>
        <w:t>澄清或者说明；</w:t>
      </w:r>
    </w:p>
    <w:p w:rsidR="00E26CDD" w:rsidRPr="00397551" w:rsidRDefault="00BC545F">
      <w:pPr>
        <w:widowControl/>
        <w:shd w:val="clear" w:color="auto" w:fill="FFFFFF"/>
        <w:spacing w:line="360" w:lineRule="auto"/>
        <w:ind w:firstLine="420"/>
        <w:rPr>
          <w:rFonts w:ascii="宋体" w:hAnsi="宋体"/>
          <w:bCs/>
          <w:kern w:val="0"/>
          <w:szCs w:val="21"/>
        </w:rPr>
      </w:pPr>
      <w:r w:rsidRPr="00397551">
        <w:rPr>
          <w:rFonts w:ascii="宋体" w:hAnsi="宋体" w:hint="eastAsia"/>
          <w:bCs/>
          <w:kern w:val="0"/>
          <w:szCs w:val="21"/>
        </w:rPr>
        <w:t>（三）对投标文件进行比较和评价；</w:t>
      </w:r>
    </w:p>
    <w:p w:rsidR="00E26CDD" w:rsidRPr="00397551" w:rsidRDefault="00BC545F">
      <w:pPr>
        <w:widowControl/>
        <w:shd w:val="clear" w:color="auto" w:fill="FFFFFF"/>
        <w:spacing w:line="360" w:lineRule="auto"/>
        <w:ind w:firstLine="420"/>
        <w:rPr>
          <w:rFonts w:ascii="宋体" w:hAnsi="宋体"/>
          <w:bCs/>
          <w:kern w:val="0"/>
          <w:szCs w:val="21"/>
        </w:rPr>
      </w:pPr>
      <w:r w:rsidRPr="00397551">
        <w:rPr>
          <w:rFonts w:ascii="宋体" w:hAnsi="宋体" w:hint="eastAsia"/>
          <w:bCs/>
          <w:kern w:val="0"/>
          <w:szCs w:val="21"/>
        </w:rPr>
        <w:t>（四）确定中标候选人名单，以及根据采购人委托直接确定中标人；</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bCs/>
          <w:kern w:val="0"/>
          <w:szCs w:val="21"/>
        </w:rPr>
        <w:lastRenderedPageBreak/>
        <w:t>（五）向采购人、采购代理机构或者有关部门报告评标中发现的违法行为。</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 xml:space="preserve">21.1.2 </w:t>
      </w:r>
      <w:r w:rsidRPr="00397551">
        <w:rPr>
          <w:rFonts w:ascii="宋体" w:hAnsi="宋体" w:hint="eastAsia"/>
          <w:kern w:val="0"/>
          <w:szCs w:val="21"/>
        </w:rPr>
        <w:t>评标委员会由采购人代表和有关技术、经济等方面的专家组成，独立开展评审工作。</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b/>
          <w:bCs/>
          <w:kern w:val="0"/>
          <w:szCs w:val="21"/>
        </w:rPr>
        <w:t xml:space="preserve">21.2  </w:t>
      </w:r>
      <w:r w:rsidRPr="00397551">
        <w:rPr>
          <w:rFonts w:ascii="宋体" w:hAnsi="宋体" w:hint="eastAsia"/>
          <w:b/>
          <w:bCs/>
          <w:kern w:val="0"/>
          <w:szCs w:val="21"/>
        </w:rPr>
        <w:t>评标程序</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b/>
          <w:kern w:val="0"/>
          <w:szCs w:val="21"/>
        </w:rPr>
        <w:t xml:space="preserve">21.2.1 </w:t>
      </w:r>
      <w:r w:rsidRPr="00397551">
        <w:rPr>
          <w:rFonts w:ascii="宋体" w:hAnsi="宋体" w:hint="eastAsia"/>
          <w:b/>
          <w:bCs/>
          <w:kern w:val="0"/>
          <w:szCs w:val="21"/>
        </w:rPr>
        <w:t>投标文件的资格性检查。</w:t>
      </w:r>
      <w:r w:rsidRPr="00397551">
        <w:rPr>
          <w:rFonts w:ascii="宋体" w:hAnsi="宋体" w:hint="eastAsia"/>
          <w:kern w:val="0"/>
          <w:szCs w:val="21"/>
        </w:rPr>
        <w:t>公开招标采购项目开标结束后，采购人或者采购代理机构应当依法对投标人的资格进行审查。合格投标人不足</w:t>
      </w:r>
      <w:r w:rsidRPr="00397551">
        <w:rPr>
          <w:rFonts w:ascii="宋体" w:hAnsi="宋体"/>
          <w:kern w:val="0"/>
          <w:szCs w:val="21"/>
        </w:rPr>
        <w:t>3</w:t>
      </w:r>
      <w:r w:rsidRPr="00397551">
        <w:rPr>
          <w:rFonts w:ascii="宋体" w:hAnsi="宋体" w:hint="eastAsia"/>
          <w:kern w:val="0"/>
          <w:szCs w:val="21"/>
        </w:rPr>
        <w:t>家的，不得评标。投标文件有下列情况之一的，在资格性、符合性检查时按照无效投标处理：</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1）未按投标邀请规定的数额和办法交纳投标保证金的；</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2）未按照招标文件规定要求密封、签署、盖章的</w:t>
      </w:r>
      <w:r w:rsidRPr="00397551">
        <w:rPr>
          <w:rFonts w:ascii="宋体" w:hAnsi="宋体" w:hint="eastAsia"/>
          <w:b/>
          <w:bCs/>
          <w:kern w:val="0"/>
          <w:szCs w:val="21"/>
        </w:rPr>
        <w:t>；</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3）不具备招标文件中规定资格要求的；</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4）报价</w:t>
      </w:r>
      <w:r w:rsidRPr="00397551">
        <w:rPr>
          <w:rFonts w:ascii="宋体" w:hAnsi="宋体" w:hint="eastAsia"/>
          <w:b/>
          <w:kern w:val="0"/>
          <w:szCs w:val="21"/>
        </w:rPr>
        <w:t>超过</w:t>
      </w:r>
      <w:r w:rsidRPr="00397551">
        <w:rPr>
          <w:rFonts w:ascii="宋体" w:hAnsi="宋体"/>
          <w:b/>
          <w:kern w:val="0"/>
          <w:szCs w:val="21"/>
        </w:rPr>
        <w:t>招标文件中规定的预算金额或者最</w:t>
      </w:r>
      <w:r w:rsidRPr="00397551">
        <w:rPr>
          <w:rFonts w:ascii="宋体" w:hAnsi="宋体" w:hint="eastAsia"/>
          <w:b/>
          <w:kern w:val="0"/>
          <w:szCs w:val="21"/>
        </w:rPr>
        <w:t>高</w:t>
      </w:r>
      <w:r w:rsidRPr="00397551">
        <w:rPr>
          <w:rFonts w:ascii="宋体" w:hAnsi="宋体"/>
          <w:b/>
          <w:kern w:val="0"/>
          <w:szCs w:val="21"/>
        </w:rPr>
        <w:t>限价的；</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5）投标文件含有采购人不能接受的附加条件的；</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6）不同投标人的投标文件由同一单位或者个人编制；</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7）不同投标人委托同一单位或者个人办理投标事宜；</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8）不同投标人的投标文件载明的项目管理成员或者联系人员为同一人；</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9）不同投标人的投标文件异常一致或者投标报价呈规律性差异；</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10）不同投标人的投标文件相互混装；</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11）不同投标人的投标保证金从同一单位或者个人的账户转出；</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12）服务承诺和付款条件未响应招标要求的；</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13）提供虚假材料的（包括营业执照、财务报表、资格证明文件等）；</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14）评标委员会认定投标人的报价明显低于其他通过符合性审查投标人的报价，有可能影响产品质量或者不能诚信履约，且投标人不能应评标委员会要求在评标现场合理的时间内提供书面说明（必要时评标委员会可要求投标人提交相关证明材料）证明其报价合理性的；</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15）投标文件内容不全或不符合招标文件中规定的其它实质性要求的；</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hint="eastAsia"/>
          <w:b/>
          <w:kern w:val="0"/>
          <w:szCs w:val="21"/>
        </w:rPr>
        <w:t>（</w:t>
      </w:r>
      <w:r w:rsidRPr="00397551">
        <w:rPr>
          <w:rFonts w:ascii="宋体" w:hAnsi="宋体"/>
          <w:b/>
          <w:kern w:val="0"/>
          <w:szCs w:val="21"/>
        </w:rPr>
        <w:t>16）法律、法规和招标文件规定的其他无效情形。</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21.2.2投标文件的符合性审查</w:t>
      </w:r>
      <w:r w:rsidRPr="00397551">
        <w:rPr>
          <w:rFonts w:ascii="宋体" w:hAnsi="宋体" w:hint="eastAsia"/>
          <w:kern w:val="0"/>
          <w:szCs w:val="21"/>
        </w:rPr>
        <w:t>。评标委员会对通过资格性检查的投标人的投标文件进行符合性审查，以确定其是否满足招标文件的实质性要求。</w:t>
      </w:r>
    </w:p>
    <w:p w:rsidR="00E26CDD" w:rsidRPr="00397551" w:rsidRDefault="00BC545F">
      <w:pPr>
        <w:widowControl/>
        <w:shd w:val="clear" w:color="auto" w:fill="FFFFFF"/>
        <w:spacing w:line="360" w:lineRule="auto"/>
        <w:ind w:firstLine="420"/>
        <w:rPr>
          <w:rFonts w:ascii="宋体" w:hAnsi="宋体"/>
          <w:b/>
          <w:bCs/>
          <w:kern w:val="0"/>
          <w:szCs w:val="21"/>
        </w:rPr>
      </w:pPr>
      <w:r w:rsidRPr="00397551">
        <w:rPr>
          <w:rFonts w:ascii="宋体" w:hAnsi="宋体"/>
          <w:b/>
          <w:bCs/>
          <w:kern w:val="0"/>
          <w:szCs w:val="21"/>
        </w:rPr>
        <w:t xml:space="preserve">21.2.2.1 </w:t>
      </w:r>
      <w:r w:rsidRPr="00397551">
        <w:rPr>
          <w:rFonts w:ascii="宋体" w:hAnsi="宋体" w:hint="eastAsia"/>
          <w:b/>
          <w:bCs/>
          <w:kern w:val="0"/>
          <w:szCs w:val="21"/>
        </w:rPr>
        <w:t>实质性要求是指本招标文件中用带星号（“</w:t>
      </w:r>
      <w:r w:rsidRPr="00397551">
        <w:rPr>
          <w:rFonts w:ascii="宋体"/>
          <w:b/>
          <w:bCs/>
        </w:rPr>
        <w:t>*</w:t>
      </w:r>
      <w:r w:rsidRPr="00397551">
        <w:rPr>
          <w:rFonts w:ascii="宋体" w:hAnsi="宋体" w:hint="eastAsia"/>
          <w:b/>
          <w:bCs/>
          <w:kern w:val="0"/>
          <w:szCs w:val="21"/>
        </w:rPr>
        <w:t>”）、“必须”或“应（应当）”等其他文字说明的商务和技术要求。</w:t>
      </w:r>
    </w:p>
    <w:p w:rsidR="00E26CDD" w:rsidRPr="00397551" w:rsidRDefault="00BC545F">
      <w:pPr>
        <w:widowControl/>
        <w:shd w:val="clear" w:color="auto" w:fill="FFFFFF"/>
        <w:spacing w:line="360" w:lineRule="auto"/>
        <w:ind w:firstLine="420"/>
        <w:jc w:val="left"/>
        <w:rPr>
          <w:rFonts w:ascii="宋体" w:hAnsi="宋体"/>
          <w:b/>
          <w:kern w:val="0"/>
          <w:szCs w:val="21"/>
        </w:rPr>
      </w:pPr>
      <w:r w:rsidRPr="00397551">
        <w:rPr>
          <w:rFonts w:ascii="宋体" w:hAnsi="宋体"/>
          <w:b/>
          <w:kern w:val="0"/>
          <w:szCs w:val="21"/>
        </w:rPr>
        <w:t>21.2.2.2</w:t>
      </w:r>
      <w:r w:rsidRPr="00397551">
        <w:rPr>
          <w:rFonts w:ascii="宋体" w:hAnsi="宋体" w:hint="eastAsia"/>
          <w:kern w:val="0"/>
          <w:szCs w:val="21"/>
        </w:rPr>
        <w:t>有下列情形之一的予以废标：</w:t>
      </w:r>
    </w:p>
    <w:p w:rsidR="00E26CDD" w:rsidRPr="00397551" w:rsidRDefault="00BC545F">
      <w:pPr>
        <w:widowControl/>
        <w:shd w:val="clear" w:color="auto" w:fill="FFFFFF"/>
        <w:spacing w:line="360" w:lineRule="auto"/>
        <w:ind w:firstLine="420"/>
        <w:rPr>
          <w:rFonts w:ascii="宋体"/>
          <w:kern w:val="0"/>
          <w:szCs w:val="21"/>
        </w:rPr>
      </w:pPr>
      <w:r w:rsidRPr="00397551">
        <w:rPr>
          <w:rFonts w:ascii="宋体" w:hAnsi="宋体" w:hint="eastAsia"/>
          <w:kern w:val="0"/>
          <w:szCs w:val="21"/>
        </w:rPr>
        <w:lastRenderedPageBreak/>
        <w:t>（</w:t>
      </w:r>
      <w:r w:rsidRPr="00397551">
        <w:rPr>
          <w:rFonts w:ascii="宋体" w:hAnsi="宋体"/>
          <w:kern w:val="0"/>
          <w:szCs w:val="21"/>
        </w:rPr>
        <w:t>1</w:t>
      </w:r>
      <w:r w:rsidRPr="00397551">
        <w:rPr>
          <w:rFonts w:ascii="宋体" w:hAnsi="宋体" w:hint="eastAsia"/>
          <w:kern w:val="0"/>
          <w:szCs w:val="21"/>
        </w:rPr>
        <w:t>）符合专业条件的供应商或者对招标文件作实质性响应的供应商不足三家的；</w:t>
      </w:r>
    </w:p>
    <w:p w:rsidR="00E26CDD" w:rsidRPr="00397551" w:rsidRDefault="00BC545F">
      <w:pPr>
        <w:widowControl/>
        <w:shd w:val="clear" w:color="auto" w:fill="FFFFFF"/>
        <w:spacing w:line="360" w:lineRule="auto"/>
        <w:ind w:firstLine="420"/>
        <w:rPr>
          <w:rFonts w:ascii="宋体"/>
          <w:kern w:val="0"/>
          <w:szCs w:val="21"/>
        </w:rPr>
      </w:pPr>
      <w:r w:rsidRPr="00397551">
        <w:rPr>
          <w:rFonts w:ascii="宋体" w:hAnsi="宋体" w:hint="eastAsia"/>
          <w:kern w:val="0"/>
          <w:szCs w:val="21"/>
        </w:rPr>
        <w:t>（</w:t>
      </w:r>
      <w:r w:rsidRPr="00397551">
        <w:rPr>
          <w:rFonts w:ascii="宋体" w:hAnsi="宋体"/>
          <w:kern w:val="0"/>
          <w:szCs w:val="21"/>
        </w:rPr>
        <w:t>2</w:t>
      </w:r>
      <w:r w:rsidRPr="00397551">
        <w:rPr>
          <w:rFonts w:ascii="宋体" w:hAnsi="宋体" w:hint="eastAsia"/>
          <w:kern w:val="0"/>
          <w:szCs w:val="21"/>
        </w:rPr>
        <w:t>）出现影响采购公正的违法、违规行为的；</w:t>
      </w:r>
    </w:p>
    <w:p w:rsidR="00E26CDD" w:rsidRPr="00397551" w:rsidRDefault="00BC545F">
      <w:pPr>
        <w:widowControl/>
        <w:shd w:val="clear" w:color="auto" w:fill="FFFFFF"/>
        <w:spacing w:line="360" w:lineRule="auto"/>
        <w:ind w:firstLine="420"/>
        <w:rPr>
          <w:rFonts w:ascii="宋体"/>
          <w:kern w:val="0"/>
          <w:szCs w:val="21"/>
        </w:rPr>
      </w:pPr>
      <w:r w:rsidRPr="00397551">
        <w:rPr>
          <w:rFonts w:ascii="宋体" w:hAnsi="宋体" w:hint="eastAsia"/>
          <w:kern w:val="0"/>
          <w:szCs w:val="21"/>
        </w:rPr>
        <w:t>（</w:t>
      </w:r>
      <w:r w:rsidRPr="00397551">
        <w:rPr>
          <w:rFonts w:ascii="宋体" w:hAnsi="宋体"/>
          <w:kern w:val="0"/>
          <w:szCs w:val="21"/>
        </w:rPr>
        <w:t>3</w:t>
      </w:r>
      <w:r w:rsidRPr="00397551">
        <w:rPr>
          <w:rFonts w:ascii="宋体" w:hAnsi="宋体" w:hint="eastAsia"/>
          <w:kern w:val="0"/>
          <w:szCs w:val="21"/>
        </w:rPr>
        <w:t>）投标人的报价均超过了采购预算，采购人不能支付的；</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w:t>
      </w:r>
      <w:r w:rsidRPr="00397551">
        <w:rPr>
          <w:rFonts w:ascii="宋体" w:hAnsi="宋体"/>
          <w:kern w:val="0"/>
          <w:szCs w:val="21"/>
        </w:rPr>
        <w:t>4</w:t>
      </w:r>
      <w:r w:rsidRPr="00397551">
        <w:rPr>
          <w:rFonts w:ascii="宋体" w:hAnsi="宋体" w:hint="eastAsia"/>
          <w:kern w:val="0"/>
          <w:szCs w:val="21"/>
        </w:rPr>
        <w:t>）因重大变故，采购任务取消的。</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Ansi="宋体" w:hint="eastAsia"/>
          <w:kern w:val="0"/>
          <w:szCs w:val="21"/>
        </w:rPr>
        <w:t>在评标期间，出现符合资格性检查的供应商或者对招标文件</w:t>
      </w:r>
      <w:proofErr w:type="gramStart"/>
      <w:r w:rsidRPr="00397551">
        <w:rPr>
          <w:rFonts w:ascii="宋体" w:hAnsi="宋体" w:hint="eastAsia"/>
          <w:kern w:val="0"/>
          <w:szCs w:val="21"/>
        </w:rPr>
        <w:t>作出</w:t>
      </w:r>
      <w:proofErr w:type="gramEnd"/>
      <w:r w:rsidRPr="00397551">
        <w:rPr>
          <w:rFonts w:ascii="宋体" w:hAnsi="宋体" w:hint="eastAsia"/>
          <w:kern w:val="0"/>
          <w:szCs w:val="21"/>
        </w:rPr>
        <w:t>实质性响应的供应商不足三家情形的，比照</w:t>
      </w:r>
      <w:r w:rsidRPr="00397551">
        <w:rPr>
          <w:rFonts w:ascii="宋体" w:hAnsi="宋体"/>
          <w:b/>
          <w:bCs/>
          <w:kern w:val="0"/>
          <w:szCs w:val="21"/>
        </w:rPr>
        <w:t>20.6</w:t>
      </w:r>
      <w:r w:rsidRPr="00397551">
        <w:rPr>
          <w:rFonts w:ascii="宋体" w:hAnsi="宋体" w:hint="eastAsia"/>
          <w:kern w:val="0"/>
          <w:szCs w:val="21"/>
        </w:rPr>
        <w:t>款执行。</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21.2.3</w:t>
      </w:r>
      <w:r w:rsidRPr="00397551">
        <w:rPr>
          <w:rFonts w:ascii="宋体" w:hAnsi="宋体" w:hint="eastAsia"/>
          <w:b/>
          <w:bCs/>
          <w:kern w:val="0"/>
          <w:szCs w:val="21"/>
        </w:rPr>
        <w:t>澄清有关问题</w:t>
      </w:r>
      <w:r w:rsidRPr="00397551">
        <w:rPr>
          <w:rFonts w:ascii="宋体" w:hAnsi="宋体" w:hint="eastAsia"/>
          <w:kern w:val="0"/>
          <w:szCs w:val="21"/>
        </w:rPr>
        <w:t>。</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kern w:val="0"/>
          <w:szCs w:val="21"/>
        </w:rPr>
        <w:t>21.2.3.1对于投标文件中含义不明确、同类问题表述不一致或者有明显文字和计算错误的内容，评标委员会应当以书面形式要求投标人</w:t>
      </w:r>
      <w:proofErr w:type="gramStart"/>
      <w:r w:rsidRPr="00397551">
        <w:rPr>
          <w:rFonts w:ascii="宋体" w:hAnsi="宋体" w:hint="eastAsia"/>
          <w:kern w:val="0"/>
          <w:szCs w:val="21"/>
        </w:rPr>
        <w:t>作出</w:t>
      </w:r>
      <w:proofErr w:type="gramEnd"/>
      <w:r w:rsidRPr="00397551">
        <w:rPr>
          <w:rFonts w:ascii="宋体" w:hAnsi="宋体" w:hint="eastAsia"/>
          <w:kern w:val="0"/>
          <w:szCs w:val="21"/>
        </w:rPr>
        <w:t>必要的澄清、说明或者补正。</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kern w:val="0"/>
          <w:szCs w:val="21"/>
        </w:rPr>
        <w:t>21.2.3.2投标人的澄清、说明或者补正应当采用书面形式，并加盖公章，或者由法定代表人或其授权代表签字。投标人的澄清、说明或者补正不得超出投标文件的范围或者改变投标文件的实质性内容。</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21.2.3.3投标文件报价出现前后不一致的，除招标文件另有规定外，按照下列规定修正：</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(1) </w:t>
      </w:r>
      <w:r w:rsidRPr="00397551">
        <w:rPr>
          <w:rFonts w:ascii="宋体" w:hAnsi="宋体" w:hint="eastAsia"/>
          <w:kern w:val="0"/>
          <w:szCs w:val="21"/>
        </w:rPr>
        <w:t>投标文件中开标一览表（报价表）内容与投标文件中相应内容不一致的，以开标一览表（报价表）为准；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(2)大写金额和小写金额不一致的，以大写金额为准；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(3)单价金额小数点或者百分比有明显错位的，以开标一览表的总价为准，并修改单价；</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(4)总价金额与按单价汇总金额不一致的，以单价金额计算结果为准。</w:t>
      </w:r>
    </w:p>
    <w:p w:rsidR="00E26CDD" w:rsidRPr="00397551" w:rsidRDefault="00BC545F">
      <w:pPr>
        <w:widowControl/>
        <w:shd w:val="clear" w:color="auto" w:fill="FFFFFF"/>
        <w:spacing w:line="360" w:lineRule="auto"/>
        <w:ind w:firstLine="420"/>
        <w:rPr>
          <w:rFonts w:ascii="宋体" w:hAnsi="宋体"/>
          <w:b/>
          <w:kern w:val="0"/>
          <w:szCs w:val="21"/>
        </w:rPr>
      </w:pPr>
      <w:r w:rsidRPr="00397551">
        <w:rPr>
          <w:rFonts w:ascii="宋体" w:hAnsi="宋体" w:hint="eastAsia"/>
          <w:kern w:val="0"/>
          <w:szCs w:val="21"/>
        </w:rPr>
        <w:t>同时出现两种以上不一致的，按照前款规定的顺序修正。</w:t>
      </w:r>
      <w:r w:rsidRPr="00397551">
        <w:rPr>
          <w:rFonts w:ascii="宋体" w:hAnsi="宋体" w:hint="eastAsia"/>
          <w:b/>
          <w:kern w:val="0"/>
          <w:szCs w:val="21"/>
        </w:rPr>
        <w:t>修正后的报价按照前款规定经投标人确认后产生约束力，投标人不确认的，其投标无效。</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Ansi="宋体"/>
          <w:kern w:val="0"/>
          <w:szCs w:val="21"/>
        </w:rPr>
        <w:t>21.2.3.4</w:t>
      </w:r>
      <w:r w:rsidRPr="00397551">
        <w:rPr>
          <w:rFonts w:ascii="宋体" w:hAnsi="宋体" w:hint="eastAsia"/>
        </w:rPr>
        <w:t>评标委员会认为投标人的报价明显低于其他通过符合性审查投标人的报价，有可能影响产品质量或者不能诚信履约的，将要求其在评标现场合理的时间内提供书面说明，必要时提交相关证明材料；</w:t>
      </w:r>
      <w:r w:rsidRPr="00397551">
        <w:rPr>
          <w:rFonts w:ascii="宋体" w:hAnsi="宋体" w:hint="eastAsia"/>
          <w:b/>
        </w:rPr>
        <w:t>投标人不能证明其报价合理性的，评标委员会将其作为无效投标处理。</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kern w:val="0"/>
          <w:szCs w:val="21"/>
        </w:rPr>
        <w:t>21.2.4</w:t>
      </w:r>
      <w:r w:rsidRPr="00397551">
        <w:rPr>
          <w:rFonts w:ascii="宋体" w:hAnsi="宋体" w:hint="eastAsia"/>
          <w:b/>
          <w:bCs/>
          <w:kern w:val="0"/>
          <w:szCs w:val="21"/>
        </w:rPr>
        <w:t>比较与评价。</w:t>
      </w:r>
      <w:r w:rsidRPr="00397551">
        <w:rPr>
          <w:rFonts w:ascii="宋体" w:hAnsi="宋体" w:hint="eastAsia"/>
          <w:kern w:val="0"/>
          <w:szCs w:val="21"/>
        </w:rPr>
        <w:t>评标委员会应当按照招标文件中规定的评标方法和标准，对符合性审查合格的投标文件进行商务和技术评估，综合比较与评价。</w:t>
      </w:r>
    </w:p>
    <w:p w:rsidR="00E26CDD" w:rsidRPr="00397551" w:rsidRDefault="00BC545F">
      <w:pPr>
        <w:widowControl/>
        <w:shd w:val="clear" w:color="auto" w:fill="FFFFFF"/>
        <w:spacing w:line="360" w:lineRule="auto"/>
        <w:ind w:firstLine="420"/>
        <w:jc w:val="left"/>
        <w:rPr>
          <w:rFonts w:ascii="宋体" w:hAnsi="宋体"/>
        </w:rPr>
      </w:pPr>
      <w:r w:rsidRPr="00397551">
        <w:rPr>
          <w:rFonts w:ascii="宋体" w:hAnsi="宋体"/>
          <w:kern w:val="0"/>
          <w:szCs w:val="21"/>
        </w:rPr>
        <w:t>21.2.5</w:t>
      </w:r>
      <w:r w:rsidRPr="00397551">
        <w:rPr>
          <w:rFonts w:ascii="宋体" w:hAnsi="宋体" w:hint="eastAsia"/>
        </w:rPr>
        <w:t>相同品牌产品的投标</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采用最低评标价法的采购项目，提供相同品牌产品的不同投标人参加同一合同项下投标的，以其中通过资格审查、符合性审查且报价最低的参加评标；报价相同的，由采购人委托评标委</w:t>
      </w:r>
      <w:r w:rsidRPr="00397551">
        <w:rPr>
          <w:rFonts w:ascii="宋体" w:hint="eastAsia"/>
          <w:kern w:val="0"/>
          <w:szCs w:val="21"/>
        </w:rPr>
        <w:lastRenderedPageBreak/>
        <w:t>员会按照招标文件规定的方式确定一个参加评标的投标人，招标文件未规定的采取随机抽取方式确定，其他投标无效。</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委托评标委员会按照招标文件规定的方式确定一个投标人获得中标人推荐资格，招标文件未规定的采取随机抽取方式确定，其他同品牌投标人不作为中标候选人。</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非单一产品采购项目，确定核心产品的方法在招标文件技术需求中载明。多家投标人提供的核心产品品牌相同的，按前两款规定处理。</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b/>
          <w:bCs/>
          <w:kern w:val="0"/>
          <w:szCs w:val="21"/>
        </w:rPr>
        <w:t xml:space="preserve">21.3 </w:t>
      </w:r>
      <w:r w:rsidRPr="00397551">
        <w:rPr>
          <w:rFonts w:ascii="宋体" w:hAnsi="宋体" w:hint="eastAsia"/>
          <w:b/>
          <w:bCs/>
          <w:kern w:val="0"/>
          <w:szCs w:val="21"/>
        </w:rPr>
        <w:t>评标方法和标准</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21.3.1评标方法分为最低评标价法和综合评分法。本次招标的评标方法和标准，详见本招标文件第三章。</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21.3.2最低评标价法，是指投标文件满足招标文件全部实质性要求，且投标报价最低的投标人为中标候选人的评标方法。</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采用最低评标价法评标时，除了算术修正和落实政府采购政策需进行的价格扣除外，不对投标人的投标价格进行任何调整。</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21.3.3综合评分法，是指投标文件满足招标文件全部实质性要求，</w:t>
      </w:r>
      <w:proofErr w:type="gramStart"/>
      <w:r w:rsidRPr="00397551">
        <w:rPr>
          <w:rFonts w:ascii="宋体" w:hint="eastAsia"/>
          <w:kern w:val="0"/>
          <w:szCs w:val="21"/>
        </w:rPr>
        <w:t>且按照</w:t>
      </w:r>
      <w:proofErr w:type="gramEnd"/>
      <w:r w:rsidRPr="00397551">
        <w:rPr>
          <w:rFonts w:ascii="宋体" w:hint="eastAsia"/>
          <w:kern w:val="0"/>
          <w:szCs w:val="21"/>
        </w:rPr>
        <w:t>评审因素的量化指标评审得分最高的投标人为中标候选人的评标方法。</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评审因素，包括价格、技术、商务等。</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评标时，评标委员会各成员应当独立对每个投标人的投标文件进行评价，并汇总每个投标人的得分。</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价格分采用低价优先法计算，即满足招标文件要求且投标价格最低的投标报价为评标基准价，其价格分为满分。</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评标总得分＝F1×A1＋F2×A2＋……＋</w:t>
      </w:r>
      <w:proofErr w:type="spellStart"/>
      <w:r w:rsidRPr="00397551">
        <w:rPr>
          <w:rFonts w:ascii="宋体"/>
          <w:kern w:val="0"/>
          <w:szCs w:val="21"/>
        </w:rPr>
        <w:t>Fn</w:t>
      </w:r>
      <w:proofErr w:type="spellEnd"/>
      <w:r w:rsidRPr="00397551">
        <w:rPr>
          <w:rFonts w:ascii="宋体" w:hint="eastAsia"/>
          <w:kern w:val="0"/>
          <w:szCs w:val="21"/>
        </w:rPr>
        <w:t>×</w:t>
      </w:r>
      <w:r w:rsidRPr="00397551">
        <w:rPr>
          <w:rFonts w:ascii="宋体"/>
          <w:kern w:val="0"/>
          <w:szCs w:val="21"/>
        </w:rPr>
        <w:t>An</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F1、F2……</w:t>
      </w:r>
      <w:proofErr w:type="spellStart"/>
      <w:r w:rsidRPr="00397551">
        <w:rPr>
          <w:rFonts w:ascii="宋体"/>
          <w:kern w:val="0"/>
          <w:szCs w:val="21"/>
        </w:rPr>
        <w:t>Fn</w:t>
      </w:r>
      <w:proofErr w:type="spellEnd"/>
      <w:r w:rsidRPr="00397551">
        <w:rPr>
          <w:rFonts w:ascii="宋体" w:hint="eastAsia"/>
          <w:kern w:val="0"/>
          <w:szCs w:val="21"/>
        </w:rPr>
        <w:t>分别为各项评审因素的得分；</w:t>
      </w:r>
    </w:p>
    <w:p w:rsidR="00E26CDD" w:rsidRPr="00397551" w:rsidRDefault="00BC545F">
      <w:pPr>
        <w:widowControl/>
        <w:shd w:val="clear" w:color="auto" w:fill="FFFFFF"/>
        <w:spacing w:line="360" w:lineRule="auto"/>
        <w:ind w:firstLine="420"/>
        <w:jc w:val="left"/>
        <w:rPr>
          <w:rFonts w:ascii="宋体"/>
          <w:kern w:val="0"/>
          <w:szCs w:val="21"/>
        </w:rPr>
      </w:pPr>
      <w:r w:rsidRPr="00397551">
        <w:rPr>
          <w:rFonts w:ascii="宋体" w:hint="eastAsia"/>
          <w:kern w:val="0"/>
          <w:szCs w:val="21"/>
        </w:rPr>
        <w:t>A1、A2、……An分别为各项评审因素所占的权重(A1＋A2＋……＋An＝1)。</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int="eastAsia"/>
          <w:kern w:val="0"/>
          <w:szCs w:val="21"/>
        </w:rPr>
        <w:t>因落实政府采购政策进行价格调整的，以调整后的价格计算评标基准价和投标报价。</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22、确定中标供应商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22.1 采用最低评标价法的，评标结果按投标报价由低到高顺序排列。投标报价相同的并列。投标文件满足招标文件全部实质性要求且投标报价最低的投标人为排名第一的中标候选人。</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lastRenderedPageBreak/>
        <w:t>22.2采用综合评分法的，评标结果按评审后得分由高到低顺序排列。得分相同的，按投标报价由低到高顺序排列。得分且投标报价相同的并列。投标文件满足招标文件全部实质性要求，</w:t>
      </w:r>
      <w:proofErr w:type="gramStart"/>
      <w:r w:rsidRPr="00397551">
        <w:rPr>
          <w:rFonts w:ascii="宋体" w:hAnsi="宋体" w:hint="eastAsia"/>
          <w:kern w:val="0"/>
          <w:szCs w:val="21"/>
        </w:rPr>
        <w:t>且按照</w:t>
      </w:r>
      <w:proofErr w:type="gramEnd"/>
      <w:r w:rsidRPr="00397551">
        <w:rPr>
          <w:rFonts w:ascii="宋体" w:hAnsi="宋体" w:hint="eastAsia"/>
          <w:kern w:val="0"/>
          <w:szCs w:val="21"/>
        </w:rPr>
        <w:t>评审因素的量化指标评审得分前几名的投标人为中标候选人。</w:t>
      </w:r>
      <w:r w:rsidRPr="00397551">
        <w:rPr>
          <w:rFonts w:ascii="宋体" w:hAnsi="宋体" w:hint="eastAsia"/>
          <w:b/>
          <w:bCs/>
          <w:kern w:val="0"/>
          <w:szCs w:val="21"/>
        </w:rPr>
        <w:t>具体</w:t>
      </w:r>
      <w:proofErr w:type="gramStart"/>
      <w:r w:rsidRPr="00397551">
        <w:rPr>
          <w:rFonts w:ascii="宋体" w:hAnsi="宋体" w:hint="eastAsia"/>
          <w:b/>
          <w:bCs/>
          <w:kern w:val="0"/>
          <w:szCs w:val="21"/>
        </w:rPr>
        <w:t>入围数</w:t>
      </w:r>
      <w:proofErr w:type="gramEnd"/>
      <w:r w:rsidRPr="00397551">
        <w:rPr>
          <w:rFonts w:ascii="宋体" w:hAnsi="宋体" w:hint="eastAsia"/>
          <w:b/>
          <w:bCs/>
          <w:kern w:val="0"/>
          <w:szCs w:val="21"/>
        </w:rPr>
        <w:t xml:space="preserve">见下表：    </w:t>
      </w:r>
    </w:p>
    <w:tbl>
      <w:tblPr>
        <w:tblStyle w:val="aa"/>
        <w:tblW w:w="6431" w:type="dxa"/>
        <w:jc w:val="center"/>
        <w:tblInd w:w="-20" w:type="dxa"/>
        <w:tblLayout w:type="fixed"/>
        <w:tblLook w:val="04A0" w:firstRow="1" w:lastRow="0" w:firstColumn="1" w:lastColumn="0" w:noHBand="0" w:noVBand="1"/>
      </w:tblPr>
      <w:tblGrid>
        <w:gridCol w:w="1385"/>
        <w:gridCol w:w="2469"/>
        <w:gridCol w:w="2577"/>
      </w:tblGrid>
      <w:tr w:rsidR="00397551" w:rsidRPr="00397551">
        <w:trPr>
          <w:trHeight w:val="357"/>
          <w:jc w:val="center"/>
        </w:trPr>
        <w:tc>
          <w:tcPr>
            <w:tcW w:w="1385" w:type="dxa"/>
            <w:vMerge w:val="restart"/>
          </w:tcPr>
          <w:p w:rsidR="00E26CDD" w:rsidRPr="00397551" w:rsidRDefault="00BC545F">
            <w:pPr>
              <w:widowControl/>
              <w:snapToGrid w:val="0"/>
              <w:rPr>
                <w:rFonts w:ascii="宋体" w:hAnsi="宋体"/>
                <w:b/>
                <w:bCs/>
                <w:kern w:val="0"/>
                <w:szCs w:val="21"/>
              </w:rPr>
            </w:pPr>
            <w:r w:rsidRPr="00397551">
              <w:rPr>
                <w:rFonts w:ascii="宋体" w:hAnsi="宋体" w:hint="eastAsia"/>
                <w:b/>
                <w:bCs/>
                <w:kern w:val="0"/>
                <w:szCs w:val="21"/>
              </w:rPr>
              <w:t>包号</w:t>
            </w:r>
          </w:p>
          <w:p w:rsidR="00E26CDD" w:rsidRPr="00397551" w:rsidRDefault="00BC545F">
            <w:pPr>
              <w:widowControl/>
              <w:spacing w:line="360" w:lineRule="auto"/>
              <w:ind w:firstLineChars="200" w:firstLine="422"/>
              <w:rPr>
                <w:rFonts w:ascii="宋体" w:hAnsi="宋体"/>
                <w:b/>
                <w:bCs/>
                <w:kern w:val="0"/>
                <w:szCs w:val="21"/>
              </w:rPr>
            </w:pPr>
            <w:proofErr w:type="gramStart"/>
            <w:r w:rsidRPr="00397551">
              <w:rPr>
                <w:rFonts w:ascii="宋体" w:hAnsi="宋体" w:hint="eastAsia"/>
                <w:b/>
                <w:bCs/>
                <w:kern w:val="0"/>
                <w:szCs w:val="21"/>
              </w:rPr>
              <w:t>入围数</w:t>
            </w:r>
            <w:proofErr w:type="gramEnd"/>
          </w:p>
        </w:tc>
        <w:tc>
          <w:tcPr>
            <w:tcW w:w="5046" w:type="dxa"/>
            <w:gridSpan w:val="2"/>
          </w:tcPr>
          <w:p w:rsidR="00E26CDD" w:rsidRPr="00397551" w:rsidRDefault="00BC545F">
            <w:pPr>
              <w:widowControl/>
              <w:snapToGrid w:val="0"/>
              <w:jc w:val="center"/>
              <w:rPr>
                <w:rFonts w:ascii="宋体" w:hAnsi="宋体"/>
                <w:b/>
                <w:bCs/>
                <w:kern w:val="0"/>
                <w:szCs w:val="21"/>
              </w:rPr>
            </w:pPr>
            <w:r w:rsidRPr="00397551">
              <w:rPr>
                <w:rFonts w:ascii="宋体" w:hAnsi="宋体" w:hint="eastAsia"/>
                <w:b/>
                <w:bCs/>
                <w:kern w:val="0"/>
                <w:szCs w:val="21"/>
              </w:rPr>
              <w:t>校      区</w:t>
            </w:r>
          </w:p>
        </w:tc>
      </w:tr>
      <w:tr w:rsidR="00397551" w:rsidRPr="00397551">
        <w:trPr>
          <w:trHeight w:val="471"/>
          <w:jc w:val="center"/>
        </w:trPr>
        <w:tc>
          <w:tcPr>
            <w:tcW w:w="1385" w:type="dxa"/>
            <w:vMerge/>
          </w:tcPr>
          <w:p w:rsidR="00E26CDD" w:rsidRPr="00397551" w:rsidRDefault="00E26CDD">
            <w:pPr>
              <w:widowControl/>
              <w:spacing w:line="360" w:lineRule="auto"/>
              <w:rPr>
                <w:rFonts w:ascii="宋体" w:hAnsi="宋体"/>
                <w:b/>
                <w:bCs/>
                <w:kern w:val="0"/>
                <w:szCs w:val="21"/>
              </w:rPr>
            </w:pPr>
          </w:p>
        </w:tc>
        <w:tc>
          <w:tcPr>
            <w:tcW w:w="2469"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九龙湖校区</w:t>
            </w:r>
          </w:p>
        </w:tc>
        <w:tc>
          <w:tcPr>
            <w:tcW w:w="2577"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四牌楼、丁家桥校区</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c>
          <w:tcPr>
            <w:tcW w:w="2469"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c>
          <w:tcPr>
            <w:tcW w:w="2577"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c>
          <w:tcPr>
            <w:tcW w:w="2469"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3</w:t>
            </w:r>
          </w:p>
        </w:tc>
        <w:tc>
          <w:tcPr>
            <w:tcW w:w="2577"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3</w:t>
            </w:r>
          </w:p>
        </w:tc>
        <w:tc>
          <w:tcPr>
            <w:tcW w:w="5046" w:type="dxa"/>
            <w:gridSpan w:val="2"/>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4</w:t>
            </w:r>
          </w:p>
        </w:tc>
        <w:tc>
          <w:tcPr>
            <w:tcW w:w="2469"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c>
          <w:tcPr>
            <w:tcW w:w="2577"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5</w:t>
            </w:r>
          </w:p>
        </w:tc>
        <w:tc>
          <w:tcPr>
            <w:tcW w:w="2469"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c>
          <w:tcPr>
            <w:tcW w:w="2577"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6</w:t>
            </w:r>
          </w:p>
        </w:tc>
        <w:tc>
          <w:tcPr>
            <w:tcW w:w="2469"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c>
          <w:tcPr>
            <w:tcW w:w="2577"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7</w:t>
            </w:r>
          </w:p>
        </w:tc>
        <w:tc>
          <w:tcPr>
            <w:tcW w:w="2469"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c>
          <w:tcPr>
            <w:tcW w:w="2577"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8</w:t>
            </w:r>
          </w:p>
        </w:tc>
        <w:tc>
          <w:tcPr>
            <w:tcW w:w="2469"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c>
          <w:tcPr>
            <w:tcW w:w="2577"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9</w:t>
            </w:r>
          </w:p>
        </w:tc>
        <w:tc>
          <w:tcPr>
            <w:tcW w:w="5046" w:type="dxa"/>
            <w:gridSpan w:val="2"/>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10</w:t>
            </w:r>
          </w:p>
        </w:tc>
        <w:tc>
          <w:tcPr>
            <w:tcW w:w="5046" w:type="dxa"/>
            <w:gridSpan w:val="2"/>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11</w:t>
            </w:r>
          </w:p>
        </w:tc>
        <w:tc>
          <w:tcPr>
            <w:tcW w:w="5046" w:type="dxa"/>
            <w:gridSpan w:val="2"/>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12</w:t>
            </w:r>
          </w:p>
        </w:tc>
        <w:tc>
          <w:tcPr>
            <w:tcW w:w="5046" w:type="dxa"/>
            <w:gridSpan w:val="2"/>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2</w:t>
            </w:r>
          </w:p>
        </w:tc>
      </w:tr>
      <w:tr w:rsidR="00397551" w:rsidRPr="00397551">
        <w:trPr>
          <w:trHeight w:val="47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13</w:t>
            </w:r>
          </w:p>
        </w:tc>
        <w:tc>
          <w:tcPr>
            <w:tcW w:w="5046" w:type="dxa"/>
            <w:gridSpan w:val="2"/>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r w:rsidR="00397551" w:rsidRPr="00397551">
        <w:trPr>
          <w:trHeight w:val="481"/>
          <w:jc w:val="center"/>
        </w:trPr>
        <w:tc>
          <w:tcPr>
            <w:tcW w:w="1385" w:type="dxa"/>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14</w:t>
            </w:r>
          </w:p>
        </w:tc>
        <w:tc>
          <w:tcPr>
            <w:tcW w:w="5046" w:type="dxa"/>
            <w:gridSpan w:val="2"/>
          </w:tcPr>
          <w:p w:rsidR="00E26CDD" w:rsidRPr="00397551" w:rsidRDefault="00BC545F">
            <w:pPr>
              <w:widowControl/>
              <w:spacing w:line="360" w:lineRule="auto"/>
              <w:jc w:val="center"/>
              <w:rPr>
                <w:rFonts w:ascii="宋体" w:hAnsi="宋体"/>
                <w:b/>
                <w:bCs/>
                <w:kern w:val="0"/>
                <w:szCs w:val="21"/>
              </w:rPr>
            </w:pPr>
            <w:r w:rsidRPr="00397551">
              <w:rPr>
                <w:rFonts w:ascii="宋体" w:hAnsi="宋体" w:hint="eastAsia"/>
                <w:b/>
                <w:bCs/>
                <w:kern w:val="0"/>
                <w:szCs w:val="21"/>
              </w:rPr>
              <w:t>1</w:t>
            </w:r>
          </w:p>
        </w:tc>
      </w:tr>
    </w:tbl>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22.3 </w:t>
      </w:r>
      <w:r w:rsidRPr="00397551">
        <w:rPr>
          <w:rFonts w:ascii="宋体" w:hAnsi="宋体" w:hint="eastAsia"/>
          <w:kern w:val="0"/>
          <w:szCs w:val="21"/>
        </w:rPr>
        <w:t>中标人确定后，在省级以上财政部门指定的媒体上公告中标结果，中标公告期为</w:t>
      </w:r>
      <w:r w:rsidRPr="00397551">
        <w:rPr>
          <w:rFonts w:ascii="宋体" w:hAnsi="宋体"/>
          <w:kern w:val="0"/>
          <w:szCs w:val="21"/>
        </w:rPr>
        <w:t>1个工作日，公告的同时向中标供应商发出中标通知书。</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22.4 </w:t>
      </w:r>
      <w:r w:rsidRPr="00397551">
        <w:rPr>
          <w:rFonts w:ascii="宋体" w:hAnsi="宋体" w:hint="eastAsia"/>
          <w:kern w:val="0"/>
          <w:szCs w:val="21"/>
        </w:rPr>
        <w:t>中标通知书对采购人和中标供应商具有同等法律效力。</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22.5 </w:t>
      </w:r>
      <w:r w:rsidRPr="00397551">
        <w:rPr>
          <w:rFonts w:ascii="宋体" w:hAnsi="宋体" w:hint="eastAsia"/>
          <w:kern w:val="0"/>
          <w:szCs w:val="21"/>
        </w:rPr>
        <w:t>中标通知书发出后，采购人或中标供应</w:t>
      </w:r>
      <w:proofErr w:type="gramStart"/>
      <w:r w:rsidRPr="00397551">
        <w:rPr>
          <w:rFonts w:ascii="宋体" w:hAnsi="宋体" w:hint="eastAsia"/>
          <w:kern w:val="0"/>
          <w:szCs w:val="21"/>
        </w:rPr>
        <w:t>商拒绝</w:t>
      </w:r>
      <w:proofErr w:type="gramEnd"/>
      <w:r w:rsidRPr="00397551">
        <w:rPr>
          <w:rFonts w:ascii="宋体" w:hAnsi="宋体" w:hint="eastAsia"/>
          <w:kern w:val="0"/>
          <w:szCs w:val="21"/>
        </w:rPr>
        <w:t>签订合同的，拒绝签订合同的一方应至少向另一方支付与投标保证金相等的补偿金，以及为招标、投标所发生的有关费用和双方商定的其他补偿。</w:t>
      </w:r>
    </w:p>
    <w:p w:rsidR="00E26CDD" w:rsidRPr="00397551" w:rsidRDefault="00BC545F">
      <w:pPr>
        <w:widowControl/>
        <w:shd w:val="clear" w:color="auto" w:fill="FFFFFF"/>
        <w:spacing w:line="360" w:lineRule="auto"/>
        <w:ind w:firstLine="420"/>
        <w:rPr>
          <w:rFonts w:ascii="宋体" w:hAnsi="宋体"/>
          <w:b/>
          <w:kern w:val="0"/>
          <w:szCs w:val="21"/>
        </w:rPr>
      </w:pPr>
      <w:r w:rsidRPr="00397551">
        <w:rPr>
          <w:rFonts w:ascii="宋体" w:hAnsi="宋体"/>
          <w:b/>
          <w:kern w:val="0"/>
          <w:szCs w:val="21"/>
        </w:rPr>
        <w:t xml:space="preserve">22.6 </w:t>
      </w:r>
      <w:r w:rsidRPr="00397551">
        <w:rPr>
          <w:rFonts w:ascii="宋体" w:hAnsi="宋体" w:hint="eastAsia"/>
          <w:b/>
          <w:kern w:val="0"/>
          <w:szCs w:val="21"/>
        </w:rPr>
        <w:t>中标通知书发出后，中标</w:t>
      </w:r>
      <w:proofErr w:type="gramStart"/>
      <w:r w:rsidRPr="00397551">
        <w:rPr>
          <w:rFonts w:ascii="宋体" w:hAnsi="宋体" w:hint="eastAsia"/>
          <w:b/>
          <w:kern w:val="0"/>
          <w:szCs w:val="21"/>
        </w:rPr>
        <w:t>供应商无正当</w:t>
      </w:r>
      <w:proofErr w:type="gramEnd"/>
      <w:r w:rsidRPr="00397551">
        <w:rPr>
          <w:rFonts w:ascii="宋体" w:hAnsi="宋体" w:hint="eastAsia"/>
          <w:b/>
          <w:kern w:val="0"/>
          <w:szCs w:val="21"/>
        </w:rPr>
        <w:t>理由不与采购人签订合同的，投标保证金不予退还；情节严重的，由财政部门将其列入不良行为记录名单，在一至三年内禁止参加采购活动，并予以通报。</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22.7 </w:t>
      </w:r>
      <w:r w:rsidRPr="00397551">
        <w:rPr>
          <w:rFonts w:ascii="宋体" w:hAnsi="宋体" w:hint="eastAsia"/>
          <w:kern w:val="0"/>
          <w:szCs w:val="21"/>
        </w:rPr>
        <w:t>所有投标文件不论中标与否，均不退回。</w:t>
      </w:r>
    </w:p>
    <w:p w:rsidR="00E26CDD" w:rsidRPr="00397551" w:rsidRDefault="00BC545F">
      <w:pPr>
        <w:widowControl/>
        <w:shd w:val="clear" w:color="auto" w:fill="FFFFFF"/>
        <w:spacing w:line="360" w:lineRule="auto"/>
        <w:ind w:firstLine="412"/>
        <w:rPr>
          <w:rFonts w:ascii="宋体" w:hAnsi="宋体"/>
          <w:kern w:val="0"/>
          <w:szCs w:val="21"/>
        </w:rPr>
      </w:pPr>
      <w:r w:rsidRPr="00397551">
        <w:rPr>
          <w:rFonts w:ascii="宋体" w:hAnsi="宋体"/>
          <w:b/>
          <w:bCs/>
          <w:kern w:val="0"/>
          <w:szCs w:val="21"/>
        </w:rPr>
        <w:lastRenderedPageBreak/>
        <w:t>23、编写评标报告</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23.1评标委员会根据全体评标成员签字的原始评标记录和评标结果编写评标报告。</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24、评标过程的保密性</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24.1 </w:t>
      </w:r>
      <w:r w:rsidRPr="00397551">
        <w:rPr>
          <w:rFonts w:ascii="宋体" w:hAnsi="宋体" w:hint="eastAsia"/>
          <w:kern w:val="0"/>
          <w:szCs w:val="21"/>
        </w:rPr>
        <w:t>采购人和采购代理机构将采取必要措施，保证评标在严格保密的情况下进行。</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24.2 </w:t>
      </w:r>
      <w:r w:rsidRPr="00397551">
        <w:rPr>
          <w:rFonts w:ascii="宋体" w:hAnsi="宋体" w:hint="eastAsia"/>
          <w:kern w:val="0"/>
          <w:szCs w:val="21"/>
        </w:rPr>
        <w:t>任何单位和个人不得非法干预、影响评标办法的确定，以及评标过程和结果。</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24.3 </w:t>
      </w:r>
      <w:r w:rsidRPr="00397551">
        <w:rPr>
          <w:rFonts w:ascii="宋体" w:hAnsi="宋体" w:hint="eastAsia"/>
          <w:kern w:val="0"/>
          <w:szCs w:val="21"/>
        </w:rPr>
        <w:t>凡是与审查、澄清、评价和比较投标的有关资料等，均不向投标人及与评标无关的其他人员透露。</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b/>
          <w:bCs/>
          <w:kern w:val="0"/>
          <w:szCs w:val="21"/>
        </w:rPr>
        <w:t>六、签订合同</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25、签订合同</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25.1采购人与中标人应当自中标通知书发出之日起30</w:t>
      </w:r>
      <w:r w:rsidRPr="00397551">
        <w:rPr>
          <w:rFonts w:ascii="宋体" w:hAnsi="宋体" w:hint="eastAsia"/>
          <w:kern w:val="0"/>
          <w:szCs w:val="21"/>
        </w:rPr>
        <w:t>日内，按照招标文件和中标人投标文件的规定，签订书面合同。所签订的合同不得对招标文件确定的事项和中标人投标文件作实质性修改。</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25.2采购人不得向中标人提出任何不合理的要求作为签订合同的条件。</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25.3中标</w:t>
      </w:r>
      <w:r w:rsidRPr="00397551">
        <w:rPr>
          <w:rFonts w:ascii="宋体" w:hAnsi="宋体" w:hint="eastAsia"/>
          <w:kern w:val="0"/>
          <w:szCs w:val="21"/>
        </w:rPr>
        <w:t>人</w:t>
      </w:r>
      <w:r w:rsidRPr="00397551">
        <w:rPr>
          <w:rFonts w:ascii="宋体" w:hAnsi="宋体"/>
          <w:kern w:val="0"/>
          <w:szCs w:val="21"/>
        </w:rPr>
        <w:t>拒绝与采购人签订合同的，采购人可以按照评审报告推荐的中标或者成交候选人名单排序，确定下一候选人为中标或者成交供应商，也可以重新开展</w:t>
      </w:r>
      <w:r w:rsidRPr="00397551">
        <w:rPr>
          <w:rFonts w:ascii="宋体" w:hAnsi="宋体" w:hint="eastAsia"/>
          <w:kern w:val="0"/>
          <w:szCs w:val="21"/>
        </w:rPr>
        <w:t>采购活动</w:t>
      </w:r>
      <w:r w:rsidRPr="00397551">
        <w:rPr>
          <w:rFonts w:ascii="宋体" w:hAnsi="宋体"/>
          <w:kern w:val="0"/>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25.4 政府采购合同履行中，采购人需追加与合同标的相同的货物或者服务的，在不改变合同其他条款的前提下，可以与供应商协商签订补充合同，但所有补充合同的采购金额不得超过原合同采购金额的百分之十。</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25.5 </w:t>
      </w:r>
      <w:r w:rsidRPr="00397551">
        <w:rPr>
          <w:rFonts w:ascii="宋体" w:hAnsi="宋体" w:hint="eastAsia"/>
          <w:kern w:val="0"/>
          <w:szCs w:val="21"/>
        </w:rPr>
        <w:t>采购人与中标人应当根据合同的约定依法履行合同义务。</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b/>
          <w:bCs/>
          <w:kern w:val="0"/>
          <w:szCs w:val="21"/>
        </w:rPr>
        <w:t>七、质疑和投诉</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b/>
          <w:bCs/>
          <w:kern w:val="0"/>
          <w:szCs w:val="21"/>
        </w:rPr>
        <w:t>26、质疑</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26.1供应商对招标活动事项有疑问的，可以向采购代理机构提出询问，采购代理机构将依法</w:t>
      </w:r>
      <w:proofErr w:type="gramStart"/>
      <w:r w:rsidRPr="00397551">
        <w:rPr>
          <w:rFonts w:ascii="宋体" w:hAnsi="宋体" w:hint="eastAsia"/>
          <w:kern w:val="0"/>
          <w:szCs w:val="21"/>
        </w:rPr>
        <w:t>作出</w:t>
      </w:r>
      <w:proofErr w:type="gramEnd"/>
      <w:r w:rsidRPr="00397551">
        <w:rPr>
          <w:rFonts w:ascii="宋体" w:hAnsi="宋体" w:hint="eastAsia"/>
          <w:kern w:val="0"/>
          <w:szCs w:val="21"/>
        </w:rPr>
        <w:t>答复，但答复的内容不涉及商业秘密</w:t>
      </w:r>
      <w:r w:rsidRPr="00397551">
        <w:rPr>
          <w:rFonts w:ascii="宋体" w:hAnsi="宋体" w:hint="eastAsia"/>
          <w:b/>
          <w:bCs/>
          <w:kern w:val="0"/>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26.2提出质疑的供应商应当是参与所质疑项目采购活动的供应商。潜在供应商已依法获取其可质疑的采购文件的，可以对该文件提出质疑。</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hint="eastAsia"/>
          <w:szCs w:val="21"/>
        </w:rPr>
        <w:t>以联合体形</w:t>
      </w:r>
      <w:proofErr w:type="gramStart"/>
      <w:r w:rsidRPr="00397551">
        <w:rPr>
          <w:rFonts w:hint="eastAsia"/>
          <w:szCs w:val="21"/>
        </w:rPr>
        <w:t>式参加</w:t>
      </w:r>
      <w:proofErr w:type="gramEnd"/>
      <w:r w:rsidRPr="00397551">
        <w:rPr>
          <w:rFonts w:hint="eastAsia"/>
          <w:szCs w:val="21"/>
        </w:rPr>
        <w:t>采购活动的，其质疑应当由组成联合体的所有供应商共同提出。</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26.3供应商认为采购文件、采购过程和中标结果使自己的合法权益受到损害的，可以在知道或者应知其权益受到损害之日起七个工作日内，将质疑文件原件送达采购人或采购代理机构。</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lastRenderedPageBreak/>
        <w:t>供应商应知其权益受到损害之日，是指：对采购文件提出质疑的，应当在获取采购文件或者采购文件公告期限届满之日起7个工作日内提出</w:t>
      </w:r>
      <w:r w:rsidRPr="00397551">
        <w:rPr>
          <w:rFonts w:ascii="宋体" w:hAnsi="宋体" w:hint="eastAsia"/>
          <w:kern w:val="0"/>
          <w:szCs w:val="21"/>
        </w:rPr>
        <w:t>；</w:t>
      </w:r>
      <w:r w:rsidRPr="00397551">
        <w:rPr>
          <w:rFonts w:ascii="宋体" w:hAnsi="宋体"/>
          <w:kern w:val="0"/>
          <w:szCs w:val="21"/>
        </w:rPr>
        <w:t>对采购过程提出质疑的，为各采购程序环节结束之日；对中标或者成交结果提出质疑的，为中标或者成交结果公告期限届满之日。</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rPr>
        <w:t>供应商必须在法定质疑期内一次性提出针对同一采购程序环节的质疑。</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26.4 供应商提出质疑应当提交质疑函和必要的证明材料。质疑</w:t>
      </w:r>
      <w:proofErr w:type="gramStart"/>
      <w:r w:rsidRPr="00397551">
        <w:rPr>
          <w:rFonts w:ascii="宋体" w:hAnsi="宋体"/>
          <w:kern w:val="0"/>
          <w:szCs w:val="21"/>
        </w:rPr>
        <w:t>函应当</w:t>
      </w:r>
      <w:proofErr w:type="gramEnd"/>
      <w:r w:rsidRPr="00397551">
        <w:rPr>
          <w:rFonts w:ascii="宋体" w:hAnsi="宋体"/>
          <w:kern w:val="0"/>
          <w:szCs w:val="21"/>
        </w:rPr>
        <w:t>包括下列内容：</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　　（一）供应商的姓名或者名称、地址、邮编、联系人及联系电话；</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　　（二）质疑项目的名称、编号；</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　　（三）具体、明确的质疑事项和与质疑事项相关的请求</w:t>
      </w:r>
      <w:r w:rsidRPr="00397551">
        <w:rPr>
          <w:rFonts w:ascii="宋体" w:hAnsi="宋体" w:hint="eastAsia"/>
          <w:kern w:val="0"/>
          <w:szCs w:val="21"/>
        </w:rPr>
        <w:t>（具体条款）</w:t>
      </w:r>
      <w:r w:rsidRPr="00397551">
        <w:rPr>
          <w:rFonts w:ascii="宋体" w:hAnsi="宋体"/>
          <w:kern w:val="0"/>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　　（四）事实依据</w:t>
      </w:r>
      <w:r w:rsidRPr="00397551">
        <w:rPr>
          <w:rFonts w:ascii="宋体" w:hAnsi="宋体" w:hint="eastAsia"/>
          <w:kern w:val="0"/>
          <w:szCs w:val="21"/>
        </w:rPr>
        <w:t>（具体条款）</w:t>
      </w:r>
      <w:r w:rsidRPr="00397551">
        <w:rPr>
          <w:rFonts w:ascii="宋体" w:hAnsi="宋体"/>
          <w:kern w:val="0"/>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　　（五）必要的法律依据</w:t>
      </w:r>
      <w:r w:rsidRPr="00397551">
        <w:rPr>
          <w:rFonts w:ascii="宋体" w:hAnsi="宋体" w:hint="eastAsia"/>
          <w:kern w:val="0"/>
          <w:szCs w:val="21"/>
        </w:rPr>
        <w:t>（具体条款）</w:t>
      </w:r>
      <w:r w:rsidRPr="00397551">
        <w:rPr>
          <w:rFonts w:ascii="宋体" w:hAnsi="宋体"/>
          <w:kern w:val="0"/>
          <w:szCs w:val="21"/>
        </w:rPr>
        <w:t>；</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　　（六）提出质疑的日期。</w:t>
      </w:r>
    </w:p>
    <w:p w:rsidR="00E26CDD" w:rsidRPr="00397551" w:rsidRDefault="00BC545F">
      <w:pPr>
        <w:widowControl/>
        <w:shd w:val="clear" w:color="auto" w:fill="FFFFFF"/>
        <w:spacing w:line="360" w:lineRule="auto"/>
        <w:ind w:firstLine="420"/>
        <w:rPr>
          <w:szCs w:val="21"/>
        </w:rPr>
      </w:pPr>
      <w:r w:rsidRPr="00397551">
        <w:rPr>
          <w:rFonts w:hint="eastAsia"/>
          <w:szCs w:val="21"/>
        </w:rPr>
        <w:t>供应商为自然人的，应当由本人签字；供应商为法人或者其他组织的，应当由法定代表人、主要负责人，或者其授权代表签字或者盖章，并加盖公章。代理人提出质疑和投诉，应当提交供应商签署的授权委托书。其授权委托书应当载明代理人的姓名或者名称、代理事项、具体权限、期限和相关事项。</w:t>
      </w:r>
    </w:p>
    <w:p w:rsidR="00E26CDD" w:rsidRPr="00397551" w:rsidRDefault="00BC545F">
      <w:pPr>
        <w:widowControl/>
        <w:shd w:val="clear" w:color="auto" w:fill="FFFFFF"/>
        <w:spacing w:line="360" w:lineRule="auto"/>
        <w:ind w:firstLine="420"/>
        <w:rPr>
          <w:szCs w:val="21"/>
        </w:rPr>
      </w:pPr>
      <w:r w:rsidRPr="00397551">
        <w:rPr>
          <w:rFonts w:hint="eastAsia"/>
          <w:szCs w:val="21"/>
        </w:rPr>
        <w:t>质疑</w:t>
      </w:r>
      <w:proofErr w:type="gramStart"/>
      <w:r w:rsidRPr="00397551">
        <w:rPr>
          <w:rFonts w:hint="eastAsia"/>
          <w:szCs w:val="21"/>
        </w:rPr>
        <w:t>函应当</w:t>
      </w:r>
      <w:proofErr w:type="gramEnd"/>
      <w:r w:rsidRPr="00397551">
        <w:rPr>
          <w:rFonts w:hint="eastAsia"/>
          <w:szCs w:val="21"/>
        </w:rPr>
        <w:t>使用中文。相关当事人提供外文书证或者外国语视听资料的，应当附有中文译本，由翻译机构盖章或者翻译人员签名。</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26.5质疑</w:t>
      </w:r>
      <w:proofErr w:type="gramStart"/>
      <w:r w:rsidRPr="00397551">
        <w:rPr>
          <w:rFonts w:ascii="宋体" w:hAnsi="宋体" w:hint="eastAsia"/>
          <w:kern w:val="0"/>
          <w:szCs w:val="21"/>
        </w:rPr>
        <w:t>函应当</w:t>
      </w:r>
      <w:proofErr w:type="gramEnd"/>
      <w:r w:rsidRPr="00397551">
        <w:rPr>
          <w:rFonts w:ascii="宋体" w:hAnsi="宋体" w:hint="eastAsia"/>
          <w:kern w:val="0"/>
          <w:szCs w:val="21"/>
        </w:rPr>
        <w:t>现场提交至采购代理机构联系人处，提交时应出示有效身份证明。未按上述要求提交质疑函的，质疑不予受理。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 xml:space="preserve">26.6 </w:t>
      </w:r>
      <w:r w:rsidRPr="00397551">
        <w:rPr>
          <w:rFonts w:ascii="宋体" w:hAnsi="宋体" w:hint="eastAsia"/>
          <w:kern w:val="0"/>
          <w:szCs w:val="21"/>
        </w:rPr>
        <w:t>投标人不得虚假质疑和恶意质疑，并对质疑内容的真实性承担责任。投标人或者其他利害关系人通过捏造事实、伪造证明材料等方式提出异议或投诉，阻碍招投标活动正常进行的，属于严重不良行为，代理机构将提请财政部门将其列入不良行为记录名单，并依法予以处罚。</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kern w:val="0"/>
          <w:szCs w:val="21"/>
        </w:rPr>
        <w:t>26.7采购代理机构在收到投标人的书面质疑后将及时组织调查核实，在</w:t>
      </w:r>
      <w:r w:rsidRPr="00397551">
        <w:rPr>
          <w:rFonts w:ascii="宋体" w:hAnsi="宋体" w:hint="eastAsia"/>
          <w:b/>
          <w:bCs/>
          <w:kern w:val="0"/>
          <w:szCs w:val="21"/>
        </w:rPr>
        <w:t>七个工作日内</w:t>
      </w:r>
      <w:proofErr w:type="gramStart"/>
      <w:r w:rsidRPr="00397551">
        <w:rPr>
          <w:rFonts w:ascii="宋体" w:hAnsi="宋体" w:hint="eastAsia"/>
          <w:kern w:val="0"/>
          <w:szCs w:val="21"/>
        </w:rPr>
        <w:t>作出</w:t>
      </w:r>
      <w:proofErr w:type="gramEnd"/>
      <w:r w:rsidRPr="00397551">
        <w:rPr>
          <w:rFonts w:ascii="宋体" w:hAnsi="宋体" w:hint="eastAsia"/>
          <w:kern w:val="0"/>
          <w:szCs w:val="21"/>
        </w:rPr>
        <w:t>答复，并以书面或在网站公告形式通知质疑投标人和其他有关投标人，答复的内容不涉及商业秘密。</w:t>
      </w:r>
    </w:p>
    <w:p w:rsidR="00E26CDD" w:rsidRPr="00397551" w:rsidRDefault="00BC545F">
      <w:pPr>
        <w:widowControl/>
        <w:shd w:val="clear" w:color="auto" w:fill="FFFFFF"/>
        <w:spacing w:line="360" w:lineRule="auto"/>
        <w:ind w:firstLine="420"/>
        <w:rPr>
          <w:rFonts w:ascii="宋体" w:hAnsi="宋体"/>
          <w:kern w:val="0"/>
          <w:szCs w:val="21"/>
        </w:rPr>
      </w:pPr>
      <w:r w:rsidRPr="00397551">
        <w:rPr>
          <w:rFonts w:ascii="宋体" w:hAnsi="宋体" w:hint="eastAsia"/>
          <w:kern w:val="0"/>
          <w:szCs w:val="21"/>
        </w:rPr>
        <w:t>任何单位和个人对代理机构在招标采购活动中的违法行为，有权控告和检举，联系电话：025-86636139（招标代理机构质量管理部门，联系人：陈葵花）、025-86636860（招标代理机构纪检监察部门，联系人：公凌）</w:t>
      </w:r>
      <w:r w:rsidRPr="00397551">
        <w:rPr>
          <w:rFonts w:ascii="宋体" w:hAnsi="宋体"/>
          <w:kern w:val="0"/>
          <w:szCs w:val="21"/>
        </w:rPr>
        <w:t>。</w:t>
      </w:r>
    </w:p>
    <w:p w:rsidR="00E26CDD" w:rsidRPr="00397551" w:rsidRDefault="00BC545F">
      <w:pPr>
        <w:widowControl/>
        <w:shd w:val="clear" w:color="auto" w:fill="FFFFFF"/>
        <w:spacing w:line="420" w:lineRule="exact"/>
        <w:ind w:firstLine="420"/>
        <w:rPr>
          <w:rFonts w:ascii="宋体" w:hAnsi="宋体"/>
          <w:kern w:val="0"/>
          <w:szCs w:val="21"/>
        </w:rPr>
      </w:pPr>
      <w:r w:rsidRPr="00397551">
        <w:rPr>
          <w:rFonts w:ascii="宋体" w:hAnsi="宋体"/>
          <w:b/>
          <w:bCs/>
          <w:kern w:val="0"/>
          <w:szCs w:val="21"/>
        </w:rPr>
        <w:lastRenderedPageBreak/>
        <w:t>27、投诉</w:t>
      </w:r>
    </w:p>
    <w:p w:rsidR="00E26CDD" w:rsidRPr="00397551" w:rsidRDefault="00BC545F">
      <w:pPr>
        <w:spacing w:line="420" w:lineRule="exact"/>
        <w:ind w:firstLineChars="200" w:firstLine="420"/>
        <w:rPr>
          <w:rFonts w:ascii="宋体" w:hAnsi="宋体"/>
        </w:rPr>
      </w:pPr>
      <w:r w:rsidRPr="00397551">
        <w:rPr>
          <w:rFonts w:ascii="宋体" w:hAnsi="宋体"/>
        </w:rPr>
        <w:t>27.1质疑供应商对采购代理机构的答复不满意或者采购代理机构未在规定的时间内</w:t>
      </w:r>
      <w:proofErr w:type="gramStart"/>
      <w:r w:rsidRPr="00397551">
        <w:rPr>
          <w:rFonts w:ascii="宋体" w:hAnsi="宋体" w:hint="eastAsia"/>
        </w:rPr>
        <w:t>作出</w:t>
      </w:r>
      <w:proofErr w:type="gramEnd"/>
      <w:r w:rsidRPr="00397551">
        <w:rPr>
          <w:rFonts w:ascii="宋体" w:hAnsi="宋体" w:hint="eastAsia"/>
        </w:rPr>
        <w:t>答复的，可以在答复期满后十五个工作日内向同级政府采购监督管理部门投诉。</w:t>
      </w:r>
    </w:p>
    <w:p w:rsidR="00E26CDD" w:rsidRPr="00397551" w:rsidRDefault="00BC545F">
      <w:pPr>
        <w:spacing w:line="420" w:lineRule="exact"/>
        <w:ind w:firstLineChars="200" w:firstLine="420"/>
        <w:rPr>
          <w:rFonts w:ascii="宋体" w:hAnsi="宋体"/>
        </w:rPr>
      </w:pPr>
      <w:r w:rsidRPr="00397551">
        <w:rPr>
          <w:rFonts w:ascii="宋体" w:hAnsi="宋体"/>
          <w:szCs w:val="21"/>
        </w:rPr>
        <w:t>27.2供应</w:t>
      </w:r>
      <w:proofErr w:type="gramStart"/>
      <w:r w:rsidRPr="00397551">
        <w:rPr>
          <w:rFonts w:ascii="宋体" w:hAnsi="宋体" w:hint="eastAsia"/>
          <w:szCs w:val="21"/>
        </w:rPr>
        <w:t>商投诉</w:t>
      </w:r>
      <w:proofErr w:type="gramEnd"/>
      <w:r w:rsidRPr="00397551">
        <w:rPr>
          <w:rFonts w:ascii="宋体" w:hAnsi="宋体" w:hint="eastAsia"/>
          <w:szCs w:val="21"/>
        </w:rPr>
        <w:t>应当有明确的请求和必要的证明材料。供应</w:t>
      </w:r>
      <w:proofErr w:type="gramStart"/>
      <w:r w:rsidRPr="00397551">
        <w:rPr>
          <w:rFonts w:ascii="宋体" w:hAnsi="宋体" w:hint="eastAsia"/>
          <w:szCs w:val="21"/>
        </w:rPr>
        <w:t>商投诉</w:t>
      </w:r>
      <w:proofErr w:type="gramEnd"/>
      <w:r w:rsidRPr="00397551">
        <w:rPr>
          <w:rFonts w:ascii="宋体" w:hAnsi="宋体" w:hint="eastAsia"/>
          <w:szCs w:val="21"/>
        </w:rPr>
        <w:t>的事项不得超出已质疑事项的范围。</w:t>
      </w:r>
    </w:p>
    <w:p w:rsidR="00E26CDD" w:rsidRPr="00397551" w:rsidRDefault="00BC545F">
      <w:pPr>
        <w:spacing w:line="420" w:lineRule="exact"/>
        <w:ind w:firstLineChars="200" w:firstLine="420"/>
        <w:rPr>
          <w:rFonts w:ascii="宋体" w:hAnsi="宋体"/>
        </w:rPr>
      </w:pPr>
      <w:r w:rsidRPr="00397551">
        <w:rPr>
          <w:rFonts w:ascii="宋体" w:hAnsi="宋体"/>
          <w:szCs w:val="21"/>
        </w:rPr>
        <w:t>27.3投诉人对政府采购监督管理部门的投诉处理决定不服或者政府采购监督管理部门逾期未作处理的，可以依法申请行政复议或者向人民法院提起行政诉讼。</w:t>
      </w:r>
    </w:p>
    <w:p w:rsidR="00E26CDD" w:rsidRPr="00397551" w:rsidRDefault="00BC545F">
      <w:pPr>
        <w:spacing w:line="420" w:lineRule="exact"/>
        <w:ind w:firstLineChars="200" w:firstLine="420"/>
        <w:rPr>
          <w:rFonts w:ascii="宋体" w:hAnsi="宋体"/>
          <w:szCs w:val="21"/>
        </w:rPr>
      </w:pPr>
      <w:r w:rsidRPr="00397551">
        <w:rPr>
          <w:rFonts w:ascii="宋体" w:hAnsi="宋体"/>
        </w:rPr>
        <w:t xml:space="preserve">27.4 </w:t>
      </w:r>
      <w:r w:rsidRPr="00397551">
        <w:rPr>
          <w:rFonts w:ascii="宋体" w:hAnsi="宋体" w:hint="eastAsia"/>
        </w:rPr>
        <w:t>投诉人有下列行为之一的，属于严重失信行为，</w:t>
      </w:r>
      <w:r w:rsidRPr="00397551">
        <w:rPr>
          <w:rFonts w:ascii="宋体" w:hAnsi="宋体" w:hint="eastAsia"/>
          <w:szCs w:val="21"/>
        </w:rPr>
        <w:t>由财政部门列入不良行为记录名单，禁止其一至三年内参加采购活动。</w:t>
      </w:r>
    </w:p>
    <w:p w:rsidR="00E26CDD" w:rsidRPr="00397551" w:rsidRDefault="00BC545F">
      <w:pPr>
        <w:spacing w:line="420" w:lineRule="exact"/>
        <w:ind w:firstLineChars="200" w:firstLine="420"/>
        <w:rPr>
          <w:rFonts w:ascii="宋体" w:hAnsi="宋体"/>
        </w:rPr>
      </w:pPr>
      <w:r w:rsidRPr="00397551">
        <w:rPr>
          <w:rFonts w:ascii="宋体" w:hAnsi="宋体" w:hint="eastAsia"/>
        </w:rPr>
        <w:t>（</w:t>
      </w:r>
      <w:r w:rsidRPr="00397551">
        <w:rPr>
          <w:rFonts w:ascii="宋体" w:hAnsi="宋体"/>
        </w:rPr>
        <w:t>1）投诉人在全国范围12个月内三次以上投诉查无实据的；</w:t>
      </w:r>
    </w:p>
    <w:p w:rsidR="00E26CDD" w:rsidRPr="00397551" w:rsidRDefault="00BC545F">
      <w:pPr>
        <w:spacing w:line="420" w:lineRule="exact"/>
        <w:ind w:firstLineChars="200" w:firstLine="420"/>
        <w:rPr>
          <w:rFonts w:ascii="宋体" w:hAnsi="宋体"/>
        </w:rPr>
      </w:pPr>
      <w:r w:rsidRPr="00397551">
        <w:rPr>
          <w:rFonts w:ascii="宋体" w:hAnsi="宋体" w:hint="eastAsia"/>
        </w:rPr>
        <w:t>（</w:t>
      </w:r>
      <w:r w:rsidRPr="00397551">
        <w:rPr>
          <w:rFonts w:ascii="宋体" w:hAnsi="宋体"/>
        </w:rPr>
        <w:t>2）采用捏造事实、提供虚假材料或者以非法手段取得证明材料等方式进行虚假、恶意投诉。</w:t>
      </w:r>
    </w:p>
    <w:p w:rsidR="00E26CDD" w:rsidRPr="00397551" w:rsidRDefault="00BC545F">
      <w:pPr>
        <w:spacing w:line="420" w:lineRule="exact"/>
        <w:ind w:firstLineChars="200" w:firstLine="420"/>
        <w:rPr>
          <w:rFonts w:ascii="宋体" w:hAnsi="宋体"/>
        </w:rPr>
      </w:pPr>
      <w:r w:rsidRPr="00397551">
        <w:rPr>
          <w:rFonts w:ascii="宋体" w:hAnsi="宋体" w:hint="eastAsia"/>
        </w:rPr>
        <w:t>证据来源的合法性存在明显疑问，投诉人无法证明其取得方式合法的，视为以非法手段取得证明材料。</w:t>
      </w:r>
    </w:p>
    <w:p w:rsidR="00E26CDD" w:rsidRPr="00397551" w:rsidRDefault="00BC545F">
      <w:pPr>
        <w:numPr>
          <w:ilvl w:val="255"/>
          <w:numId w:val="0"/>
        </w:numPr>
        <w:spacing w:line="420" w:lineRule="exact"/>
        <w:ind w:firstLineChars="200" w:firstLine="422"/>
        <w:rPr>
          <w:rFonts w:ascii="宋体" w:hAnsi="宋体"/>
          <w:b/>
          <w:bCs/>
        </w:rPr>
      </w:pPr>
      <w:r w:rsidRPr="00397551">
        <w:rPr>
          <w:rFonts w:ascii="宋体" w:hAnsi="宋体"/>
          <w:b/>
          <w:bCs/>
        </w:rPr>
        <w:t>28</w:t>
      </w:r>
      <w:r w:rsidRPr="00397551">
        <w:rPr>
          <w:rFonts w:ascii="宋体" w:hAnsi="宋体" w:hint="eastAsia"/>
          <w:b/>
          <w:bCs/>
        </w:rPr>
        <w:t>、其他</w:t>
      </w:r>
    </w:p>
    <w:p w:rsidR="00E26CDD" w:rsidRPr="00397551" w:rsidRDefault="00BC545F">
      <w:pPr>
        <w:spacing w:line="420" w:lineRule="exact"/>
        <w:ind w:firstLineChars="200" w:firstLine="422"/>
        <w:rPr>
          <w:rFonts w:ascii="宋体" w:hAnsi="宋体"/>
          <w:b/>
          <w:bCs/>
        </w:rPr>
      </w:pPr>
      <w:bookmarkStart w:id="12" w:name="_Toc16662"/>
      <w:r w:rsidRPr="00397551">
        <w:rPr>
          <w:rFonts w:ascii="宋体" w:hAnsi="宋体" w:hint="eastAsia"/>
          <w:b/>
          <w:bCs/>
        </w:rPr>
        <w:t>（</w:t>
      </w:r>
      <w:r w:rsidRPr="00397551">
        <w:rPr>
          <w:rFonts w:ascii="宋体" w:hAnsi="宋体"/>
          <w:b/>
          <w:bCs/>
        </w:rPr>
        <w:t>1）投标及答疑当天由于人数较多、场地有限，</w:t>
      </w:r>
      <w:r w:rsidRPr="00397551">
        <w:rPr>
          <w:rFonts w:ascii="宋体" w:hAnsi="宋体" w:hint="eastAsia"/>
          <w:b/>
          <w:bCs/>
        </w:rPr>
        <w:t>投标人只准委派一名人员（授权代表）参与，此条解释权归采购人所有。</w:t>
      </w:r>
      <w:bookmarkEnd w:id="12"/>
    </w:p>
    <w:p w:rsidR="00E26CDD" w:rsidRPr="00397551" w:rsidRDefault="00E26CDD">
      <w:pPr>
        <w:numPr>
          <w:ilvl w:val="255"/>
          <w:numId w:val="0"/>
        </w:numPr>
        <w:spacing w:line="420" w:lineRule="exact"/>
        <w:ind w:firstLineChars="200" w:firstLine="422"/>
        <w:rPr>
          <w:rFonts w:ascii="宋体" w:hAnsi="宋体"/>
          <w:b/>
          <w:bCs/>
        </w:rPr>
      </w:pPr>
    </w:p>
    <w:p w:rsidR="00E26CDD" w:rsidRPr="00397551" w:rsidRDefault="00BC545F">
      <w:pPr>
        <w:widowControl/>
        <w:jc w:val="left"/>
        <w:rPr>
          <w:rFonts w:ascii="宋体" w:hAnsi="宋体"/>
        </w:rPr>
      </w:pPr>
      <w:r w:rsidRPr="00397551">
        <w:rPr>
          <w:rFonts w:ascii="宋体" w:hAnsi="宋体"/>
        </w:rPr>
        <w:br w:type="page"/>
      </w:r>
    </w:p>
    <w:p w:rsidR="00E26CDD" w:rsidRPr="00397551" w:rsidRDefault="00BC545F">
      <w:pPr>
        <w:pStyle w:val="1"/>
        <w:numPr>
          <w:ilvl w:val="0"/>
          <w:numId w:val="0"/>
        </w:numPr>
        <w:rPr>
          <w:kern w:val="0"/>
        </w:rPr>
      </w:pPr>
      <w:bookmarkStart w:id="13" w:name="_Toc2754"/>
      <w:bookmarkStart w:id="14" w:name="_Toc8828"/>
      <w:bookmarkStart w:id="15" w:name="_Toc481057145"/>
      <w:r w:rsidRPr="00397551">
        <w:rPr>
          <w:rFonts w:hint="eastAsia"/>
          <w:kern w:val="0"/>
        </w:rPr>
        <w:lastRenderedPageBreak/>
        <w:t>第三章评标标准</w:t>
      </w:r>
      <w:bookmarkEnd w:id="13"/>
      <w:bookmarkEnd w:id="14"/>
    </w:p>
    <w:bookmarkEnd w:id="15"/>
    <w:p w:rsidR="00E26CDD" w:rsidRPr="00397551" w:rsidRDefault="00BC545F">
      <w:pPr>
        <w:spacing w:line="360" w:lineRule="auto"/>
        <w:ind w:firstLineChars="200" w:firstLine="420"/>
      </w:pPr>
      <w:r w:rsidRPr="00397551">
        <w:rPr>
          <w:rFonts w:hint="eastAsia"/>
        </w:rPr>
        <w:t>本项目采用综合评分法，评分统计方法采用百分制（满分</w:t>
      </w:r>
      <w:r w:rsidRPr="00397551">
        <w:t>100</w:t>
      </w:r>
      <w:r w:rsidRPr="00397551">
        <w:rPr>
          <w:rFonts w:hint="eastAsia"/>
        </w:rPr>
        <w:t>分），将全部评委评分直接进行算术平均，小数点后保留</w:t>
      </w:r>
      <w:r w:rsidRPr="00397551">
        <w:t>2</w:t>
      </w:r>
      <w:r w:rsidRPr="00397551">
        <w:rPr>
          <w:rFonts w:hint="eastAsia"/>
        </w:rPr>
        <w:t>位。按评审后得分由高到低顺序排列，得分相同的，按投标报价由低到高顺序排列，得分且投标报价相同的，按技术指标优劣顺序排列，由评标委员会确定中标供应商。</w:t>
      </w:r>
    </w:p>
    <w:tbl>
      <w:tblPr>
        <w:tblW w:w="8658" w:type="dxa"/>
        <w:jc w:val="center"/>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1176"/>
        <w:gridCol w:w="1052"/>
        <w:gridCol w:w="5987"/>
      </w:tblGrid>
      <w:tr w:rsidR="00397551" w:rsidRPr="00397551" w:rsidTr="00397551">
        <w:trPr>
          <w:trHeight w:val="20"/>
          <w:jc w:val="center"/>
        </w:trPr>
        <w:tc>
          <w:tcPr>
            <w:tcW w:w="443"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widowControl/>
              <w:spacing w:line="360" w:lineRule="auto"/>
              <w:jc w:val="center"/>
              <w:rPr>
                <w:rFonts w:ascii="宋体" w:hAnsi="宋体" w:cs="宋体"/>
                <w:b/>
                <w:kern w:val="0"/>
                <w:szCs w:val="21"/>
              </w:rPr>
            </w:pPr>
            <w:r w:rsidRPr="00397551">
              <w:rPr>
                <w:rFonts w:ascii="宋体" w:hAnsi="宋体" w:cs="宋体" w:hint="eastAsia"/>
                <w:b/>
                <w:kern w:val="0"/>
                <w:szCs w:val="21"/>
              </w:rPr>
              <w:t>序号</w:t>
            </w:r>
          </w:p>
        </w:tc>
        <w:tc>
          <w:tcPr>
            <w:tcW w:w="1176"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widowControl/>
              <w:spacing w:line="360" w:lineRule="auto"/>
              <w:jc w:val="center"/>
              <w:rPr>
                <w:rFonts w:ascii="宋体" w:hAnsi="宋体" w:cs="宋体"/>
                <w:b/>
                <w:kern w:val="0"/>
                <w:szCs w:val="21"/>
              </w:rPr>
            </w:pPr>
            <w:r w:rsidRPr="00397551">
              <w:rPr>
                <w:rFonts w:ascii="宋体" w:hAnsi="宋体" w:cs="宋体" w:hint="eastAsia"/>
                <w:b/>
                <w:kern w:val="0"/>
                <w:szCs w:val="21"/>
              </w:rPr>
              <w:t>评分</w:t>
            </w:r>
          </w:p>
          <w:p w:rsidR="00E26CDD" w:rsidRPr="00397551" w:rsidRDefault="00BC545F">
            <w:pPr>
              <w:widowControl/>
              <w:spacing w:line="360" w:lineRule="auto"/>
              <w:jc w:val="center"/>
              <w:rPr>
                <w:rFonts w:ascii="宋体" w:hAnsi="宋体" w:cs="宋体"/>
                <w:b/>
                <w:kern w:val="0"/>
                <w:szCs w:val="21"/>
              </w:rPr>
            </w:pPr>
            <w:r w:rsidRPr="00397551">
              <w:rPr>
                <w:rFonts w:ascii="宋体" w:hAnsi="宋体" w:cs="宋体" w:hint="eastAsia"/>
                <w:b/>
                <w:kern w:val="0"/>
                <w:szCs w:val="21"/>
              </w:rPr>
              <w:t>因素</w:t>
            </w:r>
          </w:p>
        </w:tc>
        <w:tc>
          <w:tcPr>
            <w:tcW w:w="1052"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widowControl/>
              <w:spacing w:line="360" w:lineRule="auto"/>
              <w:jc w:val="center"/>
              <w:rPr>
                <w:rFonts w:ascii="宋体" w:hAnsi="宋体" w:cs="宋体"/>
                <w:b/>
                <w:kern w:val="0"/>
                <w:szCs w:val="21"/>
              </w:rPr>
            </w:pPr>
            <w:r w:rsidRPr="00397551">
              <w:rPr>
                <w:rFonts w:ascii="宋体" w:hAnsi="宋体" w:cs="宋体" w:hint="eastAsia"/>
                <w:b/>
                <w:kern w:val="0"/>
                <w:szCs w:val="21"/>
              </w:rPr>
              <w:t>分值</w:t>
            </w:r>
          </w:p>
        </w:tc>
        <w:tc>
          <w:tcPr>
            <w:tcW w:w="5987"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widowControl/>
              <w:spacing w:line="360" w:lineRule="auto"/>
              <w:jc w:val="center"/>
              <w:rPr>
                <w:rFonts w:ascii="宋体" w:hAnsi="宋体" w:cs="宋体"/>
                <w:b/>
                <w:kern w:val="0"/>
                <w:szCs w:val="21"/>
              </w:rPr>
            </w:pPr>
            <w:r w:rsidRPr="00397551">
              <w:rPr>
                <w:rFonts w:ascii="宋体" w:hAnsi="宋体" w:cs="宋体" w:hint="eastAsia"/>
                <w:b/>
                <w:kern w:val="0"/>
                <w:szCs w:val="21"/>
              </w:rPr>
              <w:t>评分标准</w:t>
            </w:r>
          </w:p>
        </w:tc>
      </w:tr>
      <w:tr w:rsidR="00397551" w:rsidRPr="00397551" w:rsidTr="00397551">
        <w:trPr>
          <w:trHeight w:val="20"/>
          <w:jc w:val="center"/>
        </w:trPr>
        <w:tc>
          <w:tcPr>
            <w:tcW w:w="443"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1</w:t>
            </w:r>
          </w:p>
        </w:tc>
        <w:tc>
          <w:tcPr>
            <w:tcW w:w="1176"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rPr>
                <w:rFonts w:ascii="宋体" w:hAnsi="宋体"/>
                <w:szCs w:val="21"/>
              </w:rPr>
            </w:pPr>
            <w:r w:rsidRPr="00397551">
              <w:rPr>
                <w:rFonts w:ascii="宋体" w:hAnsi="宋体" w:hint="eastAsia"/>
                <w:szCs w:val="21"/>
              </w:rPr>
              <w:t>报价部分</w:t>
            </w:r>
          </w:p>
        </w:tc>
        <w:tc>
          <w:tcPr>
            <w:tcW w:w="1052"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40分</w:t>
            </w:r>
          </w:p>
        </w:tc>
        <w:tc>
          <w:tcPr>
            <w:tcW w:w="5987"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rPr>
                <w:rFonts w:ascii="宋体" w:hAnsi="宋体"/>
                <w:szCs w:val="21"/>
              </w:rPr>
            </w:pPr>
            <w:r w:rsidRPr="00397551">
              <w:rPr>
                <w:rFonts w:ascii="宋体" w:hAnsi="宋体" w:hint="eastAsia"/>
                <w:szCs w:val="21"/>
              </w:rPr>
              <w:t>各投标供应商的有效投标报价</w:t>
            </w:r>
            <w:r w:rsidRPr="00397551">
              <w:rPr>
                <w:rFonts w:ascii="宋体" w:hAnsi="宋体" w:hint="eastAsia"/>
                <w:b/>
                <w:bCs/>
                <w:szCs w:val="21"/>
              </w:rPr>
              <w:t>（报价</w:t>
            </w:r>
            <w:proofErr w:type="gramStart"/>
            <w:r w:rsidRPr="00397551">
              <w:rPr>
                <w:rFonts w:ascii="宋体" w:hAnsi="宋体" w:hint="eastAsia"/>
                <w:b/>
                <w:bCs/>
                <w:szCs w:val="21"/>
              </w:rPr>
              <w:t>超最高</w:t>
            </w:r>
            <w:proofErr w:type="gramEnd"/>
            <w:r w:rsidRPr="00397551">
              <w:rPr>
                <w:rFonts w:ascii="宋体" w:hAnsi="宋体" w:hint="eastAsia"/>
                <w:b/>
                <w:bCs/>
                <w:szCs w:val="21"/>
              </w:rPr>
              <w:t>限价，按无效投标处理）</w:t>
            </w:r>
            <w:r w:rsidRPr="00397551">
              <w:rPr>
                <w:rFonts w:ascii="宋体" w:hAnsi="宋体" w:hint="eastAsia"/>
                <w:szCs w:val="21"/>
              </w:rPr>
              <w:t>，满足采购文件要求的</w:t>
            </w:r>
            <w:r w:rsidRPr="00397551">
              <w:rPr>
                <w:rFonts w:ascii="宋体" w:hAnsi="宋体" w:hint="eastAsia"/>
                <w:b/>
                <w:bCs/>
                <w:szCs w:val="21"/>
              </w:rPr>
              <w:t>最低投标权重总价</w:t>
            </w:r>
            <w:r w:rsidRPr="00397551">
              <w:rPr>
                <w:rFonts w:ascii="宋体" w:hAnsi="宋体" w:hint="eastAsia"/>
                <w:szCs w:val="21"/>
              </w:rPr>
              <w:t>为评标基准价，其价格为40分。其他投标供应商的价格</w:t>
            </w:r>
            <w:proofErr w:type="gramStart"/>
            <w:r w:rsidRPr="00397551">
              <w:rPr>
                <w:rFonts w:ascii="宋体" w:hAnsi="宋体" w:hint="eastAsia"/>
                <w:szCs w:val="21"/>
              </w:rPr>
              <w:t>分统一</w:t>
            </w:r>
            <w:proofErr w:type="gramEnd"/>
            <w:r w:rsidRPr="00397551">
              <w:rPr>
                <w:rFonts w:ascii="宋体" w:hAnsi="宋体" w:hint="eastAsia"/>
                <w:szCs w:val="21"/>
              </w:rPr>
              <w:t>按照下列公式计算，最高得分为40分：</w:t>
            </w:r>
          </w:p>
          <w:p w:rsidR="00E26CDD" w:rsidRPr="00397551" w:rsidRDefault="00BC545F">
            <w:pPr>
              <w:spacing w:line="360" w:lineRule="auto"/>
              <w:rPr>
                <w:rFonts w:ascii="宋体" w:hAnsi="宋体"/>
                <w:szCs w:val="21"/>
              </w:rPr>
            </w:pPr>
            <w:r w:rsidRPr="00397551">
              <w:rPr>
                <w:rFonts w:ascii="宋体" w:hAnsi="宋体" w:hint="eastAsia"/>
                <w:szCs w:val="21"/>
              </w:rPr>
              <w:t>投标报价得分=40×（评标基准价/投标报价)。</w:t>
            </w:r>
          </w:p>
          <w:p w:rsidR="00E26CDD" w:rsidRPr="00397551" w:rsidRDefault="00BC545F">
            <w:pPr>
              <w:spacing w:line="360" w:lineRule="auto"/>
              <w:rPr>
                <w:rFonts w:ascii="宋体" w:hAnsi="宋体"/>
                <w:szCs w:val="21"/>
              </w:rPr>
            </w:pPr>
            <w:r w:rsidRPr="00397551">
              <w:rPr>
                <w:rFonts w:ascii="宋体" w:hAnsi="宋体" w:hint="eastAsia"/>
                <w:szCs w:val="21"/>
              </w:rPr>
              <w:t>价格扣除说明：投标供应商需提供《中小企业声明函》、《残疾人福利性单位声明函》、《属于监狱企业的证明文件》；如为代理商投标，还需提供投标产品制造商出具的上述文件。如未按要求提供</w:t>
            </w:r>
            <w:proofErr w:type="gramStart"/>
            <w:r w:rsidRPr="00397551">
              <w:rPr>
                <w:rFonts w:ascii="宋体" w:hAnsi="宋体" w:hint="eastAsia"/>
                <w:szCs w:val="21"/>
              </w:rPr>
              <w:t>提供</w:t>
            </w:r>
            <w:proofErr w:type="gramEnd"/>
            <w:r w:rsidRPr="00397551">
              <w:rPr>
                <w:rFonts w:ascii="宋体" w:hAnsi="宋体" w:hint="eastAsia"/>
                <w:szCs w:val="21"/>
              </w:rPr>
              <w:t>、填写，或相关内容表述不清的，不得享受价格扣除。</w:t>
            </w:r>
          </w:p>
        </w:tc>
      </w:tr>
      <w:tr w:rsidR="00397551" w:rsidRPr="00397551" w:rsidTr="00397551">
        <w:trPr>
          <w:trHeight w:val="20"/>
          <w:jc w:val="center"/>
        </w:trPr>
        <w:tc>
          <w:tcPr>
            <w:tcW w:w="443"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2</w:t>
            </w:r>
          </w:p>
        </w:tc>
        <w:tc>
          <w:tcPr>
            <w:tcW w:w="1176" w:type="dxa"/>
            <w:tcBorders>
              <w:left w:val="single" w:sz="4" w:space="0" w:color="auto"/>
              <w:right w:val="single" w:sz="4" w:space="0" w:color="auto"/>
            </w:tcBorders>
            <w:vAlign w:val="center"/>
          </w:tcPr>
          <w:p w:rsidR="00E26CDD" w:rsidRPr="00397551" w:rsidRDefault="00BC545F">
            <w:pPr>
              <w:spacing w:line="360" w:lineRule="auto"/>
              <w:rPr>
                <w:rFonts w:ascii="宋体" w:hAnsi="宋体"/>
                <w:szCs w:val="21"/>
              </w:rPr>
            </w:pPr>
            <w:r w:rsidRPr="00397551">
              <w:rPr>
                <w:rFonts w:ascii="宋体" w:hAnsi="宋体" w:hint="eastAsia"/>
                <w:szCs w:val="21"/>
              </w:rPr>
              <w:t>企业信誉</w:t>
            </w:r>
          </w:p>
        </w:tc>
        <w:tc>
          <w:tcPr>
            <w:tcW w:w="1052" w:type="dxa"/>
            <w:tcBorders>
              <w:top w:val="single" w:sz="4" w:space="0" w:color="auto"/>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3分</w:t>
            </w:r>
          </w:p>
        </w:tc>
        <w:tc>
          <w:tcPr>
            <w:tcW w:w="5987" w:type="dxa"/>
            <w:tcBorders>
              <w:top w:val="single" w:sz="4" w:space="0" w:color="auto"/>
              <w:left w:val="single" w:sz="4" w:space="0" w:color="auto"/>
              <w:bottom w:val="single" w:sz="4" w:space="0" w:color="auto"/>
              <w:right w:val="single" w:sz="4" w:space="0" w:color="auto"/>
            </w:tcBorders>
          </w:tcPr>
          <w:p w:rsidR="00E26CDD" w:rsidRPr="00397551" w:rsidRDefault="00BC545F">
            <w:pPr>
              <w:spacing w:line="360" w:lineRule="auto"/>
              <w:rPr>
                <w:rFonts w:ascii="宋体" w:hAnsi="宋体" w:cs="宋体"/>
                <w:szCs w:val="21"/>
              </w:rPr>
            </w:pPr>
            <w:r w:rsidRPr="00397551">
              <w:rPr>
                <w:rFonts w:ascii="宋体" w:hAnsi="宋体" w:hint="eastAsia"/>
                <w:szCs w:val="21"/>
              </w:rPr>
              <w:t>投标人2016年01月01日以来获得过“守合同重信用”荣誉得3分（须提供行政主管部门的相关证明材料）</w:t>
            </w:r>
          </w:p>
        </w:tc>
      </w:tr>
      <w:tr w:rsidR="00397551" w:rsidRPr="00397551" w:rsidTr="00397551">
        <w:trPr>
          <w:trHeight w:val="20"/>
          <w:jc w:val="center"/>
        </w:trPr>
        <w:tc>
          <w:tcPr>
            <w:tcW w:w="443" w:type="dxa"/>
            <w:vMerge w:val="restart"/>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3</w:t>
            </w:r>
          </w:p>
        </w:tc>
        <w:tc>
          <w:tcPr>
            <w:tcW w:w="1176" w:type="dxa"/>
            <w:vMerge w:val="restart"/>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业绩</w:t>
            </w:r>
          </w:p>
        </w:tc>
        <w:tc>
          <w:tcPr>
            <w:tcW w:w="1052" w:type="dxa"/>
            <w:vMerge w:val="restart"/>
            <w:tcBorders>
              <w:top w:val="single" w:sz="4" w:space="0" w:color="auto"/>
              <w:left w:val="single" w:sz="4" w:space="0" w:color="auto"/>
              <w:right w:val="single" w:sz="4" w:space="0" w:color="auto"/>
            </w:tcBorders>
            <w:vAlign w:val="center"/>
          </w:tcPr>
          <w:p w:rsidR="00E26CDD" w:rsidRPr="00397551" w:rsidRDefault="00BC545F" w:rsidP="00397551">
            <w:pPr>
              <w:spacing w:beforeLines="50" w:before="156" w:line="360" w:lineRule="auto"/>
              <w:jc w:val="center"/>
              <w:rPr>
                <w:rFonts w:ascii="宋体" w:hAnsi="宋体"/>
                <w:szCs w:val="21"/>
              </w:rPr>
            </w:pPr>
            <w:r w:rsidRPr="00397551">
              <w:rPr>
                <w:rFonts w:ascii="宋体" w:hAnsi="宋体" w:hint="eastAsia"/>
                <w:szCs w:val="21"/>
              </w:rPr>
              <w:t>21分</w:t>
            </w:r>
          </w:p>
        </w:tc>
        <w:tc>
          <w:tcPr>
            <w:tcW w:w="5987"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rsidP="00397551">
            <w:pPr>
              <w:spacing w:beforeLines="50" w:before="156" w:line="360" w:lineRule="auto"/>
              <w:rPr>
                <w:rFonts w:ascii="宋体" w:hAnsi="宋体"/>
                <w:szCs w:val="21"/>
              </w:rPr>
            </w:pPr>
            <w:r w:rsidRPr="00397551">
              <w:rPr>
                <w:rFonts w:ascii="宋体" w:hAnsi="宋体" w:hint="eastAsia"/>
                <w:szCs w:val="21"/>
              </w:rPr>
              <w:t>1、投标人自2015年01月01日至招标公告截止日</w:t>
            </w:r>
            <w:proofErr w:type="gramStart"/>
            <w:r w:rsidRPr="00397551">
              <w:rPr>
                <w:rFonts w:ascii="宋体" w:hAnsi="宋体" w:hint="eastAsia"/>
                <w:szCs w:val="21"/>
              </w:rPr>
              <w:t>止类似</w:t>
            </w:r>
            <w:proofErr w:type="gramEnd"/>
            <w:r w:rsidRPr="00397551">
              <w:rPr>
                <w:rFonts w:ascii="宋体" w:hAnsi="宋体" w:hint="eastAsia"/>
                <w:szCs w:val="21"/>
              </w:rPr>
              <w:t>项目业绩（合同实际履行时间必须一年以上），每提供一份合同得2分，最多得12分。（此项业绩同一采购人不可兼得）</w:t>
            </w:r>
          </w:p>
          <w:p w:rsidR="00E26CDD" w:rsidRPr="00397551" w:rsidRDefault="00BC545F" w:rsidP="00397551">
            <w:pPr>
              <w:spacing w:beforeLines="50" w:before="156" w:line="360" w:lineRule="auto"/>
              <w:rPr>
                <w:rFonts w:ascii="宋体" w:hAnsi="宋体" w:cs="宋体"/>
                <w:szCs w:val="21"/>
              </w:rPr>
            </w:pPr>
            <w:r w:rsidRPr="00397551">
              <w:rPr>
                <w:rFonts w:ascii="宋体" w:hAnsi="宋体" w:hint="eastAsia"/>
                <w:szCs w:val="21"/>
              </w:rPr>
              <w:t>2、上述投标人所提供的业绩如为同一单位且实际履约时间连续三年以上的加2分，最多加4分。</w:t>
            </w:r>
          </w:p>
        </w:tc>
      </w:tr>
      <w:tr w:rsidR="00397551" w:rsidRPr="00397551" w:rsidTr="00397551">
        <w:trPr>
          <w:trHeight w:val="20"/>
          <w:jc w:val="center"/>
        </w:trPr>
        <w:tc>
          <w:tcPr>
            <w:tcW w:w="443" w:type="dxa"/>
            <w:vMerge/>
            <w:tcBorders>
              <w:left w:val="single" w:sz="4" w:space="0" w:color="auto"/>
              <w:right w:val="single" w:sz="4" w:space="0" w:color="auto"/>
            </w:tcBorders>
            <w:vAlign w:val="center"/>
          </w:tcPr>
          <w:p w:rsidR="00E26CDD" w:rsidRPr="00397551" w:rsidRDefault="00E26CDD">
            <w:pPr>
              <w:spacing w:line="360" w:lineRule="auto"/>
              <w:rPr>
                <w:rFonts w:ascii="宋体" w:hAnsi="宋体"/>
                <w:szCs w:val="21"/>
              </w:rPr>
            </w:pPr>
          </w:p>
        </w:tc>
        <w:tc>
          <w:tcPr>
            <w:tcW w:w="1176" w:type="dxa"/>
            <w:vMerge/>
            <w:tcBorders>
              <w:left w:val="single" w:sz="4" w:space="0" w:color="auto"/>
              <w:right w:val="single" w:sz="4" w:space="0" w:color="auto"/>
            </w:tcBorders>
            <w:vAlign w:val="center"/>
          </w:tcPr>
          <w:p w:rsidR="00E26CDD" w:rsidRPr="00397551" w:rsidRDefault="00E26CDD">
            <w:pPr>
              <w:spacing w:line="360" w:lineRule="auto"/>
              <w:rPr>
                <w:rFonts w:ascii="宋体" w:hAnsi="宋体"/>
                <w:szCs w:val="21"/>
              </w:rPr>
            </w:pPr>
          </w:p>
        </w:tc>
        <w:tc>
          <w:tcPr>
            <w:tcW w:w="1052" w:type="dxa"/>
            <w:vMerge/>
            <w:tcBorders>
              <w:left w:val="single" w:sz="4" w:space="0" w:color="auto"/>
              <w:right w:val="single" w:sz="4" w:space="0" w:color="auto"/>
            </w:tcBorders>
            <w:vAlign w:val="center"/>
          </w:tcPr>
          <w:p w:rsidR="00E26CDD" w:rsidRPr="00397551" w:rsidRDefault="00E26CDD">
            <w:pPr>
              <w:spacing w:line="360" w:lineRule="auto"/>
              <w:jc w:val="center"/>
              <w:rPr>
                <w:rFonts w:ascii="宋体" w:hAnsi="宋体"/>
                <w:szCs w:val="21"/>
              </w:rPr>
            </w:pPr>
          </w:p>
        </w:tc>
        <w:tc>
          <w:tcPr>
            <w:tcW w:w="5987"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rsidP="00397551">
            <w:pPr>
              <w:spacing w:beforeLines="50" w:before="156" w:line="360" w:lineRule="auto"/>
              <w:rPr>
                <w:rFonts w:ascii="宋体" w:hAnsi="宋体"/>
                <w:szCs w:val="21"/>
              </w:rPr>
            </w:pPr>
            <w:r w:rsidRPr="00397551">
              <w:rPr>
                <w:rFonts w:ascii="宋体" w:hAnsi="宋体" w:hint="eastAsia"/>
                <w:szCs w:val="21"/>
              </w:rPr>
              <w:t>3、上述投标人所提供的业绩如用户方评价意见为优的再加1分，最多加5分。（须提供用户方盖章证明）</w:t>
            </w:r>
          </w:p>
        </w:tc>
      </w:tr>
      <w:tr w:rsidR="00397551" w:rsidRPr="00397551" w:rsidTr="00397551">
        <w:trPr>
          <w:trHeight w:val="20"/>
          <w:jc w:val="center"/>
        </w:trPr>
        <w:tc>
          <w:tcPr>
            <w:tcW w:w="443"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4</w:t>
            </w:r>
          </w:p>
        </w:tc>
        <w:tc>
          <w:tcPr>
            <w:tcW w:w="1176"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质量管理</w:t>
            </w:r>
            <w:r w:rsidRPr="00397551">
              <w:rPr>
                <w:rFonts w:ascii="宋体" w:hAnsi="宋体" w:hint="eastAsia"/>
                <w:szCs w:val="21"/>
              </w:rPr>
              <w:lastRenderedPageBreak/>
              <w:t>体系</w:t>
            </w:r>
          </w:p>
          <w:p w:rsidR="00E26CDD" w:rsidRPr="00397551" w:rsidRDefault="00BC545F">
            <w:pPr>
              <w:spacing w:line="360" w:lineRule="auto"/>
              <w:jc w:val="center"/>
              <w:rPr>
                <w:rFonts w:ascii="宋体" w:hAnsi="宋体"/>
                <w:szCs w:val="21"/>
              </w:rPr>
            </w:pPr>
            <w:r w:rsidRPr="00397551">
              <w:rPr>
                <w:rFonts w:ascii="宋体" w:hAnsi="宋体" w:hint="eastAsia"/>
                <w:szCs w:val="21"/>
              </w:rPr>
              <w:t>认证证书</w:t>
            </w:r>
          </w:p>
        </w:tc>
        <w:tc>
          <w:tcPr>
            <w:tcW w:w="1052" w:type="dxa"/>
            <w:tcBorders>
              <w:top w:val="single" w:sz="4" w:space="0" w:color="auto"/>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lastRenderedPageBreak/>
              <w:t>4分</w:t>
            </w:r>
          </w:p>
        </w:tc>
        <w:tc>
          <w:tcPr>
            <w:tcW w:w="5987"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rPr>
                <w:rFonts w:ascii="宋体" w:hAnsi="宋体" w:cs="宋体"/>
                <w:szCs w:val="21"/>
              </w:rPr>
            </w:pPr>
            <w:r w:rsidRPr="00397551">
              <w:rPr>
                <w:rFonts w:ascii="宋体" w:hAnsi="宋体" w:hint="eastAsia"/>
                <w:szCs w:val="21"/>
              </w:rPr>
              <w:t>供应商提供ISO9001质量管理体系认证证书的得2分，提供</w:t>
            </w:r>
            <w:r w:rsidRPr="00397551">
              <w:rPr>
                <w:rFonts w:ascii="宋体" w:hAnsi="宋体" w:hint="eastAsia"/>
                <w:szCs w:val="21"/>
              </w:rPr>
              <w:lastRenderedPageBreak/>
              <w:t>HACCP或ISO22000食品安全管理体系认证证书的得2分。</w:t>
            </w:r>
          </w:p>
        </w:tc>
      </w:tr>
      <w:tr w:rsidR="00397551" w:rsidRPr="00397551" w:rsidTr="00397551">
        <w:trPr>
          <w:trHeight w:val="20"/>
          <w:jc w:val="center"/>
        </w:trPr>
        <w:tc>
          <w:tcPr>
            <w:tcW w:w="443"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lastRenderedPageBreak/>
              <w:t>5</w:t>
            </w:r>
          </w:p>
        </w:tc>
        <w:tc>
          <w:tcPr>
            <w:tcW w:w="1176" w:type="dxa"/>
            <w:tcBorders>
              <w:left w:val="single" w:sz="4" w:space="0" w:color="auto"/>
              <w:right w:val="single" w:sz="4" w:space="0" w:color="auto"/>
            </w:tcBorders>
            <w:vAlign w:val="center"/>
          </w:tcPr>
          <w:p w:rsidR="00E26CDD" w:rsidRPr="00397551" w:rsidRDefault="00BC545F">
            <w:pPr>
              <w:spacing w:line="360" w:lineRule="auto"/>
              <w:rPr>
                <w:rFonts w:ascii="宋体" w:hAnsi="宋体"/>
                <w:szCs w:val="21"/>
              </w:rPr>
            </w:pPr>
            <w:r w:rsidRPr="00397551">
              <w:rPr>
                <w:rFonts w:ascii="宋体" w:hAnsi="宋体" w:cs="宋体" w:hint="eastAsia"/>
                <w:kern w:val="0"/>
                <w:szCs w:val="21"/>
              </w:rPr>
              <w:t>配送服务</w:t>
            </w:r>
          </w:p>
        </w:tc>
        <w:tc>
          <w:tcPr>
            <w:tcW w:w="1052" w:type="dxa"/>
            <w:tcBorders>
              <w:top w:val="single" w:sz="4" w:space="0" w:color="auto"/>
              <w:left w:val="single" w:sz="4" w:space="0" w:color="auto"/>
              <w:right w:val="single" w:sz="4" w:space="0" w:color="auto"/>
            </w:tcBorders>
            <w:vAlign w:val="center"/>
          </w:tcPr>
          <w:p w:rsidR="00E26CDD" w:rsidRPr="00397551" w:rsidRDefault="00BC545F">
            <w:pPr>
              <w:widowControl/>
              <w:spacing w:line="360" w:lineRule="auto"/>
              <w:jc w:val="center"/>
              <w:rPr>
                <w:rFonts w:ascii="宋体" w:hAnsi="宋体"/>
                <w:szCs w:val="21"/>
              </w:rPr>
            </w:pPr>
            <w:r w:rsidRPr="00397551">
              <w:rPr>
                <w:rFonts w:ascii="宋体" w:hAnsi="宋体" w:hint="eastAsia"/>
                <w:szCs w:val="21"/>
              </w:rPr>
              <w:t>10分</w:t>
            </w:r>
          </w:p>
        </w:tc>
        <w:tc>
          <w:tcPr>
            <w:tcW w:w="5987"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rPr>
                <w:rFonts w:ascii="宋体" w:hAnsi="宋体" w:cs="宋体"/>
                <w:szCs w:val="21"/>
              </w:rPr>
            </w:pPr>
            <w:r w:rsidRPr="00397551">
              <w:rPr>
                <w:rFonts w:ascii="宋体" w:hAnsi="宋体" w:hint="eastAsia"/>
                <w:szCs w:val="21"/>
              </w:rPr>
              <w:t>根据投标人提供的配送方案、自有仓库、人员和车辆数量等情况酌情打分，</w:t>
            </w:r>
            <w:r w:rsidRPr="00397551">
              <w:rPr>
                <w:rFonts w:ascii="宋体" w:hAnsi="宋体" w:cs="宋体" w:hint="eastAsia"/>
                <w:kern w:val="0"/>
                <w:szCs w:val="21"/>
              </w:rPr>
              <w:t>配送服务</w:t>
            </w:r>
            <w:r w:rsidRPr="00397551">
              <w:rPr>
                <w:rFonts w:ascii="宋体" w:hAnsi="宋体" w:hint="eastAsia"/>
                <w:szCs w:val="21"/>
              </w:rPr>
              <w:t>方案</w:t>
            </w:r>
            <w:r w:rsidRPr="00397551">
              <w:rPr>
                <w:rFonts w:ascii="宋体" w:hAnsi="宋体" w:cs="宋体" w:hint="eastAsia"/>
                <w:kern w:val="0"/>
                <w:szCs w:val="21"/>
              </w:rPr>
              <w:t>优</w:t>
            </w:r>
            <w:r w:rsidRPr="00397551">
              <w:rPr>
                <w:rFonts w:ascii="宋体" w:cs="宋体" w:hint="eastAsia"/>
                <w:kern w:val="0"/>
                <w:szCs w:val="21"/>
              </w:rPr>
              <w:t>得</w:t>
            </w:r>
            <w:r w:rsidRPr="00397551">
              <w:rPr>
                <w:rFonts w:ascii="宋体" w:hAnsi="宋体" w:hint="eastAsia"/>
                <w:bCs/>
                <w:szCs w:val="21"/>
              </w:rPr>
              <w:t>（8，10]</w:t>
            </w:r>
            <w:r w:rsidRPr="00397551">
              <w:rPr>
                <w:rFonts w:ascii="宋体" w:hAnsi="宋体" w:cs="宋体" w:hint="eastAsia"/>
                <w:bCs/>
                <w:szCs w:val="21"/>
              </w:rPr>
              <w:t>分</w:t>
            </w:r>
            <w:r w:rsidRPr="00397551">
              <w:rPr>
                <w:rFonts w:ascii="宋体" w:hAnsi="宋体" w:cs="宋体" w:hint="eastAsia"/>
                <w:kern w:val="0"/>
                <w:szCs w:val="21"/>
              </w:rPr>
              <w:t>，配送服务</w:t>
            </w:r>
            <w:r w:rsidRPr="00397551">
              <w:rPr>
                <w:rFonts w:ascii="宋体" w:hAnsi="宋体" w:hint="eastAsia"/>
                <w:szCs w:val="21"/>
              </w:rPr>
              <w:t>方案</w:t>
            </w:r>
            <w:r w:rsidRPr="00397551">
              <w:rPr>
                <w:rFonts w:ascii="宋体" w:hAnsi="宋体" w:cs="宋体" w:hint="eastAsia"/>
                <w:kern w:val="0"/>
                <w:szCs w:val="21"/>
              </w:rPr>
              <w:t>良</w:t>
            </w:r>
            <w:r w:rsidRPr="00397551">
              <w:rPr>
                <w:rFonts w:ascii="宋体" w:hAnsi="宋体" w:hint="eastAsia"/>
                <w:bCs/>
                <w:szCs w:val="21"/>
              </w:rPr>
              <w:t>（5，8]</w:t>
            </w:r>
            <w:r w:rsidRPr="00397551">
              <w:rPr>
                <w:rFonts w:ascii="宋体" w:hAnsi="宋体" w:cs="宋体" w:hint="eastAsia"/>
                <w:kern w:val="0"/>
                <w:szCs w:val="21"/>
              </w:rPr>
              <w:t>分,配送服务</w:t>
            </w:r>
            <w:r w:rsidRPr="00397551">
              <w:rPr>
                <w:rFonts w:ascii="宋体" w:hAnsi="宋体" w:hint="eastAsia"/>
                <w:szCs w:val="21"/>
              </w:rPr>
              <w:t>方案</w:t>
            </w:r>
            <w:r w:rsidRPr="00397551">
              <w:rPr>
                <w:rFonts w:ascii="宋体" w:hAnsi="宋体" w:cs="宋体" w:hint="eastAsia"/>
                <w:kern w:val="0"/>
                <w:szCs w:val="21"/>
              </w:rPr>
              <w:t>中</w:t>
            </w:r>
            <w:r w:rsidRPr="00397551">
              <w:rPr>
                <w:rFonts w:ascii="宋体" w:hAnsi="宋体" w:hint="eastAsia"/>
                <w:bCs/>
                <w:szCs w:val="21"/>
              </w:rPr>
              <w:t>（2，5]</w:t>
            </w:r>
            <w:r w:rsidRPr="00397551">
              <w:rPr>
                <w:rFonts w:ascii="宋体" w:hAnsi="宋体" w:cs="宋体" w:hint="eastAsia"/>
                <w:kern w:val="0"/>
                <w:szCs w:val="21"/>
              </w:rPr>
              <w:t>分,配送服务</w:t>
            </w:r>
            <w:r w:rsidRPr="00397551">
              <w:rPr>
                <w:rFonts w:ascii="宋体" w:hAnsi="宋体" w:hint="eastAsia"/>
                <w:szCs w:val="21"/>
              </w:rPr>
              <w:t>方案</w:t>
            </w:r>
            <w:r w:rsidRPr="00397551">
              <w:rPr>
                <w:rFonts w:ascii="宋体" w:hAnsi="宋体" w:cs="宋体" w:hint="eastAsia"/>
                <w:kern w:val="0"/>
                <w:szCs w:val="21"/>
              </w:rPr>
              <w:t>差</w:t>
            </w:r>
            <w:r w:rsidRPr="00397551">
              <w:rPr>
                <w:rFonts w:ascii="宋体" w:hAnsi="宋体" w:hint="eastAsia"/>
                <w:bCs/>
                <w:szCs w:val="21"/>
              </w:rPr>
              <w:t>［0，2]</w:t>
            </w:r>
            <w:r w:rsidRPr="00397551">
              <w:rPr>
                <w:rFonts w:ascii="宋体" w:hAnsi="宋体" w:cs="宋体" w:hint="eastAsia"/>
                <w:kern w:val="0"/>
                <w:szCs w:val="21"/>
              </w:rPr>
              <w:t>。</w:t>
            </w:r>
          </w:p>
        </w:tc>
      </w:tr>
      <w:tr w:rsidR="00397551" w:rsidRPr="00397551" w:rsidTr="00397551">
        <w:trPr>
          <w:trHeight w:val="20"/>
          <w:jc w:val="center"/>
        </w:trPr>
        <w:tc>
          <w:tcPr>
            <w:tcW w:w="443"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6</w:t>
            </w:r>
          </w:p>
        </w:tc>
        <w:tc>
          <w:tcPr>
            <w:tcW w:w="1176"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售后</w:t>
            </w:r>
          </w:p>
          <w:p w:rsidR="00E26CDD" w:rsidRPr="00397551" w:rsidRDefault="00BC545F">
            <w:pPr>
              <w:spacing w:line="360" w:lineRule="auto"/>
              <w:jc w:val="center"/>
              <w:rPr>
                <w:rFonts w:ascii="宋体" w:hAnsi="宋体"/>
                <w:szCs w:val="21"/>
              </w:rPr>
            </w:pPr>
            <w:r w:rsidRPr="00397551">
              <w:rPr>
                <w:rFonts w:ascii="宋体" w:hAnsi="宋体" w:hint="eastAsia"/>
                <w:szCs w:val="21"/>
              </w:rPr>
              <w:t>服务</w:t>
            </w:r>
          </w:p>
          <w:p w:rsidR="00E26CDD" w:rsidRPr="00397551" w:rsidRDefault="00BC545F">
            <w:pPr>
              <w:spacing w:line="360" w:lineRule="auto"/>
              <w:jc w:val="center"/>
              <w:rPr>
                <w:rFonts w:ascii="宋体" w:hAnsi="宋体"/>
                <w:szCs w:val="21"/>
              </w:rPr>
            </w:pPr>
            <w:r w:rsidRPr="00397551">
              <w:rPr>
                <w:rFonts w:ascii="宋体" w:hAnsi="宋体" w:hint="eastAsia"/>
                <w:szCs w:val="21"/>
              </w:rPr>
              <w:t>承诺</w:t>
            </w:r>
          </w:p>
        </w:tc>
        <w:tc>
          <w:tcPr>
            <w:tcW w:w="1052" w:type="dxa"/>
            <w:tcBorders>
              <w:top w:val="single" w:sz="4" w:space="0" w:color="auto"/>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5分</w:t>
            </w:r>
          </w:p>
        </w:tc>
        <w:tc>
          <w:tcPr>
            <w:tcW w:w="5987"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rPr>
                <w:rFonts w:ascii="宋体" w:hAnsi="宋体" w:cs="宋体"/>
                <w:szCs w:val="21"/>
              </w:rPr>
            </w:pPr>
            <w:r w:rsidRPr="00397551">
              <w:rPr>
                <w:rFonts w:ascii="宋体" w:hAnsi="宋体" w:hint="eastAsia"/>
                <w:szCs w:val="21"/>
              </w:rPr>
              <w:t>投标人详细描述针对本项目提供的服务承诺、响应时间、保障措施以及其他各方面的支持和配合情况，评委根据此项内容酌情打分。售后服务方案的可行性、可操作性强得</w:t>
            </w:r>
            <w:r w:rsidRPr="00397551">
              <w:rPr>
                <w:rFonts w:ascii="宋体" w:hAnsi="宋体" w:hint="eastAsia"/>
                <w:bCs/>
                <w:szCs w:val="21"/>
              </w:rPr>
              <w:t>（3，5]</w:t>
            </w:r>
            <w:r w:rsidRPr="00397551">
              <w:rPr>
                <w:rFonts w:ascii="宋体" w:hAnsi="宋体" w:hint="eastAsia"/>
                <w:szCs w:val="21"/>
              </w:rPr>
              <w:t>分，售后服务方案的可行性、可操作性较强得</w:t>
            </w:r>
            <w:r w:rsidRPr="00397551">
              <w:rPr>
                <w:rFonts w:ascii="宋体" w:hAnsi="宋体" w:hint="eastAsia"/>
                <w:bCs/>
                <w:szCs w:val="21"/>
              </w:rPr>
              <w:t>（1，3]</w:t>
            </w:r>
            <w:r w:rsidRPr="00397551">
              <w:rPr>
                <w:rFonts w:ascii="宋体" w:hAnsi="宋体" w:hint="eastAsia"/>
                <w:szCs w:val="21"/>
              </w:rPr>
              <w:t>分，售后服务方案的可行性、可操作性一般得</w:t>
            </w:r>
            <w:r w:rsidRPr="00397551">
              <w:rPr>
                <w:rFonts w:ascii="宋体" w:hAnsi="宋体" w:hint="eastAsia"/>
                <w:bCs/>
                <w:szCs w:val="21"/>
              </w:rPr>
              <w:t>［0，1]</w:t>
            </w:r>
            <w:r w:rsidRPr="00397551">
              <w:rPr>
                <w:rFonts w:ascii="宋体" w:hAnsi="宋体" w:hint="eastAsia"/>
                <w:szCs w:val="21"/>
              </w:rPr>
              <w:t>分。</w:t>
            </w:r>
          </w:p>
        </w:tc>
      </w:tr>
      <w:tr w:rsidR="00397551" w:rsidRPr="00397551" w:rsidTr="00397551">
        <w:trPr>
          <w:trHeight w:val="20"/>
          <w:jc w:val="center"/>
        </w:trPr>
        <w:tc>
          <w:tcPr>
            <w:tcW w:w="443"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7</w:t>
            </w:r>
          </w:p>
        </w:tc>
        <w:tc>
          <w:tcPr>
            <w:tcW w:w="1176" w:type="dxa"/>
            <w:tcBorders>
              <w:left w:val="single" w:sz="4" w:space="0" w:color="auto"/>
              <w:right w:val="single" w:sz="4" w:space="0" w:color="auto"/>
            </w:tcBorders>
            <w:vAlign w:val="center"/>
          </w:tcPr>
          <w:p w:rsidR="00E26CDD" w:rsidRPr="00397551" w:rsidRDefault="00BC545F">
            <w:pPr>
              <w:spacing w:line="360" w:lineRule="auto"/>
              <w:jc w:val="center"/>
              <w:rPr>
                <w:szCs w:val="21"/>
              </w:rPr>
            </w:pPr>
            <w:r w:rsidRPr="00397551">
              <w:rPr>
                <w:rFonts w:hint="eastAsia"/>
                <w:szCs w:val="21"/>
              </w:rPr>
              <w:t>个性化</w:t>
            </w:r>
            <w:proofErr w:type="gramStart"/>
            <w:r w:rsidRPr="00397551">
              <w:rPr>
                <w:rFonts w:hint="eastAsia"/>
                <w:szCs w:val="21"/>
              </w:rPr>
              <w:t>和</w:t>
            </w:r>
            <w:proofErr w:type="gramEnd"/>
          </w:p>
          <w:p w:rsidR="00E26CDD" w:rsidRPr="00397551" w:rsidRDefault="00BC545F">
            <w:pPr>
              <w:spacing w:line="360" w:lineRule="auto"/>
              <w:jc w:val="center"/>
              <w:rPr>
                <w:rFonts w:ascii="宋体" w:hAnsi="宋体"/>
                <w:szCs w:val="21"/>
              </w:rPr>
            </w:pPr>
            <w:r w:rsidRPr="00397551">
              <w:rPr>
                <w:rFonts w:hint="eastAsia"/>
                <w:szCs w:val="21"/>
              </w:rPr>
              <w:t>增值服务</w:t>
            </w:r>
          </w:p>
        </w:tc>
        <w:tc>
          <w:tcPr>
            <w:tcW w:w="1052" w:type="dxa"/>
            <w:tcBorders>
              <w:top w:val="single" w:sz="4" w:space="0" w:color="auto"/>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6分</w:t>
            </w:r>
          </w:p>
        </w:tc>
        <w:tc>
          <w:tcPr>
            <w:tcW w:w="5987" w:type="dxa"/>
            <w:tcBorders>
              <w:top w:val="single" w:sz="4" w:space="0" w:color="auto"/>
              <w:left w:val="single" w:sz="4" w:space="0" w:color="auto"/>
              <w:bottom w:val="single" w:sz="4" w:space="0" w:color="auto"/>
              <w:right w:val="single" w:sz="4" w:space="0" w:color="auto"/>
            </w:tcBorders>
          </w:tcPr>
          <w:p w:rsidR="00E26CDD" w:rsidRPr="00397551" w:rsidRDefault="00BC545F">
            <w:pPr>
              <w:spacing w:line="360" w:lineRule="auto"/>
              <w:rPr>
                <w:rFonts w:ascii="宋体" w:hAnsi="宋体" w:cs="宋体"/>
                <w:szCs w:val="21"/>
              </w:rPr>
            </w:pPr>
            <w:r w:rsidRPr="00397551">
              <w:rPr>
                <w:rFonts w:ascii="宋体" w:hAnsi="宋体" w:hint="eastAsia"/>
                <w:szCs w:val="21"/>
              </w:rPr>
              <w:t>投标人专为学校定制</w:t>
            </w:r>
            <w:r w:rsidRPr="00397551">
              <w:rPr>
                <w:rFonts w:hint="eastAsia"/>
                <w:szCs w:val="21"/>
              </w:rPr>
              <w:t>个性化和</w:t>
            </w:r>
            <w:r w:rsidRPr="00397551">
              <w:rPr>
                <w:rFonts w:ascii="宋体" w:hAnsi="宋体" w:hint="eastAsia"/>
                <w:szCs w:val="21"/>
              </w:rPr>
              <w:t>增值服务方案，可以详细描述个性化和增值服务特色内容、实施方式、服务承诺等，评委根据此项内容酌情打分。</w:t>
            </w:r>
            <w:r w:rsidRPr="00397551">
              <w:rPr>
                <w:rFonts w:hint="eastAsia"/>
                <w:szCs w:val="21"/>
              </w:rPr>
              <w:t>个性化和增值服务</w:t>
            </w:r>
            <w:r w:rsidRPr="00397551">
              <w:rPr>
                <w:rFonts w:ascii="宋体" w:hAnsi="宋体" w:hint="eastAsia"/>
                <w:szCs w:val="21"/>
              </w:rPr>
              <w:t>方案的可行性、可操作性强得</w:t>
            </w:r>
            <w:r w:rsidRPr="00397551">
              <w:rPr>
                <w:rFonts w:ascii="宋体" w:hAnsi="宋体" w:hint="eastAsia"/>
                <w:bCs/>
                <w:szCs w:val="21"/>
              </w:rPr>
              <w:t>（4，6]</w:t>
            </w:r>
            <w:r w:rsidRPr="00397551">
              <w:rPr>
                <w:rFonts w:ascii="宋体" w:hAnsi="宋体" w:hint="eastAsia"/>
                <w:szCs w:val="21"/>
              </w:rPr>
              <w:t>分，</w:t>
            </w:r>
            <w:r w:rsidRPr="00397551">
              <w:rPr>
                <w:rFonts w:hint="eastAsia"/>
                <w:szCs w:val="21"/>
              </w:rPr>
              <w:t>个性化和增值服务</w:t>
            </w:r>
            <w:r w:rsidRPr="00397551">
              <w:rPr>
                <w:rFonts w:ascii="宋体" w:hAnsi="宋体" w:hint="eastAsia"/>
                <w:szCs w:val="21"/>
              </w:rPr>
              <w:t>方案的可行性、可操作性较强得</w:t>
            </w:r>
            <w:r w:rsidRPr="00397551">
              <w:rPr>
                <w:rFonts w:ascii="宋体" w:hAnsi="宋体" w:hint="eastAsia"/>
                <w:bCs/>
                <w:szCs w:val="21"/>
              </w:rPr>
              <w:t>（2，4]</w:t>
            </w:r>
            <w:r w:rsidRPr="00397551">
              <w:rPr>
                <w:rFonts w:ascii="宋体" w:hAnsi="宋体" w:hint="eastAsia"/>
                <w:szCs w:val="21"/>
              </w:rPr>
              <w:t>分，</w:t>
            </w:r>
            <w:r w:rsidRPr="00397551">
              <w:rPr>
                <w:rFonts w:hint="eastAsia"/>
                <w:szCs w:val="21"/>
              </w:rPr>
              <w:t>个性化和增值服务</w:t>
            </w:r>
            <w:r w:rsidRPr="00397551">
              <w:rPr>
                <w:rFonts w:ascii="宋体" w:hAnsi="宋体" w:hint="eastAsia"/>
                <w:szCs w:val="21"/>
              </w:rPr>
              <w:t>方案的可行性、可操作性一般得</w:t>
            </w:r>
            <w:r w:rsidRPr="00397551">
              <w:rPr>
                <w:rFonts w:ascii="宋体" w:hAnsi="宋体" w:hint="eastAsia"/>
                <w:bCs/>
                <w:szCs w:val="21"/>
              </w:rPr>
              <w:t>［0，2]</w:t>
            </w:r>
            <w:r w:rsidRPr="00397551">
              <w:rPr>
                <w:rFonts w:ascii="宋体" w:hAnsi="宋体" w:hint="eastAsia"/>
                <w:szCs w:val="21"/>
              </w:rPr>
              <w:t>分。</w:t>
            </w:r>
          </w:p>
        </w:tc>
      </w:tr>
      <w:tr w:rsidR="00397551" w:rsidRPr="00397551" w:rsidTr="00397551">
        <w:trPr>
          <w:trHeight w:val="20"/>
          <w:jc w:val="center"/>
        </w:trPr>
        <w:tc>
          <w:tcPr>
            <w:tcW w:w="443"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8</w:t>
            </w:r>
          </w:p>
        </w:tc>
        <w:tc>
          <w:tcPr>
            <w:tcW w:w="1176"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应急预案</w:t>
            </w:r>
          </w:p>
        </w:tc>
        <w:tc>
          <w:tcPr>
            <w:tcW w:w="1052"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6分</w:t>
            </w:r>
          </w:p>
        </w:tc>
        <w:tc>
          <w:tcPr>
            <w:tcW w:w="5987"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rPr>
                <w:rFonts w:ascii="宋体" w:hAnsi="宋体" w:cs="宋体"/>
                <w:szCs w:val="21"/>
              </w:rPr>
            </w:pPr>
            <w:r w:rsidRPr="00397551">
              <w:rPr>
                <w:rFonts w:ascii="宋体" w:hAnsi="宋体" w:hint="eastAsia"/>
                <w:szCs w:val="21"/>
              </w:rPr>
              <w:t>投标人须列明各种可能发生的突发事件以及相应的处理办法，评委根据此项内容酌情打分。应对措施切实可行得</w:t>
            </w:r>
            <w:r w:rsidRPr="00397551">
              <w:rPr>
                <w:rFonts w:ascii="宋体" w:hAnsi="宋体" w:hint="eastAsia"/>
                <w:bCs/>
                <w:szCs w:val="21"/>
              </w:rPr>
              <w:t>（4，6]</w:t>
            </w:r>
            <w:r w:rsidRPr="00397551">
              <w:rPr>
                <w:rFonts w:ascii="宋体" w:hAnsi="宋体" w:hint="eastAsia"/>
                <w:szCs w:val="21"/>
              </w:rPr>
              <w:t>分，应对措施较可行得</w:t>
            </w:r>
            <w:r w:rsidRPr="00397551">
              <w:rPr>
                <w:rFonts w:ascii="宋体" w:hAnsi="宋体" w:hint="eastAsia"/>
                <w:bCs/>
                <w:szCs w:val="21"/>
              </w:rPr>
              <w:t>（2，4]</w:t>
            </w:r>
            <w:r w:rsidRPr="00397551">
              <w:rPr>
                <w:rFonts w:ascii="宋体" w:hAnsi="宋体" w:hint="eastAsia"/>
                <w:szCs w:val="21"/>
              </w:rPr>
              <w:t>分，应对措施差得</w:t>
            </w:r>
            <w:r w:rsidRPr="00397551">
              <w:rPr>
                <w:rFonts w:ascii="宋体" w:hAnsi="宋体" w:hint="eastAsia"/>
                <w:bCs/>
                <w:szCs w:val="21"/>
              </w:rPr>
              <w:t>［0，2]</w:t>
            </w:r>
            <w:r w:rsidRPr="00397551">
              <w:rPr>
                <w:rFonts w:ascii="宋体" w:hAnsi="宋体" w:hint="eastAsia"/>
                <w:szCs w:val="21"/>
              </w:rPr>
              <w:t>分。</w:t>
            </w:r>
          </w:p>
        </w:tc>
      </w:tr>
      <w:tr w:rsidR="00397551" w:rsidRPr="00397551" w:rsidTr="00397551">
        <w:trPr>
          <w:trHeight w:val="20"/>
          <w:jc w:val="center"/>
        </w:trPr>
        <w:tc>
          <w:tcPr>
            <w:tcW w:w="443"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9</w:t>
            </w:r>
          </w:p>
        </w:tc>
        <w:tc>
          <w:tcPr>
            <w:tcW w:w="1176" w:type="dxa"/>
            <w:tcBorders>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供货渠道</w:t>
            </w:r>
          </w:p>
        </w:tc>
        <w:tc>
          <w:tcPr>
            <w:tcW w:w="1052" w:type="dxa"/>
            <w:tcBorders>
              <w:top w:val="single" w:sz="4" w:space="0" w:color="auto"/>
              <w:left w:val="single" w:sz="4" w:space="0" w:color="auto"/>
              <w:right w:val="single" w:sz="4" w:space="0" w:color="auto"/>
            </w:tcBorders>
            <w:vAlign w:val="center"/>
          </w:tcPr>
          <w:p w:rsidR="00E26CDD" w:rsidRPr="00397551" w:rsidRDefault="00BC545F">
            <w:pPr>
              <w:spacing w:line="360" w:lineRule="auto"/>
              <w:jc w:val="center"/>
              <w:rPr>
                <w:rFonts w:ascii="宋体" w:hAnsi="宋体"/>
                <w:szCs w:val="21"/>
              </w:rPr>
            </w:pPr>
            <w:r w:rsidRPr="00397551">
              <w:rPr>
                <w:rFonts w:ascii="宋体" w:hAnsi="宋体" w:hint="eastAsia"/>
                <w:szCs w:val="21"/>
              </w:rPr>
              <w:t>5分</w:t>
            </w:r>
          </w:p>
        </w:tc>
        <w:tc>
          <w:tcPr>
            <w:tcW w:w="5987" w:type="dxa"/>
            <w:tcBorders>
              <w:top w:val="single" w:sz="4" w:space="0" w:color="auto"/>
              <w:left w:val="single" w:sz="4" w:space="0" w:color="auto"/>
              <w:bottom w:val="single" w:sz="4" w:space="0" w:color="auto"/>
              <w:right w:val="single" w:sz="4" w:space="0" w:color="auto"/>
            </w:tcBorders>
            <w:vAlign w:val="center"/>
          </w:tcPr>
          <w:p w:rsidR="00E26CDD" w:rsidRPr="00397551" w:rsidRDefault="00BC545F">
            <w:pPr>
              <w:spacing w:line="360" w:lineRule="auto"/>
              <w:rPr>
                <w:rFonts w:ascii="宋体" w:hAnsi="宋体"/>
                <w:szCs w:val="21"/>
              </w:rPr>
            </w:pPr>
            <w:r w:rsidRPr="00397551">
              <w:rPr>
                <w:rFonts w:ascii="宋体" w:hAnsi="宋体" w:hint="eastAsia"/>
                <w:szCs w:val="21"/>
              </w:rPr>
              <w:t>根据投标人提供的供货渠道酌情打分（包含但不限于产品来源、授权资质、进货发票等相关证明材料）。供货渠道广泛，质量上乘得</w:t>
            </w:r>
            <w:r w:rsidRPr="00397551">
              <w:rPr>
                <w:rFonts w:ascii="宋体" w:hAnsi="宋体" w:hint="eastAsia"/>
                <w:bCs/>
                <w:szCs w:val="21"/>
              </w:rPr>
              <w:t>（4，5]</w:t>
            </w:r>
            <w:r w:rsidRPr="00397551">
              <w:rPr>
                <w:rFonts w:ascii="宋体" w:hAnsi="宋体" w:hint="eastAsia"/>
                <w:szCs w:val="21"/>
              </w:rPr>
              <w:t>分，供货渠道较广泛，质量较上乘得</w:t>
            </w:r>
            <w:r w:rsidRPr="00397551">
              <w:rPr>
                <w:rFonts w:ascii="宋体" w:hAnsi="宋体" w:hint="eastAsia"/>
                <w:bCs/>
                <w:szCs w:val="21"/>
              </w:rPr>
              <w:t>（2，4]</w:t>
            </w:r>
            <w:r w:rsidRPr="00397551">
              <w:rPr>
                <w:rFonts w:ascii="宋体" w:hAnsi="宋体" w:hint="eastAsia"/>
                <w:szCs w:val="21"/>
              </w:rPr>
              <w:t>分，供货渠道窄，质量一般得</w:t>
            </w:r>
            <w:r w:rsidRPr="00397551">
              <w:rPr>
                <w:rFonts w:ascii="宋体" w:hAnsi="宋体" w:hint="eastAsia"/>
                <w:bCs/>
                <w:szCs w:val="21"/>
              </w:rPr>
              <w:t>（0，2]</w:t>
            </w:r>
            <w:r w:rsidRPr="00397551">
              <w:rPr>
                <w:rFonts w:ascii="宋体" w:hAnsi="宋体" w:hint="eastAsia"/>
                <w:szCs w:val="21"/>
              </w:rPr>
              <w:t>分。</w:t>
            </w:r>
          </w:p>
        </w:tc>
      </w:tr>
    </w:tbl>
    <w:p w:rsidR="00E26CDD" w:rsidRPr="00397551" w:rsidRDefault="00E26CDD">
      <w:pPr>
        <w:spacing w:line="360" w:lineRule="auto"/>
        <w:ind w:firstLineChars="200" w:firstLine="420"/>
      </w:pPr>
    </w:p>
    <w:p w:rsidR="00E26CDD" w:rsidRPr="00397551" w:rsidRDefault="00BC545F">
      <w:pPr>
        <w:spacing w:line="360" w:lineRule="auto"/>
        <w:ind w:firstLineChars="200" w:firstLine="442"/>
        <w:rPr>
          <w:rFonts w:ascii="宋体" w:hAnsi="宋体" w:cs="宋体"/>
          <w:b/>
          <w:sz w:val="22"/>
          <w:szCs w:val="28"/>
        </w:rPr>
        <w:sectPr w:rsidR="00E26CDD" w:rsidRPr="00397551">
          <w:footerReference w:type="default" r:id="rId14"/>
          <w:footerReference w:type="first" r:id="rId15"/>
          <w:pgSz w:w="11906" w:h="16838"/>
          <w:pgMar w:top="1440" w:right="1800" w:bottom="1440" w:left="1600" w:header="851" w:footer="992" w:gutter="0"/>
          <w:pgNumType w:start="1"/>
          <w:cols w:space="720"/>
          <w:titlePg/>
          <w:docGrid w:type="lines" w:linePitch="312"/>
        </w:sectPr>
      </w:pPr>
      <w:r w:rsidRPr="00397551">
        <w:rPr>
          <w:rFonts w:ascii="宋体" w:hAnsi="宋体" w:cs="宋体" w:hint="eastAsia"/>
          <w:b/>
          <w:sz w:val="22"/>
          <w:szCs w:val="28"/>
        </w:rPr>
        <w:t>说明：所有认证、证明和业绩均以有效清晰的证明文件的复印件为依据，原件备查。</w:t>
      </w:r>
    </w:p>
    <w:p w:rsidR="00E26CDD" w:rsidRPr="00397551" w:rsidRDefault="00BC545F">
      <w:pPr>
        <w:pStyle w:val="1"/>
        <w:numPr>
          <w:ilvl w:val="0"/>
          <w:numId w:val="0"/>
        </w:numPr>
        <w:spacing w:before="0" w:after="0" w:line="360" w:lineRule="auto"/>
        <w:rPr>
          <w:kern w:val="0"/>
        </w:rPr>
      </w:pPr>
      <w:bookmarkStart w:id="16" w:name="_Toc21532"/>
      <w:bookmarkStart w:id="17" w:name="_Toc14826"/>
      <w:r w:rsidRPr="00397551">
        <w:rPr>
          <w:rFonts w:hint="eastAsia"/>
          <w:kern w:val="0"/>
        </w:rPr>
        <w:lastRenderedPageBreak/>
        <w:t>第四章采购需求</w:t>
      </w:r>
      <w:bookmarkStart w:id="18" w:name="_Toc8808"/>
      <w:bookmarkStart w:id="19" w:name="_Toc481057147"/>
      <w:bookmarkEnd w:id="16"/>
      <w:bookmarkEnd w:id="17"/>
    </w:p>
    <w:p w:rsidR="00E26CDD" w:rsidRPr="00397551" w:rsidRDefault="00BC545F">
      <w:pPr>
        <w:pStyle w:val="a8"/>
        <w:spacing w:before="0" w:beforeAutospacing="0" w:after="0" w:afterAutospacing="0" w:line="360" w:lineRule="auto"/>
        <w:ind w:firstLineChars="200" w:firstLine="482"/>
        <w:jc w:val="both"/>
        <w:textAlignment w:val="baseline"/>
        <w:rPr>
          <w:rFonts w:cs="Arial"/>
          <w:bCs/>
        </w:rPr>
      </w:pPr>
      <w:r w:rsidRPr="00397551">
        <w:rPr>
          <w:rFonts w:cs="Arial" w:hint="eastAsia"/>
          <w:b/>
        </w:rPr>
        <w:t>一、采购需求</w:t>
      </w:r>
    </w:p>
    <w:p w:rsidR="00E26CDD" w:rsidRPr="00397551" w:rsidRDefault="00BC545F">
      <w:pPr>
        <w:ind w:firstLineChars="200" w:firstLine="480"/>
        <w:rPr>
          <w:rFonts w:cs="Arial"/>
          <w:bCs/>
          <w:sz w:val="24"/>
        </w:rPr>
      </w:pPr>
      <w:r w:rsidRPr="00397551">
        <w:rPr>
          <w:rFonts w:cs="Arial" w:hint="eastAsia"/>
          <w:bCs/>
          <w:sz w:val="24"/>
        </w:rPr>
        <w:t>包</w:t>
      </w:r>
      <w:r w:rsidRPr="00397551">
        <w:rPr>
          <w:rFonts w:cs="Arial" w:hint="eastAsia"/>
          <w:bCs/>
          <w:sz w:val="24"/>
        </w:rPr>
        <w:t xml:space="preserve">1 </w:t>
      </w:r>
      <w:r w:rsidRPr="00397551">
        <w:rPr>
          <w:rFonts w:ascii="宋体" w:hAnsi="宋体" w:hint="eastAsia"/>
          <w:bCs/>
          <w:sz w:val="24"/>
        </w:rPr>
        <w:t>冷鲜猪肉分割及副产品、</w:t>
      </w:r>
      <w:r w:rsidRPr="00397551">
        <w:rPr>
          <w:rFonts w:cs="Arial" w:hint="eastAsia"/>
          <w:bCs/>
          <w:sz w:val="24"/>
        </w:rPr>
        <w:t>冷鲜牛羊肉（非清真）</w:t>
      </w: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标准</w:t>
      </w:r>
      <w:r w:rsidRPr="00397551">
        <w:rPr>
          <w:rFonts w:cs="Arial"/>
          <w:bCs/>
        </w:rPr>
        <w:t>:</w:t>
      </w:r>
      <w:r w:rsidRPr="00397551">
        <w:rPr>
          <w:rFonts w:cs="Arial" w:hint="eastAsia"/>
          <w:bCs/>
        </w:rPr>
        <w:t>鲜、</w:t>
      </w:r>
      <w:proofErr w:type="gramStart"/>
      <w:r w:rsidRPr="00397551">
        <w:rPr>
          <w:rFonts w:cs="Arial" w:hint="eastAsia"/>
          <w:bCs/>
        </w:rPr>
        <w:t>冻片猪肉</w:t>
      </w:r>
      <w:proofErr w:type="gramEnd"/>
      <w:r w:rsidRPr="00397551">
        <w:rPr>
          <w:rFonts w:cs="Arial" w:hint="eastAsia"/>
          <w:bCs/>
        </w:rPr>
        <w:t>国家标准GB2707-2016）。冷鲜牛羊肉标准</w:t>
      </w:r>
      <w:r w:rsidRPr="00397551">
        <w:rPr>
          <w:rFonts w:cs="Arial"/>
          <w:bCs/>
        </w:rPr>
        <w:t>:</w:t>
      </w:r>
      <w:r w:rsidRPr="00397551">
        <w:rPr>
          <w:rFonts w:cs="Arial" w:hint="eastAsia"/>
          <w:bCs/>
        </w:rPr>
        <w:t>（GB2707-2016）</w:t>
      </w:r>
    </w:p>
    <w:p w:rsidR="00E26CDD" w:rsidRPr="00397551" w:rsidRDefault="00BC545F">
      <w:pPr>
        <w:pStyle w:val="a8"/>
        <w:spacing w:before="0" w:beforeAutospacing="0" w:after="0" w:afterAutospacing="0" w:line="360" w:lineRule="auto"/>
        <w:ind w:firstLineChars="200" w:firstLine="482"/>
        <w:jc w:val="both"/>
        <w:textAlignment w:val="baseline"/>
        <w:rPr>
          <w:rFonts w:cs="Arial"/>
          <w:bCs/>
        </w:rPr>
      </w:pPr>
      <w:r w:rsidRPr="00397551">
        <w:rPr>
          <w:rFonts w:cs="Arial" w:hint="eastAsia"/>
          <w:b/>
          <w:bCs/>
          <w:u w:val="single"/>
        </w:rPr>
        <w:t>加工要求：按食堂要求需进行初步加工，如切块、片、段、丝。</w:t>
      </w:r>
    </w:p>
    <w:p w:rsidR="00E26CDD" w:rsidRPr="00397551" w:rsidRDefault="00E26CDD">
      <w:pPr>
        <w:numPr>
          <w:ilvl w:val="255"/>
          <w:numId w:val="0"/>
        </w:numPr>
        <w:spacing w:line="360" w:lineRule="auto"/>
        <w:ind w:firstLineChars="200" w:firstLine="480"/>
        <w:rPr>
          <w:rFonts w:cs="Arial"/>
          <w:bCs/>
          <w:sz w:val="24"/>
        </w:rPr>
      </w:pPr>
    </w:p>
    <w:p w:rsidR="00E26CDD" w:rsidRPr="00397551" w:rsidRDefault="00BC545F">
      <w:pPr>
        <w:numPr>
          <w:ilvl w:val="255"/>
          <w:numId w:val="0"/>
        </w:numPr>
        <w:spacing w:line="360" w:lineRule="auto"/>
        <w:ind w:firstLineChars="200" w:firstLine="480"/>
        <w:rPr>
          <w:rFonts w:cs="Arial"/>
          <w:bCs/>
          <w:sz w:val="24"/>
        </w:rPr>
      </w:pPr>
      <w:r w:rsidRPr="00397551">
        <w:rPr>
          <w:rFonts w:cs="Arial" w:hint="eastAsia"/>
          <w:bCs/>
          <w:sz w:val="24"/>
        </w:rPr>
        <w:t>包</w:t>
      </w:r>
      <w:r w:rsidRPr="00397551">
        <w:rPr>
          <w:rFonts w:cs="Arial" w:hint="eastAsia"/>
          <w:bCs/>
          <w:sz w:val="24"/>
        </w:rPr>
        <w:t xml:space="preserve">2 </w:t>
      </w:r>
      <w:r w:rsidRPr="00397551">
        <w:rPr>
          <w:rFonts w:cs="Arial" w:hint="eastAsia"/>
          <w:bCs/>
          <w:sz w:val="24"/>
        </w:rPr>
        <w:t>冷冻鸡鸭肉及副产品</w:t>
      </w: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标准</w:t>
      </w:r>
      <w:r w:rsidRPr="00397551">
        <w:rPr>
          <w:rFonts w:cs="Arial"/>
          <w:bCs/>
        </w:rPr>
        <w:t>:</w:t>
      </w:r>
      <w:r w:rsidRPr="00397551">
        <w:rPr>
          <w:rFonts w:cs="Arial" w:hint="eastAsia"/>
          <w:bCs/>
        </w:rPr>
        <w:t>鲜、</w:t>
      </w:r>
      <w:proofErr w:type="gramStart"/>
      <w:r w:rsidRPr="00397551">
        <w:rPr>
          <w:rFonts w:cs="Arial" w:hint="eastAsia"/>
          <w:bCs/>
        </w:rPr>
        <w:t>冻禽产品</w:t>
      </w:r>
      <w:proofErr w:type="gramEnd"/>
      <w:r w:rsidRPr="00397551">
        <w:rPr>
          <w:rFonts w:cs="Arial" w:hint="eastAsia"/>
          <w:bCs/>
        </w:rPr>
        <w:t>国家标准GB2707-2016</w:t>
      </w:r>
    </w:p>
    <w:p w:rsidR="00E26CDD" w:rsidRPr="00397551" w:rsidRDefault="00E26CDD">
      <w:pPr>
        <w:pStyle w:val="a8"/>
        <w:spacing w:before="0" w:beforeAutospacing="0" w:after="0" w:afterAutospacing="0" w:line="360" w:lineRule="auto"/>
        <w:ind w:firstLineChars="200" w:firstLine="480"/>
        <w:jc w:val="both"/>
        <w:textAlignment w:val="baseline"/>
        <w:rPr>
          <w:rFonts w:cs="Arial"/>
          <w:bCs/>
        </w:rPr>
      </w:pP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包3 清真类（冷鲜牛羊肉或冷冻鸡鸭牛羊肉分割产品）</w:t>
      </w:r>
    </w:p>
    <w:p w:rsidR="00E26CDD" w:rsidRPr="00397551" w:rsidRDefault="00BC545F">
      <w:pPr>
        <w:pStyle w:val="a8"/>
        <w:spacing w:before="0" w:beforeAutospacing="0" w:after="0" w:afterAutospacing="0" w:line="360" w:lineRule="auto"/>
        <w:ind w:firstLineChars="200" w:firstLine="480"/>
        <w:jc w:val="both"/>
        <w:textAlignment w:val="baseline"/>
        <w:rPr>
          <w:b/>
        </w:rPr>
      </w:pPr>
      <w:r w:rsidRPr="00397551">
        <w:rPr>
          <w:rFonts w:cs="Arial" w:hint="eastAsia"/>
          <w:bCs/>
        </w:rPr>
        <w:t>标准</w:t>
      </w:r>
      <w:r w:rsidRPr="00397551">
        <w:rPr>
          <w:rFonts w:cs="Arial"/>
          <w:bCs/>
        </w:rPr>
        <w:t>:</w:t>
      </w:r>
      <w:r w:rsidRPr="00397551">
        <w:rPr>
          <w:rFonts w:hint="eastAsia"/>
          <w:b/>
        </w:rPr>
        <w:t xml:space="preserve"> </w:t>
      </w:r>
      <w:r w:rsidRPr="00397551">
        <w:rPr>
          <w:rFonts w:hint="eastAsia"/>
        </w:rPr>
        <w:t>（DB53/T 467-2013 清真食品认证通则）</w:t>
      </w:r>
    </w:p>
    <w:p w:rsidR="00E26CDD" w:rsidRPr="00397551" w:rsidRDefault="00E26CDD">
      <w:pPr>
        <w:pStyle w:val="a8"/>
        <w:spacing w:before="0" w:beforeAutospacing="0" w:after="0" w:afterAutospacing="0" w:line="360" w:lineRule="auto"/>
        <w:ind w:firstLineChars="200" w:firstLine="482"/>
        <w:jc w:val="both"/>
        <w:textAlignment w:val="baseline"/>
        <w:rPr>
          <w:b/>
        </w:rPr>
      </w:pP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 xml:space="preserve">包4 调味品（包含但不限于） </w:t>
      </w:r>
    </w:p>
    <w:p w:rsidR="00E26CDD" w:rsidRPr="00397551" w:rsidRDefault="00BC545F">
      <w:pPr>
        <w:pStyle w:val="a8"/>
        <w:spacing w:before="0" w:beforeAutospacing="0" w:after="0" w:afterAutospacing="0" w:line="360" w:lineRule="auto"/>
        <w:ind w:firstLineChars="200" w:firstLine="480"/>
        <w:jc w:val="both"/>
        <w:textAlignment w:val="baseline"/>
      </w:pPr>
      <w:r w:rsidRPr="00397551">
        <w:rPr>
          <w:rFonts w:cs="Arial" w:hint="eastAsia"/>
          <w:bCs/>
        </w:rPr>
        <w:t>标准</w:t>
      </w:r>
      <w:r w:rsidRPr="00397551">
        <w:rPr>
          <w:rFonts w:cs="Arial"/>
          <w:bCs/>
        </w:rPr>
        <w:t>:</w:t>
      </w:r>
      <w:r w:rsidRPr="00397551">
        <w:rPr>
          <w:rFonts w:cs="Arial" w:hint="eastAsia"/>
          <w:bCs/>
        </w:rPr>
        <w:t xml:space="preserve"> 白砂糖（白砂糖国家标准GB 317-2006）；</w:t>
      </w:r>
      <w:r w:rsidRPr="00397551">
        <w:rPr>
          <w:rFonts w:hint="eastAsia"/>
        </w:rPr>
        <w:t>食用盐（食用盐</w:t>
      </w:r>
      <w:r w:rsidRPr="00397551">
        <w:rPr>
          <w:rFonts w:cs="Arial" w:hint="eastAsia"/>
          <w:bCs/>
        </w:rPr>
        <w:t>国家标准</w:t>
      </w:r>
      <w:r w:rsidRPr="00397551">
        <w:rPr>
          <w:rFonts w:hint="eastAsia"/>
        </w:rPr>
        <w:t>GB5461-2000、食用</w:t>
      </w:r>
      <w:proofErr w:type="gramStart"/>
      <w:r w:rsidRPr="00397551">
        <w:rPr>
          <w:rFonts w:hint="eastAsia"/>
        </w:rPr>
        <w:t>盐卫生</w:t>
      </w:r>
      <w:proofErr w:type="gramEnd"/>
      <w:r w:rsidRPr="00397551">
        <w:rPr>
          <w:rFonts w:hint="eastAsia"/>
        </w:rPr>
        <w:t>标准GB2721-2003）</w:t>
      </w:r>
      <w:r w:rsidRPr="00397551">
        <w:rPr>
          <w:rFonts w:cs="Arial" w:hint="eastAsia"/>
          <w:bCs/>
        </w:rPr>
        <w:t>；酱油（酿造酱油国家标准GB18186-2000、酱油卫生标准GB 2717-2003）；味精（味精卫生标准GB 2720-2003）；生粉（淀粉制品卫生标准GB 2713-2003）；绵白糖（绵白糖国家标准GB 1445-2000）；香醋（食醋国家标准GB 18187-2000、食醋卫生标准GB 2719-2003）；</w:t>
      </w:r>
      <w:r w:rsidRPr="00397551">
        <w:rPr>
          <w:rFonts w:hint="eastAsia"/>
        </w:rPr>
        <w:t>粉丝（粉条国家标准GB 23587-2009）…。</w:t>
      </w:r>
    </w:p>
    <w:p w:rsidR="00E26CDD" w:rsidRPr="00397551" w:rsidRDefault="00E26CDD">
      <w:pPr>
        <w:pStyle w:val="a8"/>
        <w:spacing w:before="0" w:beforeAutospacing="0" w:after="0" w:afterAutospacing="0" w:line="360" w:lineRule="auto"/>
        <w:ind w:firstLineChars="200" w:firstLine="480"/>
        <w:jc w:val="both"/>
        <w:textAlignment w:val="baseline"/>
      </w:pP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包5  豆制品</w:t>
      </w: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标准</w:t>
      </w:r>
      <w:r w:rsidRPr="00397551">
        <w:rPr>
          <w:rFonts w:cs="Arial"/>
          <w:bCs/>
        </w:rPr>
        <w:t>:</w:t>
      </w:r>
      <w:r w:rsidRPr="00397551">
        <w:rPr>
          <w:rFonts w:cs="Arial" w:hint="eastAsia"/>
          <w:bCs/>
        </w:rPr>
        <w:t>（非发酵豆制品及面筋卫生标准GB2711-2003）</w:t>
      </w:r>
    </w:p>
    <w:p w:rsidR="00E26CDD" w:rsidRPr="00397551" w:rsidRDefault="00E26CDD">
      <w:pPr>
        <w:pStyle w:val="a8"/>
        <w:spacing w:before="0" w:beforeAutospacing="0" w:after="0" w:afterAutospacing="0" w:line="360" w:lineRule="auto"/>
        <w:ind w:firstLineChars="200" w:firstLine="480"/>
        <w:jc w:val="both"/>
        <w:textAlignment w:val="baseline"/>
        <w:rPr>
          <w:rFonts w:cs="Arial"/>
          <w:bCs/>
        </w:rPr>
      </w:pPr>
    </w:p>
    <w:p w:rsidR="00E26CDD" w:rsidRPr="00397551" w:rsidRDefault="00BC545F">
      <w:pPr>
        <w:numPr>
          <w:ilvl w:val="255"/>
          <w:numId w:val="0"/>
        </w:numPr>
        <w:spacing w:line="360" w:lineRule="auto"/>
        <w:ind w:firstLineChars="200" w:firstLine="480"/>
        <w:rPr>
          <w:rFonts w:cs="Arial"/>
          <w:bCs/>
          <w:sz w:val="24"/>
        </w:rPr>
      </w:pPr>
      <w:r w:rsidRPr="00397551">
        <w:rPr>
          <w:rFonts w:cs="Arial" w:hint="eastAsia"/>
          <w:bCs/>
          <w:sz w:val="24"/>
        </w:rPr>
        <w:t>包</w:t>
      </w:r>
      <w:r w:rsidRPr="00397551">
        <w:rPr>
          <w:rFonts w:cs="Arial" w:hint="eastAsia"/>
          <w:bCs/>
          <w:sz w:val="24"/>
        </w:rPr>
        <w:t xml:space="preserve">6  </w:t>
      </w:r>
      <w:r w:rsidRPr="00397551">
        <w:rPr>
          <w:rFonts w:cs="Arial" w:hint="eastAsia"/>
          <w:bCs/>
          <w:sz w:val="24"/>
        </w:rPr>
        <w:t>水产品</w:t>
      </w: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标准</w:t>
      </w:r>
      <w:r w:rsidRPr="00397551">
        <w:rPr>
          <w:rFonts w:cs="Arial"/>
          <w:bCs/>
        </w:rPr>
        <w:t>:</w:t>
      </w:r>
      <w:r w:rsidRPr="00397551">
        <w:rPr>
          <w:rFonts w:cs="Arial" w:hint="eastAsia"/>
          <w:bCs/>
        </w:rPr>
        <w:t>（GB 5009.231、GB 4789.2－94）</w:t>
      </w:r>
    </w:p>
    <w:p w:rsidR="00E26CDD" w:rsidRPr="00397551" w:rsidRDefault="00BC545F">
      <w:pPr>
        <w:numPr>
          <w:ilvl w:val="255"/>
          <w:numId w:val="0"/>
        </w:numPr>
        <w:spacing w:line="360" w:lineRule="auto"/>
        <w:ind w:firstLineChars="200" w:firstLine="482"/>
        <w:rPr>
          <w:rFonts w:cs="Arial"/>
          <w:bCs/>
          <w:sz w:val="24"/>
        </w:rPr>
      </w:pPr>
      <w:r w:rsidRPr="00397551">
        <w:rPr>
          <w:rFonts w:cs="Arial" w:hint="eastAsia"/>
          <w:b/>
          <w:bCs/>
          <w:sz w:val="24"/>
          <w:u w:val="single"/>
        </w:rPr>
        <w:t>加工要求：必须活鱼运输至食堂，过磅称重验收后现场宰杀。</w:t>
      </w:r>
    </w:p>
    <w:p w:rsidR="00E26CDD" w:rsidRPr="00397551" w:rsidRDefault="00E26CDD">
      <w:pPr>
        <w:pStyle w:val="a8"/>
        <w:spacing w:before="0" w:beforeAutospacing="0" w:after="0" w:afterAutospacing="0" w:line="360" w:lineRule="auto"/>
        <w:ind w:firstLineChars="200" w:firstLine="480"/>
        <w:jc w:val="both"/>
        <w:textAlignment w:val="baseline"/>
        <w:rPr>
          <w:rFonts w:cs="Arial"/>
          <w:bCs/>
        </w:rPr>
      </w:pP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包7  面制品：标准</w:t>
      </w:r>
      <w:r w:rsidRPr="00397551">
        <w:rPr>
          <w:rFonts w:cs="Arial"/>
          <w:bCs/>
        </w:rPr>
        <w:t>:</w:t>
      </w:r>
      <w:r w:rsidRPr="00397551">
        <w:rPr>
          <w:rFonts w:cs="Arial" w:hint="eastAsia"/>
          <w:bCs/>
        </w:rPr>
        <w:t>（GB 19295）</w:t>
      </w:r>
    </w:p>
    <w:p w:rsidR="00E26CDD" w:rsidRPr="00397551" w:rsidRDefault="00E26CDD">
      <w:pPr>
        <w:pStyle w:val="a8"/>
        <w:spacing w:before="0" w:beforeAutospacing="0" w:after="0" w:afterAutospacing="0" w:line="360" w:lineRule="auto"/>
        <w:ind w:firstLineChars="200" w:firstLine="480"/>
        <w:jc w:val="both"/>
        <w:textAlignment w:val="baseline"/>
        <w:rPr>
          <w:rFonts w:cs="Arial"/>
          <w:bCs/>
        </w:rPr>
      </w:pPr>
    </w:p>
    <w:p w:rsidR="00E26CDD" w:rsidRPr="00397551" w:rsidRDefault="00BC545F">
      <w:pPr>
        <w:numPr>
          <w:ilvl w:val="255"/>
          <w:numId w:val="0"/>
        </w:numPr>
        <w:spacing w:line="360" w:lineRule="auto"/>
        <w:ind w:firstLineChars="200" w:firstLine="480"/>
        <w:rPr>
          <w:rFonts w:cs="Arial"/>
          <w:bCs/>
          <w:sz w:val="24"/>
        </w:rPr>
      </w:pPr>
      <w:r w:rsidRPr="00397551">
        <w:rPr>
          <w:rFonts w:cs="Arial" w:hint="eastAsia"/>
          <w:bCs/>
          <w:sz w:val="24"/>
        </w:rPr>
        <w:lastRenderedPageBreak/>
        <w:t>包</w:t>
      </w:r>
      <w:r w:rsidRPr="00397551">
        <w:rPr>
          <w:rFonts w:cs="Arial" w:hint="eastAsia"/>
          <w:bCs/>
          <w:sz w:val="24"/>
        </w:rPr>
        <w:t xml:space="preserve">8  </w:t>
      </w:r>
      <w:r w:rsidRPr="00397551">
        <w:rPr>
          <w:rFonts w:cs="Arial" w:hint="eastAsia"/>
          <w:bCs/>
          <w:sz w:val="24"/>
        </w:rPr>
        <w:t>冷冻调理类定型包装及冷冻海产品</w:t>
      </w: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标准</w:t>
      </w:r>
      <w:r w:rsidRPr="00397551">
        <w:rPr>
          <w:rFonts w:cs="Arial"/>
          <w:bCs/>
        </w:rPr>
        <w:t>:</w:t>
      </w:r>
      <w:r w:rsidRPr="00397551">
        <w:rPr>
          <w:rFonts w:cs="Arial" w:hint="eastAsia"/>
          <w:bCs/>
        </w:rPr>
        <w:t>（GB10132-2005）  ZBLC-20180927-9</w:t>
      </w:r>
    </w:p>
    <w:p w:rsidR="00E26CDD" w:rsidRPr="00397551" w:rsidRDefault="00E26CDD">
      <w:pPr>
        <w:pStyle w:val="a8"/>
        <w:spacing w:before="0" w:beforeAutospacing="0" w:after="0" w:afterAutospacing="0" w:line="360" w:lineRule="auto"/>
        <w:ind w:firstLineChars="200" w:firstLine="480"/>
        <w:jc w:val="both"/>
        <w:textAlignment w:val="baseline"/>
        <w:rPr>
          <w:rFonts w:cs="Arial"/>
          <w:bCs/>
        </w:rPr>
      </w:pP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 xml:space="preserve">包9 饮料类 </w:t>
      </w: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标准：符合国家相关质量要求。</w:t>
      </w:r>
    </w:p>
    <w:p w:rsidR="00E26CDD" w:rsidRPr="00397551" w:rsidRDefault="00E26CDD">
      <w:pPr>
        <w:pStyle w:val="a8"/>
        <w:spacing w:before="0" w:beforeAutospacing="0" w:after="0" w:afterAutospacing="0" w:line="360" w:lineRule="auto"/>
        <w:ind w:firstLineChars="200" w:firstLine="480"/>
        <w:jc w:val="both"/>
        <w:textAlignment w:val="baseline"/>
        <w:rPr>
          <w:rFonts w:cs="Arial"/>
          <w:bCs/>
        </w:rPr>
      </w:pP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包10  奶制品类</w:t>
      </w: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 xml:space="preserve">标准：符合国家相关质量要求。 </w:t>
      </w:r>
    </w:p>
    <w:p w:rsidR="00E26CDD" w:rsidRPr="00397551" w:rsidRDefault="00E26CDD">
      <w:pPr>
        <w:pStyle w:val="a8"/>
        <w:spacing w:before="0" w:beforeAutospacing="0" w:after="0" w:afterAutospacing="0" w:line="360" w:lineRule="auto"/>
        <w:ind w:firstLineChars="200" w:firstLine="480"/>
        <w:jc w:val="both"/>
        <w:textAlignment w:val="baseline"/>
        <w:rPr>
          <w:rFonts w:cs="Arial"/>
          <w:bCs/>
        </w:rPr>
      </w:pP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包11  米糕类</w:t>
      </w:r>
    </w:p>
    <w:p w:rsidR="00E26CDD" w:rsidRPr="00397551" w:rsidRDefault="00BC545F">
      <w:pPr>
        <w:pStyle w:val="a8"/>
        <w:spacing w:before="0" w:beforeAutospacing="0" w:after="0" w:afterAutospacing="0" w:line="360" w:lineRule="auto"/>
        <w:ind w:firstLineChars="200" w:firstLine="480"/>
        <w:jc w:val="both"/>
        <w:textAlignment w:val="baseline"/>
        <w:rPr>
          <w:rFonts w:cs="Arial"/>
          <w:bCs/>
        </w:rPr>
      </w:pPr>
      <w:r w:rsidRPr="00397551">
        <w:rPr>
          <w:rFonts w:cs="Arial" w:hint="eastAsia"/>
          <w:bCs/>
        </w:rPr>
        <w:t xml:space="preserve">标准：符合国家相关质量要求。 </w:t>
      </w:r>
    </w:p>
    <w:p w:rsidR="00E26CDD" w:rsidRPr="00397551" w:rsidRDefault="00E26CDD">
      <w:pPr>
        <w:numPr>
          <w:ilvl w:val="255"/>
          <w:numId w:val="0"/>
        </w:numPr>
        <w:spacing w:line="360" w:lineRule="auto"/>
        <w:ind w:firstLineChars="200" w:firstLine="482"/>
        <w:rPr>
          <w:rFonts w:ascii="宋体" w:hAnsi="宋体"/>
          <w:b/>
          <w:bCs/>
          <w:sz w:val="24"/>
        </w:rPr>
      </w:pPr>
    </w:p>
    <w:p w:rsidR="00E26CDD" w:rsidRPr="00397551" w:rsidRDefault="00BC545F">
      <w:pPr>
        <w:numPr>
          <w:ilvl w:val="255"/>
          <w:numId w:val="0"/>
        </w:numPr>
        <w:spacing w:line="360" w:lineRule="auto"/>
        <w:ind w:firstLineChars="200" w:firstLine="480"/>
        <w:rPr>
          <w:rFonts w:cs="Arial"/>
          <w:bCs/>
          <w:sz w:val="24"/>
        </w:rPr>
      </w:pPr>
      <w:r w:rsidRPr="00397551">
        <w:rPr>
          <w:rFonts w:ascii="宋体" w:hAnsi="宋体" w:hint="eastAsia"/>
          <w:sz w:val="24"/>
        </w:rPr>
        <w:t xml:space="preserve">包12  </w:t>
      </w:r>
      <w:r w:rsidRPr="00397551">
        <w:rPr>
          <w:rFonts w:cs="Arial" w:hint="eastAsia"/>
          <w:sz w:val="24"/>
        </w:rPr>
        <w:t>禽</w:t>
      </w:r>
      <w:r w:rsidRPr="00397551">
        <w:rPr>
          <w:rFonts w:cs="Arial" w:hint="eastAsia"/>
          <w:bCs/>
          <w:sz w:val="24"/>
        </w:rPr>
        <w:t>蛋类</w:t>
      </w:r>
      <w:r w:rsidRPr="00397551">
        <w:rPr>
          <w:rFonts w:cs="Arial" w:hint="eastAsia"/>
          <w:bCs/>
          <w:sz w:val="24"/>
        </w:rPr>
        <w:t xml:space="preserve">  </w:t>
      </w:r>
    </w:p>
    <w:p w:rsidR="00E26CDD" w:rsidRPr="00397551" w:rsidRDefault="00BC545F">
      <w:pPr>
        <w:numPr>
          <w:ilvl w:val="255"/>
          <w:numId w:val="0"/>
        </w:numPr>
        <w:spacing w:line="360" w:lineRule="auto"/>
        <w:ind w:firstLineChars="200" w:firstLine="480"/>
        <w:rPr>
          <w:rFonts w:cs="Arial"/>
          <w:bCs/>
          <w:sz w:val="24"/>
        </w:rPr>
      </w:pPr>
      <w:r w:rsidRPr="00397551">
        <w:rPr>
          <w:rFonts w:cs="Arial" w:hint="eastAsia"/>
          <w:bCs/>
          <w:sz w:val="24"/>
        </w:rPr>
        <w:t>标准：鲜蛋卫生标准</w:t>
      </w:r>
      <w:r w:rsidRPr="00397551">
        <w:rPr>
          <w:rFonts w:cs="Arial" w:hint="eastAsia"/>
          <w:bCs/>
          <w:sz w:val="24"/>
        </w:rPr>
        <w:t>GB2748-2003</w:t>
      </w:r>
    </w:p>
    <w:p w:rsidR="00E26CDD" w:rsidRPr="00397551" w:rsidRDefault="00E26CDD">
      <w:pPr>
        <w:numPr>
          <w:ilvl w:val="255"/>
          <w:numId w:val="0"/>
        </w:numPr>
        <w:spacing w:line="360" w:lineRule="auto"/>
        <w:ind w:firstLineChars="200" w:firstLine="480"/>
        <w:rPr>
          <w:rFonts w:cs="Arial"/>
          <w:bCs/>
          <w:sz w:val="24"/>
        </w:rPr>
      </w:pPr>
    </w:p>
    <w:p w:rsidR="00E26CDD" w:rsidRPr="00397551" w:rsidRDefault="00BC545F">
      <w:pPr>
        <w:numPr>
          <w:ilvl w:val="255"/>
          <w:numId w:val="0"/>
        </w:numPr>
        <w:spacing w:line="360" w:lineRule="auto"/>
        <w:ind w:firstLineChars="200" w:firstLine="480"/>
        <w:rPr>
          <w:rFonts w:cs="Arial"/>
          <w:bCs/>
          <w:sz w:val="24"/>
        </w:rPr>
      </w:pPr>
      <w:r w:rsidRPr="00397551">
        <w:rPr>
          <w:rFonts w:cs="Arial" w:hint="eastAsia"/>
          <w:bCs/>
          <w:sz w:val="24"/>
        </w:rPr>
        <w:t>包</w:t>
      </w:r>
      <w:r w:rsidRPr="00397551">
        <w:rPr>
          <w:rFonts w:cs="Arial" w:hint="eastAsia"/>
          <w:bCs/>
          <w:sz w:val="24"/>
        </w:rPr>
        <w:t xml:space="preserve">13  </w:t>
      </w:r>
      <w:r w:rsidRPr="00397551">
        <w:rPr>
          <w:rFonts w:cs="Arial" w:hint="eastAsia"/>
          <w:bCs/>
          <w:sz w:val="24"/>
        </w:rPr>
        <w:t>卤菜</w:t>
      </w:r>
    </w:p>
    <w:p w:rsidR="00E26CDD" w:rsidRPr="00397551" w:rsidRDefault="00BC545F">
      <w:pPr>
        <w:numPr>
          <w:ilvl w:val="255"/>
          <w:numId w:val="0"/>
        </w:numPr>
        <w:spacing w:line="360" w:lineRule="auto"/>
        <w:ind w:firstLineChars="200" w:firstLine="480"/>
        <w:rPr>
          <w:rFonts w:cs="Arial"/>
          <w:bCs/>
          <w:sz w:val="24"/>
        </w:rPr>
      </w:pPr>
      <w:r w:rsidRPr="00397551">
        <w:rPr>
          <w:rFonts w:cs="Arial" w:hint="eastAsia"/>
          <w:bCs/>
          <w:sz w:val="24"/>
        </w:rPr>
        <w:t>标准：符合国家卫生相关标准。</w:t>
      </w:r>
    </w:p>
    <w:p w:rsidR="00E26CDD" w:rsidRPr="00397551" w:rsidRDefault="00E26CDD">
      <w:pPr>
        <w:numPr>
          <w:ilvl w:val="255"/>
          <w:numId w:val="0"/>
        </w:numPr>
        <w:spacing w:line="360" w:lineRule="auto"/>
        <w:ind w:firstLineChars="200" w:firstLine="480"/>
        <w:rPr>
          <w:rFonts w:cs="Arial"/>
          <w:bCs/>
          <w:sz w:val="24"/>
        </w:rPr>
      </w:pPr>
    </w:p>
    <w:p w:rsidR="00E26CDD" w:rsidRPr="00397551" w:rsidRDefault="00BC545F">
      <w:pPr>
        <w:numPr>
          <w:ilvl w:val="255"/>
          <w:numId w:val="0"/>
        </w:numPr>
        <w:spacing w:line="360" w:lineRule="auto"/>
        <w:ind w:firstLineChars="200" w:firstLine="480"/>
        <w:rPr>
          <w:rFonts w:cs="Arial"/>
          <w:bCs/>
          <w:sz w:val="24"/>
        </w:rPr>
      </w:pPr>
      <w:r w:rsidRPr="00397551">
        <w:rPr>
          <w:rFonts w:cs="Arial" w:hint="eastAsia"/>
          <w:bCs/>
          <w:sz w:val="24"/>
        </w:rPr>
        <w:t>包</w:t>
      </w:r>
      <w:r w:rsidRPr="00397551">
        <w:rPr>
          <w:rFonts w:cs="Arial" w:hint="eastAsia"/>
          <w:bCs/>
          <w:sz w:val="24"/>
        </w:rPr>
        <w:t xml:space="preserve">14 </w:t>
      </w:r>
      <w:r w:rsidRPr="00397551">
        <w:rPr>
          <w:rFonts w:cs="Arial" w:hint="eastAsia"/>
          <w:bCs/>
          <w:sz w:val="24"/>
        </w:rPr>
        <w:t>豆芽类</w:t>
      </w:r>
    </w:p>
    <w:p w:rsidR="00E26CDD" w:rsidRPr="00397551" w:rsidRDefault="00BC545F">
      <w:pPr>
        <w:numPr>
          <w:ilvl w:val="255"/>
          <w:numId w:val="0"/>
        </w:numPr>
        <w:spacing w:line="360" w:lineRule="auto"/>
        <w:ind w:firstLineChars="200" w:firstLine="480"/>
        <w:rPr>
          <w:rFonts w:cs="Arial"/>
          <w:bCs/>
          <w:sz w:val="24"/>
        </w:rPr>
      </w:pPr>
      <w:r w:rsidRPr="00397551">
        <w:rPr>
          <w:rFonts w:cs="Arial" w:hint="eastAsia"/>
          <w:bCs/>
          <w:sz w:val="24"/>
        </w:rPr>
        <w:t>标准：符合国家</w:t>
      </w:r>
      <w:r w:rsidRPr="00397551">
        <w:rPr>
          <w:rFonts w:cs="Arial" w:hint="eastAsia"/>
          <w:bCs/>
          <w:sz w:val="24"/>
        </w:rPr>
        <w:t>GB</w:t>
      </w:r>
      <w:r w:rsidRPr="00397551">
        <w:rPr>
          <w:rFonts w:cs="Arial" w:hint="eastAsia"/>
          <w:bCs/>
          <w:sz w:val="24"/>
        </w:rPr>
        <w:t>—</w:t>
      </w:r>
      <w:r w:rsidRPr="00397551">
        <w:rPr>
          <w:rFonts w:cs="Arial" w:hint="eastAsia"/>
          <w:bCs/>
          <w:sz w:val="24"/>
        </w:rPr>
        <w:t>29921</w:t>
      </w:r>
      <w:r w:rsidRPr="00397551">
        <w:rPr>
          <w:rFonts w:cs="Arial" w:hint="eastAsia"/>
          <w:bCs/>
          <w:sz w:val="24"/>
        </w:rPr>
        <w:t>标准。</w:t>
      </w:r>
    </w:p>
    <w:p w:rsidR="00E26CDD" w:rsidRPr="00397551" w:rsidRDefault="00E26CDD">
      <w:pPr>
        <w:pStyle w:val="a8"/>
        <w:spacing w:before="0" w:beforeAutospacing="0" w:after="0" w:afterAutospacing="0" w:line="360" w:lineRule="auto"/>
        <w:ind w:firstLineChars="200" w:firstLine="480"/>
        <w:jc w:val="both"/>
        <w:textAlignment w:val="baseline"/>
        <w:rPr>
          <w:rFonts w:cs="Arial"/>
          <w:bCs/>
        </w:rPr>
      </w:pPr>
    </w:p>
    <w:p w:rsidR="00E26CDD" w:rsidRPr="00397551" w:rsidRDefault="00BC545F">
      <w:pPr>
        <w:spacing w:line="360" w:lineRule="auto"/>
        <w:ind w:firstLineChars="200" w:firstLine="482"/>
        <w:rPr>
          <w:rFonts w:ascii="宋体" w:hAnsi="宋体"/>
          <w:b/>
          <w:bCs/>
          <w:sz w:val="24"/>
        </w:rPr>
      </w:pPr>
      <w:r w:rsidRPr="00397551">
        <w:rPr>
          <w:rFonts w:ascii="宋体" w:hAnsi="宋体" w:hint="eastAsia"/>
          <w:b/>
          <w:bCs/>
          <w:sz w:val="24"/>
        </w:rPr>
        <w:t>二、商务需求</w:t>
      </w:r>
    </w:p>
    <w:p w:rsidR="00E26CDD" w:rsidRPr="00397551" w:rsidRDefault="00BC545F">
      <w:pPr>
        <w:spacing w:line="360" w:lineRule="auto"/>
        <w:ind w:firstLineChars="200" w:firstLine="480"/>
        <w:rPr>
          <w:rFonts w:ascii="宋体" w:hAnsi="宋体"/>
          <w:sz w:val="24"/>
        </w:rPr>
      </w:pPr>
      <w:r w:rsidRPr="00397551">
        <w:rPr>
          <w:rFonts w:ascii="宋体" w:hAnsi="宋体"/>
          <w:bCs/>
          <w:sz w:val="24"/>
        </w:rPr>
        <w:t>1</w:t>
      </w:r>
      <w:r w:rsidRPr="00397551">
        <w:rPr>
          <w:rFonts w:ascii="宋体" w:hAnsi="宋体" w:hint="eastAsia"/>
          <w:bCs/>
          <w:sz w:val="24"/>
        </w:rPr>
        <w:t>、</w:t>
      </w:r>
      <w:r w:rsidRPr="00397551">
        <w:rPr>
          <w:rFonts w:ascii="宋体" w:hAnsi="宋体"/>
          <w:bCs/>
          <w:sz w:val="24"/>
        </w:rPr>
        <w:t>合同价格：</w:t>
      </w:r>
      <w:r w:rsidRPr="00397551">
        <w:rPr>
          <w:rFonts w:ascii="宋体" w:hAnsi="宋体"/>
          <w:sz w:val="24"/>
        </w:rPr>
        <w:t>合同价格</w:t>
      </w:r>
      <w:r w:rsidRPr="00397551">
        <w:rPr>
          <w:rFonts w:ascii="宋体" w:hAnsi="宋体" w:hint="eastAsia"/>
          <w:sz w:val="24"/>
        </w:rPr>
        <w:t>已包含</w:t>
      </w:r>
      <w:r w:rsidRPr="00397551">
        <w:rPr>
          <w:rFonts w:ascii="宋体" w:hAnsi="宋体"/>
          <w:sz w:val="24"/>
        </w:rPr>
        <w:t>包装、装卸、运输、</w:t>
      </w:r>
      <w:r w:rsidRPr="00397551">
        <w:rPr>
          <w:rFonts w:ascii="宋体" w:hAnsi="宋体" w:hint="eastAsia"/>
          <w:sz w:val="24"/>
        </w:rPr>
        <w:t>生加工、</w:t>
      </w:r>
      <w:r w:rsidRPr="00397551">
        <w:rPr>
          <w:rFonts w:ascii="宋体" w:hAnsi="宋体"/>
          <w:sz w:val="24"/>
        </w:rPr>
        <w:t>质保期内的服务所需</w:t>
      </w:r>
      <w:r w:rsidRPr="00397551">
        <w:rPr>
          <w:rFonts w:ascii="宋体" w:hAnsi="宋体" w:hint="eastAsia"/>
          <w:sz w:val="24"/>
        </w:rPr>
        <w:t>的一切</w:t>
      </w:r>
      <w:r w:rsidRPr="00397551">
        <w:rPr>
          <w:rFonts w:ascii="宋体" w:hAnsi="宋体"/>
          <w:sz w:val="24"/>
        </w:rPr>
        <w:t>费用等。</w:t>
      </w:r>
    </w:p>
    <w:p w:rsidR="00E26CDD" w:rsidRPr="00397551" w:rsidRDefault="00BC545F">
      <w:pPr>
        <w:spacing w:line="360" w:lineRule="auto"/>
        <w:ind w:firstLineChars="200" w:firstLine="480"/>
        <w:rPr>
          <w:rFonts w:ascii="宋体" w:hAnsi="宋体"/>
          <w:sz w:val="24"/>
        </w:rPr>
      </w:pPr>
      <w:r w:rsidRPr="00397551">
        <w:rPr>
          <w:rFonts w:ascii="宋体" w:hAnsi="宋体"/>
          <w:bCs/>
          <w:sz w:val="24"/>
        </w:rPr>
        <w:t>2</w:t>
      </w:r>
      <w:r w:rsidRPr="00397551">
        <w:rPr>
          <w:rFonts w:ascii="宋体" w:hAnsi="宋体" w:hint="eastAsia"/>
          <w:bCs/>
          <w:sz w:val="24"/>
        </w:rPr>
        <w:t>、</w:t>
      </w:r>
      <w:r w:rsidRPr="00397551">
        <w:rPr>
          <w:rFonts w:ascii="宋体" w:hAnsi="宋体"/>
          <w:bCs/>
          <w:sz w:val="24"/>
        </w:rPr>
        <w:t>付款方式：</w:t>
      </w:r>
      <w:r w:rsidRPr="00397551">
        <w:rPr>
          <w:rFonts w:ascii="宋体" w:hAnsi="宋体" w:hint="eastAsia"/>
          <w:bCs/>
          <w:sz w:val="24"/>
        </w:rPr>
        <w:t>货款每月结算一次,结算周期为上月26日至当月25日，</w:t>
      </w:r>
      <w:r w:rsidRPr="00397551">
        <w:rPr>
          <w:rFonts w:ascii="宋体" w:hAnsi="宋体" w:hint="eastAsia"/>
          <w:sz w:val="24"/>
        </w:rPr>
        <w:t>供方在所供货物经学校各食堂验收无安全质量问题后，开具正式发票（供货单位、账号必须一致，否则</w:t>
      </w:r>
      <w:proofErr w:type="gramStart"/>
      <w:r w:rsidRPr="00397551">
        <w:rPr>
          <w:rFonts w:ascii="宋体" w:hAnsi="宋体" w:hint="eastAsia"/>
          <w:sz w:val="24"/>
        </w:rPr>
        <w:t>不予付款</w:t>
      </w:r>
      <w:proofErr w:type="gramEnd"/>
      <w:r w:rsidRPr="00397551">
        <w:rPr>
          <w:rFonts w:ascii="宋体" w:hAnsi="宋体" w:hint="eastAsia"/>
          <w:sz w:val="24"/>
        </w:rPr>
        <w:t>结账）。中心财务在收齐发票后办理财务审核报销手续，并于次月25日-30日之间以转账形式付款。</w:t>
      </w:r>
    </w:p>
    <w:p w:rsidR="00E26CDD" w:rsidRPr="00397551" w:rsidRDefault="00BC545F">
      <w:pPr>
        <w:spacing w:line="360" w:lineRule="auto"/>
        <w:ind w:firstLineChars="200" w:firstLine="482"/>
        <w:rPr>
          <w:rFonts w:ascii="宋体" w:hAnsi="宋体"/>
          <w:b/>
          <w:sz w:val="24"/>
        </w:rPr>
      </w:pPr>
      <w:r w:rsidRPr="00397551">
        <w:rPr>
          <w:rFonts w:ascii="宋体" w:hAnsi="宋体"/>
          <w:b/>
          <w:sz w:val="24"/>
        </w:rPr>
        <w:t>3</w:t>
      </w:r>
      <w:r w:rsidRPr="00397551">
        <w:rPr>
          <w:rFonts w:ascii="宋体" w:hAnsi="宋体" w:hint="eastAsia"/>
          <w:b/>
          <w:sz w:val="24"/>
        </w:rPr>
        <w:t>、</w:t>
      </w:r>
      <w:r w:rsidRPr="00397551">
        <w:rPr>
          <w:rFonts w:ascii="宋体" w:hAnsi="宋体"/>
          <w:b/>
          <w:sz w:val="24"/>
        </w:rPr>
        <w:t>供货方式：</w:t>
      </w:r>
    </w:p>
    <w:p w:rsidR="00E26CDD" w:rsidRPr="00397551" w:rsidRDefault="00BC545F">
      <w:pPr>
        <w:spacing w:line="360" w:lineRule="auto"/>
        <w:ind w:firstLineChars="200" w:firstLine="480"/>
        <w:rPr>
          <w:rFonts w:ascii="宋体" w:hAnsi="宋体"/>
          <w:sz w:val="24"/>
        </w:rPr>
      </w:pPr>
      <w:r w:rsidRPr="00397551">
        <w:rPr>
          <w:rFonts w:ascii="宋体" w:hAnsi="宋体" w:hint="eastAsia"/>
          <w:bCs/>
          <w:sz w:val="24"/>
        </w:rPr>
        <w:lastRenderedPageBreak/>
        <w:t>(1)需方订货后，次日早上7:00前</w:t>
      </w:r>
      <w:r w:rsidRPr="00397551">
        <w:rPr>
          <w:rFonts w:ascii="宋体" w:hAnsi="宋体" w:hint="eastAsia"/>
          <w:sz w:val="24"/>
        </w:rPr>
        <w:t>按双方约定时间送达各校区食堂</w:t>
      </w:r>
      <w:r w:rsidRPr="00397551">
        <w:rPr>
          <w:rFonts w:ascii="宋体" w:hAnsi="宋体"/>
          <w:sz w:val="24"/>
        </w:rPr>
        <w:t>。</w:t>
      </w:r>
    </w:p>
    <w:p w:rsidR="00E26CDD" w:rsidRPr="00397551" w:rsidRDefault="00BC545F">
      <w:pPr>
        <w:spacing w:line="360" w:lineRule="auto"/>
        <w:ind w:firstLineChars="200" w:firstLine="480"/>
        <w:rPr>
          <w:rFonts w:ascii="宋体" w:hAnsi="宋体"/>
          <w:bCs/>
          <w:sz w:val="24"/>
        </w:rPr>
      </w:pPr>
      <w:r w:rsidRPr="00397551">
        <w:rPr>
          <w:rFonts w:ascii="宋体" w:hAnsi="宋体" w:hint="eastAsia"/>
          <w:bCs/>
          <w:sz w:val="24"/>
        </w:rPr>
        <w:t>(2)配送地点：四牌楼校区（沙</w:t>
      </w:r>
      <w:proofErr w:type="gramStart"/>
      <w:r w:rsidRPr="00397551">
        <w:rPr>
          <w:rFonts w:ascii="宋体" w:hAnsi="宋体" w:hint="eastAsia"/>
          <w:bCs/>
          <w:sz w:val="24"/>
        </w:rPr>
        <w:t>塘园食堂、莘</w:t>
      </w:r>
      <w:proofErr w:type="gramEnd"/>
      <w:r w:rsidRPr="00397551">
        <w:rPr>
          <w:rFonts w:ascii="宋体" w:hAnsi="宋体" w:hint="eastAsia"/>
          <w:bCs/>
          <w:sz w:val="24"/>
        </w:rPr>
        <w:t>园食堂、香园食堂、幼儿园）、丁家桥校区（</w:t>
      </w:r>
      <w:proofErr w:type="gramStart"/>
      <w:r w:rsidRPr="00397551">
        <w:rPr>
          <w:rFonts w:ascii="宋体" w:hAnsi="宋体" w:hint="eastAsia"/>
          <w:bCs/>
          <w:sz w:val="24"/>
        </w:rPr>
        <w:t>医</w:t>
      </w:r>
      <w:proofErr w:type="gramEnd"/>
      <w:r w:rsidRPr="00397551">
        <w:rPr>
          <w:rFonts w:ascii="宋体" w:hAnsi="宋体" w:hint="eastAsia"/>
          <w:bCs/>
          <w:sz w:val="24"/>
        </w:rPr>
        <w:t>林食堂）、九龙湖校区（桃园食堂、新桃园食堂、梅园食堂、橘园食堂）。</w:t>
      </w:r>
    </w:p>
    <w:p w:rsidR="00E26CDD" w:rsidRPr="00397551" w:rsidRDefault="00BC545F">
      <w:pPr>
        <w:spacing w:line="360" w:lineRule="auto"/>
        <w:ind w:firstLineChars="200" w:firstLine="480"/>
        <w:rPr>
          <w:rFonts w:ascii="宋体" w:hAnsi="宋体"/>
          <w:bCs/>
          <w:sz w:val="24"/>
        </w:rPr>
      </w:pPr>
      <w:r w:rsidRPr="00397551">
        <w:rPr>
          <w:rFonts w:ascii="宋体" w:hAnsi="宋体" w:hint="eastAsia"/>
          <w:bCs/>
          <w:sz w:val="24"/>
        </w:rPr>
        <w:t>(3)供货分配：根据实际情况进行分配，最终解释权归采购人所有。</w:t>
      </w:r>
    </w:p>
    <w:p w:rsidR="00E26CDD" w:rsidRPr="00397551" w:rsidRDefault="00BC545F">
      <w:pPr>
        <w:spacing w:line="360" w:lineRule="auto"/>
        <w:ind w:firstLineChars="200" w:firstLine="480"/>
        <w:rPr>
          <w:rFonts w:ascii="宋体" w:hAnsi="宋体"/>
          <w:bCs/>
          <w:sz w:val="24"/>
        </w:rPr>
      </w:pPr>
      <w:r w:rsidRPr="00397551">
        <w:rPr>
          <w:rFonts w:ascii="宋体" w:hAnsi="宋体" w:hint="eastAsia"/>
          <w:bCs/>
          <w:sz w:val="24"/>
        </w:rPr>
        <w:t>4、</w:t>
      </w:r>
      <w:r w:rsidRPr="00397551">
        <w:rPr>
          <w:rFonts w:ascii="宋体" w:hAnsi="宋体"/>
          <w:bCs/>
          <w:sz w:val="24"/>
        </w:rPr>
        <w:t>验收方式：</w:t>
      </w:r>
    </w:p>
    <w:p w:rsidR="00E26CDD" w:rsidRPr="00397551" w:rsidRDefault="00BC545F">
      <w:pPr>
        <w:spacing w:line="360" w:lineRule="auto"/>
        <w:ind w:firstLineChars="200" w:firstLine="480"/>
        <w:rPr>
          <w:rFonts w:ascii="宋体" w:hAnsi="宋体"/>
          <w:bCs/>
          <w:sz w:val="24"/>
        </w:rPr>
      </w:pPr>
      <w:r w:rsidRPr="00397551">
        <w:rPr>
          <w:rFonts w:ascii="宋体" w:hAnsi="宋体"/>
          <w:bCs/>
          <w:sz w:val="24"/>
        </w:rPr>
        <w:t>（1）货物送到指定地点后，由食堂验收人员</w:t>
      </w:r>
      <w:r w:rsidRPr="00397551">
        <w:rPr>
          <w:rFonts w:ascii="宋体" w:hAnsi="宋体" w:hint="eastAsia"/>
          <w:bCs/>
          <w:sz w:val="24"/>
        </w:rPr>
        <w:t>、仓库保管员</w:t>
      </w:r>
      <w:r w:rsidRPr="00397551">
        <w:rPr>
          <w:rFonts w:ascii="宋体" w:hAnsi="宋体"/>
          <w:bCs/>
          <w:sz w:val="24"/>
        </w:rPr>
        <w:t>进行现场验收，如无</w:t>
      </w:r>
      <w:r w:rsidRPr="00397551">
        <w:rPr>
          <w:rFonts w:ascii="宋体" w:hAnsi="宋体" w:hint="eastAsia"/>
          <w:bCs/>
          <w:sz w:val="24"/>
        </w:rPr>
        <w:t>安全</w:t>
      </w:r>
      <w:r w:rsidRPr="00397551">
        <w:rPr>
          <w:rFonts w:ascii="宋体" w:hAnsi="宋体"/>
          <w:bCs/>
          <w:sz w:val="24"/>
        </w:rPr>
        <w:t>质量问题，当场签单收货。</w:t>
      </w:r>
    </w:p>
    <w:p w:rsidR="00E26CDD" w:rsidRPr="00397551" w:rsidRDefault="00BC545F">
      <w:pPr>
        <w:spacing w:line="360" w:lineRule="auto"/>
        <w:ind w:firstLineChars="200" w:firstLine="480"/>
        <w:rPr>
          <w:rFonts w:ascii="宋体" w:hAnsi="宋体"/>
          <w:bCs/>
          <w:sz w:val="24"/>
        </w:rPr>
      </w:pPr>
      <w:r w:rsidRPr="00397551">
        <w:rPr>
          <w:rFonts w:ascii="宋体" w:hAnsi="宋体"/>
          <w:bCs/>
          <w:sz w:val="24"/>
        </w:rPr>
        <w:t>（2）</w:t>
      </w:r>
      <w:r w:rsidRPr="00397551">
        <w:rPr>
          <w:rFonts w:ascii="宋体" w:hAnsi="宋体" w:hint="eastAsia"/>
          <w:bCs/>
          <w:sz w:val="24"/>
        </w:rPr>
        <w:t>产品按各食堂窗口或小组订货品种分别计量称重，单独打包。</w:t>
      </w:r>
    </w:p>
    <w:p w:rsidR="00E26CDD" w:rsidRPr="00397551" w:rsidRDefault="00BC545F">
      <w:pPr>
        <w:spacing w:line="360" w:lineRule="auto"/>
        <w:ind w:firstLineChars="200" w:firstLine="480"/>
        <w:rPr>
          <w:rFonts w:ascii="宋体" w:hAnsi="宋体"/>
          <w:bCs/>
          <w:sz w:val="24"/>
        </w:rPr>
      </w:pPr>
      <w:r w:rsidRPr="00397551">
        <w:rPr>
          <w:rFonts w:ascii="宋体" w:hAnsi="宋体" w:hint="eastAsia"/>
          <w:bCs/>
          <w:sz w:val="24"/>
        </w:rPr>
        <w:t>（3）</w:t>
      </w:r>
      <w:r w:rsidRPr="00397551">
        <w:rPr>
          <w:rFonts w:ascii="宋体" w:hAnsi="宋体"/>
          <w:sz w:val="24"/>
        </w:rPr>
        <w:t>包装产品的包装上应标明生产厂家、生产日期、产品保质期及SC</w:t>
      </w:r>
      <w:r w:rsidRPr="00397551">
        <w:rPr>
          <w:rFonts w:ascii="宋体" w:hAnsi="宋体" w:hint="eastAsia"/>
          <w:sz w:val="24"/>
        </w:rPr>
        <w:t>编码</w:t>
      </w:r>
      <w:r w:rsidRPr="00397551">
        <w:rPr>
          <w:rFonts w:ascii="宋体" w:hAnsi="宋体"/>
          <w:sz w:val="24"/>
        </w:rPr>
        <w:t>。</w:t>
      </w:r>
    </w:p>
    <w:p w:rsidR="00E26CDD" w:rsidRPr="00397551" w:rsidRDefault="00BC545F">
      <w:pPr>
        <w:spacing w:line="360" w:lineRule="auto"/>
        <w:ind w:firstLineChars="200" w:firstLine="480"/>
        <w:rPr>
          <w:rFonts w:ascii="宋体" w:hAnsi="宋体"/>
          <w:bCs/>
          <w:sz w:val="24"/>
        </w:rPr>
      </w:pPr>
      <w:r w:rsidRPr="00397551">
        <w:rPr>
          <w:rFonts w:ascii="宋体" w:hAnsi="宋体"/>
          <w:bCs/>
          <w:sz w:val="24"/>
        </w:rPr>
        <w:t>（</w:t>
      </w:r>
      <w:r w:rsidRPr="00397551">
        <w:rPr>
          <w:rFonts w:ascii="宋体" w:hAnsi="宋体" w:hint="eastAsia"/>
          <w:bCs/>
          <w:sz w:val="24"/>
        </w:rPr>
        <w:t>4</w:t>
      </w:r>
      <w:r w:rsidRPr="00397551">
        <w:rPr>
          <w:rFonts w:ascii="宋体" w:hAnsi="宋体"/>
          <w:bCs/>
          <w:sz w:val="24"/>
        </w:rPr>
        <w:t>）</w:t>
      </w:r>
      <w:r w:rsidRPr="00397551">
        <w:rPr>
          <w:rFonts w:ascii="宋体" w:hAnsi="宋体" w:hint="eastAsia"/>
          <w:bCs/>
          <w:sz w:val="24"/>
        </w:rPr>
        <w:t>每批次产品乙方需提供生产厂家检测报告和当地市场监督管理局检测报告</w:t>
      </w:r>
      <w:r w:rsidRPr="00397551">
        <w:rPr>
          <w:rFonts w:ascii="宋体" w:hAnsi="宋体"/>
          <w:bCs/>
          <w:sz w:val="24"/>
        </w:rPr>
        <w:t>。</w:t>
      </w:r>
    </w:p>
    <w:p w:rsidR="00E26CDD" w:rsidRPr="00397551" w:rsidRDefault="00BC545F">
      <w:pPr>
        <w:spacing w:line="360" w:lineRule="auto"/>
        <w:ind w:firstLineChars="200" w:firstLine="480"/>
        <w:rPr>
          <w:rFonts w:ascii="宋体" w:hAnsi="宋体"/>
          <w:bCs/>
          <w:sz w:val="24"/>
        </w:rPr>
      </w:pPr>
      <w:r w:rsidRPr="00397551">
        <w:rPr>
          <w:rFonts w:ascii="宋体" w:hAnsi="宋体" w:hint="eastAsia"/>
          <w:bCs/>
          <w:sz w:val="24"/>
        </w:rPr>
        <w:t>5、质量和价格调整</w:t>
      </w:r>
    </w:p>
    <w:p w:rsidR="00E26CDD" w:rsidRPr="00397551" w:rsidRDefault="00BC545F">
      <w:pPr>
        <w:spacing w:line="360" w:lineRule="auto"/>
        <w:ind w:firstLineChars="200" w:firstLine="480"/>
        <w:rPr>
          <w:rFonts w:ascii="宋体" w:hAnsi="宋体"/>
          <w:bCs/>
          <w:sz w:val="24"/>
        </w:rPr>
      </w:pPr>
      <w:r w:rsidRPr="00397551">
        <w:rPr>
          <w:rFonts w:ascii="宋体" w:hAnsi="宋体" w:hint="eastAsia"/>
          <w:bCs/>
          <w:sz w:val="24"/>
        </w:rPr>
        <w:t>供应商配送的副食品须新鲜、卫生、符合国家相关卫生和质量标准。中标后保持合同期内</w:t>
      </w:r>
      <w:proofErr w:type="gramStart"/>
      <w:r w:rsidRPr="00397551">
        <w:rPr>
          <w:rFonts w:ascii="宋体" w:hAnsi="宋体" w:hint="eastAsia"/>
          <w:bCs/>
          <w:sz w:val="24"/>
        </w:rPr>
        <w:t>内</w:t>
      </w:r>
      <w:proofErr w:type="gramEnd"/>
      <w:r w:rsidRPr="00397551">
        <w:rPr>
          <w:rFonts w:ascii="宋体" w:hAnsi="宋体" w:hint="eastAsia"/>
          <w:bCs/>
          <w:sz w:val="24"/>
        </w:rPr>
        <w:t>价格稳定，3月内价格不变，不得随意以增加其它成本为由抬高价格。东南大学总务处采购服务中心定期进行市场考察，超过3个月后，如市场价格发生较大涨跌幅，可做出价格调整。具体调价参照《东南大学伙食原料供应商考核管理办法》中的相关规定或按合同约定执行。</w:t>
      </w:r>
    </w:p>
    <w:p w:rsidR="00E26CDD" w:rsidRPr="00397551" w:rsidRDefault="00BC545F">
      <w:pPr>
        <w:spacing w:line="360" w:lineRule="auto"/>
        <w:ind w:firstLineChars="200" w:firstLine="480"/>
        <w:rPr>
          <w:rFonts w:ascii="宋体" w:hAnsi="宋体"/>
          <w:bCs/>
          <w:sz w:val="24"/>
        </w:rPr>
      </w:pPr>
      <w:r w:rsidRPr="00397551">
        <w:rPr>
          <w:rFonts w:ascii="宋体" w:hAnsi="宋体" w:hint="eastAsia"/>
          <w:bCs/>
          <w:sz w:val="24"/>
        </w:rPr>
        <w:t>6、管理方式：供应商的日常管理由东南大学总务处采购服务中心负责管理，供应商供货期间必须遵守《东南大学伙食原料供应商考核管理办法》的相关规定。</w:t>
      </w:r>
    </w:p>
    <w:p w:rsidR="00E26CDD" w:rsidRPr="00397551" w:rsidRDefault="00BC545F">
      <w:pPr>
        <w:spacing w:line="360" w:lineRule="auto"/>
        <w:ind w:firstLineChars="200" w:firstLine="480"/>
        <w:rPr>
          <w:rFonts w:ascii="宋体" w:hAnsi="宋体"/>
          <w:bCs/>
          <w:sz w:val="24"/>
        </w:rPr>
      </w:pPr>
      <w:r w:rsidRPr="00397551">
        <w:rPr>
          <w:rFonts w:ascii="宋体" w:hAnsi="宋体" w:hint="eastAsia"/>
          <w:bCs/>
          <w:sz w:val="24"/>
        </w:rPr>
        <w:t>7、供应商具备上网条件，自备电脑、票据打印机，有专人接受《东南大学餐饮供应链管理系统》培训，负责接收和查询需方订单情况。</w:t>
      </w:r>
    </w:p>
    <w:p w:rsidR="00E26CDD" w:rsidRPr="00397551" w:rsidRDefault="00E26CDD">
      <w:pPr>
        <w:spacing w:line="360" w:lineRule="auto"/>
        <w:ind w:firstLineChars="200" w:firstLine="482"/>
        <w:rPr>
          <w:rFonts w:ascii="宋体" w:hAnsi="宋体"/>
          <w:b/>
          <w:sz w:val="24"/>
        </w:rPr>
      </w:pPr>
    </w:p>
    <w:p w:rsidR="00E26CDD" w:rsidRPr="00397551" w:rsidRDefault="00BC545F">
      <w:pPr>
        <w:spacing w:line="360" w:lineRule="auto"/>
        <w:ind w:firstLineChars="200" w:firstLine="482"/>
        <w:rPr>
          <w:rFonts w:ascii="宋体" w:hAnsi="宋体"/>
          <w:b/>
          <w:sz w:val="24"/>
        </w:rPr>
      </w:pPr>
      <w:r w:rsidRPr="00397551">
        <w:rPr>
          <w:rFonts w:ascii="宋体" w:hAnsi="宋体" w:hint="eastAsia"/>
          <w:b/>
          <w:sz w:val="24"/>
        </w:rPr>
        <w:t>三、其他要求</w:t>
      </w:r>
    </w:p>
    <w:p w:rsidR="00E26CDD" w:rsidRPr="00397551" w:rsidRDefault="00BC545F">
      <w:pPr>
        <w:spacing w:line="360" w:lineRule="auto"/>
        <w:ind w:firstLineChars="200" w:firstLine="480"/>
        <w:rPr>
          <w:rFonts w:ascii="宋体" w:hAnsi="宋体"/>
          <w:sz w:val="24"/>
        </w:rPr>
      </w:pPr>
      <w:r w:rsidRPr="00397551">
        <w:rPr>
          <w:rFonts w:ascii="宋体" w:hAnsi="宋体" w:hint="eastAsia"/>
          <w:sz w:val="24"/>
        </w:rPr>
        <w:t>1、供应商应严格遵守《中华人民共和国政府采购法》、《中华人民共和国食品安全法》等相关规定，如实响应招标文件要求。</w:t>
      </w:r>
    </w:p>
    <w:p w:rsidR="00E26CDD" w:rsidRPr="00397551" w:rsidRDefault="00BC545F">
      <w:pPr>
        <w:spacing w:line="360" w:lineRule="auto"/>
        <w:ind w:firstLineChars="200" w:firstLine="480"/>
        <w:rPr>
          <w:rFonts w:ascii="宋体" w:hAnsi="宋体"/>
          <w:sz w:val="24"/>
        </w:rPr>
      </w:pPr>
      <w:r w:rsidRPr="00397551">
        <w:rPr>
          <w:rFonts w:ascii="宋体" w:hAnsi="宋体" w:hint="eastAsia"/>
          <w:sz w:val="24"/>
        </w:rPr>
        <w:t>2、一经发现有串标、围标、提供虚假材料谋取中标或履约过程中出现以次充好、严重违反食品安全卫生规定等情况。将取消供货单位的供货资格，没收全部履约保证金并承担由此造成的经济责任和法律责任，三年内禁止参加学校采购活动。</w:t>
      </w:r>
    </w:p>
    <w:p w:rsidR="00E26CDD" w:rsidRPr="00397551" w:rsidRDefault="00BC545F">
      <w:pPr>
        <w:spacing w:line="360" w:lineRule="auto"/>
        <w:ind w:firstLineChars="200" w:firstLine="480"/>
        <w:rPr>
          <w:rFonts w:ascii="宋体" w:hAnsi="宋体"/>
          <w:sz w:val="24"/>
        </w:rPr>
      </w:pPr>
      <w:r w:rsidRPr="00397551">
        <w:rPr>
          <w:rFonts w:ascii="宋体" w:hAnsi="宋体" w:hint="eastAsia"/>
          <w:sz w:val="24"/>
        </w:rPr>
        <w:t>3、采购人以入围供应商投标报价的最低价作为最终签订合同的价格；入围供应商在后期实施过程中对此条款如不响应，采购人将有权</w:t>
      </w:r>
      <w:r w:rsidRPr="00397551">
        <w:rPr>
          <w:rFonts w:ascii="宋体" w:hAnsi="宋体" w:hint="eastAsia"/>
          <w:b/>
          <w:bCs/>
          <w:sz w:val="24"/>
        </w:rPr>
        <w:t>取消</w:t>
      </w:r>
      <w:r w:rsidRPr="00397551">
        <w:rPr>
          <w:rFonts w:ascii="宋体" w:hAnsi="宋体" w:hint="eastAsia"/>
          <w:sz w:val="24"/>
        </w:rPr>
        <w:t>其中标资格。（此条适用于同</w:t>
      </w:r>
      <w:r w:rsidRPr="00397551">
        <w:rPr>
          <w:rFonts w:ascii="宋体" w:hAnsi="宋体" w:hint="eastAsia"/>
          <w:sz w:val="24"/>
        </w:rPr>
        <w:lastRenderedPageBreak/>
        <w:t>品牌同产地的产品，解释权归甲方所有）</w:t>
      </w:r>
    </w:p>
    <w:p w:rsidR="00E26CDD" w:rsidRPr="00397551" w:rsidRDefault="00BC545F">
      <w:pPr>
        <w:spacing w:line="360" w:lineRule="auto"/>
        <w:ind w:firstLineChars="200" w:firstLine="480"/>
        <w:rPr>
          <w:rFonts w:ascii="宋体" w:hAnsi="宋体"/>
          <w:sz w:val="24"/>
        </w:rPr>
      </w:pPr>
      <w:r w:rsidRPr="00397551">
        <w:rPr>
          <w:rFonts w:ascii="宋体" w:hAnsi="宋体" w:hint="eastAsia"/>
          <w:sz w:val="24"/>
        </w:rPr>
        <w:t>4、本项目中涉及的品牌均为参考品牌，投标人所投产品不得低于参考品牌。</w:t>
      </w:r>
    </w:p>
    <w:p w:rsidR="00E26CDD" w:rsidRPr="00397551" w:rsidRDefault="00E26CDD">
      <w:pPr>
        <w:spacing w:line="360" w:lineRule="auto"/>
        <w:ind w:firstLineChars="200" w:firstLine="480"/>
        <w:rPr>
          <w:rFonts w:ascii="宋体" w:hAnsi="宋体"/>
          <w:sz w:val="24"/>
        </w:rPr>
      </w:pPr>
    </w:p>
    <w:p w:rsidR="00E26CDD" w:rsidRDefault="00BC545F">
      <w:pPr>
        <w:spacing w:line="360" w:lineRule="auto"/>
        <w:ind w:firstLineChars="200" w:firstLine="482"/>
        <w:rPr>
          <w:rFonts w:ascii="宋体" w:hAnsi="宋体" w:hint="eastAsia"/>
          <w:b/>
          <w:bCs/>
          <w:sz w:val="24"/>
        </w:rPr>
      </w:pPr>
      <w:r w:rsidRPr="00397551">
        <w:rPr>
          <w:rFonts w:ascii="宋体" w:hAnsi="宋体" w:hint="eastAsia"/>
          <w:b/>
          <w:bCs/>
          <w:sz w:val="24"/>
        </w:rPr>
        <w:t>四、中标人应认真遵守并与招标人签订《采购供应廉政协议》、《服务承诺书》，并应了解和遵守《中标人须知事项》中的有关要求。</w:t>
      </w:r>
    </w:p>
    <w:p w:rsidR="002F1E1C" w:rsidRPr="002F1E1C" w:rsidRDefault="002F1E1C" w:rsidP="002F1E1C">
      <w:pPr>
        <w:spacing w:line="360" w:lineRule="auto"/>
        <w:ind w:firstLineChars="200" w:firstLine="482"/>
        <w:rPr>
          <w:b/>
          <w:bCs/>
          <w:sz w:val="24"/>
        </w:rPr>
      </w:pPr>
      <w:r>
        <w:rPr>
          <w:rFonts w:hint="eastAsia"/>
          <w:b/>
          <w:bCs/>
          <w:sz w:val="24"/>
        </w:rPr>
        <w:t>五、“</w:t>
      </w:r>
      <w:bookmarkStart w:id="20" w:name="_GoBack"/>
      <w:bookmarkEnd w:id="20"/>
      <w:r w:rsidRPr="002F1E1C">
        <w:rPr>
          <w:rFonts w:hint="eastAsia"/>
          <w:b/>
          <w:bCs/>
          <w:sz w:val="24"/>
        </w:rPr>
        <w:t>副食品报价清单（九龙湖）最终版</w:t>
      </w:r>
      <w:r>
        <w:rPr>
          <w:rFonts w:hint="eastAsia"/>
          <w:b/>
          <w:bCs/>
          <w:sz w:val="24"/>
        </w:rPr>
        <w:t>”、“</w:t>
      </w:r>
      <w:r w:rsidRPr="002F1E1C">
        <w:rPr>
          <w:rFonts w:hint="eastAsia"/>
          <w:b/>
          <w:bCs/>
          <w:sz w:val="24"/>
        </w:rPr>
        <w:t>副食品报价清单（全校区）最终版</w:t>
      </w:r>
      <w:r>
        <w:rPr>
          <w:rFonts w:hint="eastAsia"/>
          <w:b/>
          <w:bCs/>
          <w:sz w:val="24"/>
        </w:rPr>
        <w:t>”、“</w:t>
      </w:r>
      <w:r w:rsidRPr="002F1E1C">
        <w:rPr>
          <w:rFonts w:hint="eastAsia"/>
          <w:b/>
          <w:bCs/>
          <w:sz w:val="24"/>
        </w:rPr>
        <w:t>副食品报价清单（四丁）最终版</w:t>
      </w:r>
      <w:r>
        <w:rPr>
          <w:rFonts w:hint="eastAsia"/>
          <w:b/>
          <w:bCs/>
          <w:sz w:val="24"/>
        </w:rPr>
        <w:t>”</w:t>
      </w:r>
      <w:r w:rsidRPr="002F1E1C">
        <w:rPr>
          <w:rFonts w:hint="eastAsia"/>
          <w:b/>
          <w:bCs/>
          <w:sz w:val="24"/>
        </w:rPr>
        <w:t>及</w:t>
      </w:r>
      <w:r>
        <w:rPr>
          <w:rFonts w:hint="eastAsia"/>
          <w:b/>
          <w:bCs/>
          <w:sz w:val="24"/>
        </w:rPr>
        <w:t>“</w:t>
      </w:r>
      <w:r w:rsidRPr="002F1E1C">
        <w:rPr>
          <w:rFonts w:hint="eastAsia"/>
          <w:b/>
          <w:bCs/>
          <w:sz w:val="24"/>
        </w:rPr>
        <w:t>东南大学伙食原料供应商考核管理办法（最终版）</w:t>
      </w:r>
      <w:r>
        <w:rPr>
          <w:rFonts w:hint="eastAsia"/>
          <w:b/>
          <w:bCs/>
          <w:sz w:val="24"/>
        </w:rPr>
        <w:t>”</w:t>
      </w:r>
      <w:r w:rsidRPr="002F1E1C">
        <w:rPr>
          <w:rFonts w:hint="eastAsia"/>
          <w:b/>
          <w:bCs/>
          <w:sz w:val="24"/>
        </w:rPr>
        <w:t>见中</w:t>
      </w:r>
      <w:proofErr w:type="gramStart"/>
      <w:r w:rsidRPr="002F1E1C">
        <w:rPr>
          <w:rFonts w:hint="eastAsia"/>
          <w:b/>
          <w:bCs/>
          <w:sz w:val="24"/>
        </w:rPr>
        <w:t>招联合</w:t>
      </w:r>
      <w:proofErr w:type="gramEnd"/>
      <w:r w:rsidRPr="002F1E1C">
        <w:rPr>
          <w:rFonts w:hint="eastAsia"/>
          <w:b/>
          <w:bCs/>
          <w:sz w:val="24"/>
        </w:rPr>
        <w:t>附件下载。</w:t>
      </w:r>
    </w:p>
    <w:p w:rsidR="00E26CDD" w:rsidRPr="00397551" w:rsidRDefault="00E26CDD">
      <w:pPr>
        <w:spacing w:line="360" w:lineRule="auto"/>
        <w:ind w:firstLineChars="200" w:firstLine="482"/>
        <w:rPr>
          <w:rFonts w:ascii="宋体" w:hAnsi="宋体" w:cs="宋体"/>
          <w:b/>
          <w:bCs/>
          <w:sz w:val="24"/>
        </w:rPr>
        <w:sectPr w:rsidR="00E26CDD" w:rsidRPr="00397551">
          <w:footerReference w:type="first" r:id="rId16"/>
          <w:pgSz w:w="11907" w:h="16840"/>
          <w:pgMar w:top="1702" w:right="1418" w:bottom="1418" w:left="1418" w:header="851" w:footer="851" w:gutter="0"/>
          <w:cols w:space="720"/>
          <w:docGrid w:linePitch="312"/>
        </w:sectPr>
      </w:pPr>
    </w:p>
    <w:p w:rsidR="00E26CDD" w:rsidRPr="00397551" w:rsidRDefault="00BC545F">
      <w:pPr>
        <w:pStyle w:val="1"/>
        <w:numPr>
          <w:ilvl w:val="0"/>
          <w:numId w:val="0"/>
        </w:numPr>
      </w:pPr>
      <w:bookmarkStart w:id="21" w:name="_Toc28915"/>
      <w:r w:rsidRPr="00397551">
        <w:rPr>
          <w:rFonts w:hint="eastAsia"/>
        </w:rPr>
        <w:lastRenderedPageBreak/>
        <w:t>第五章合同主要条款及格式</w:t>
      </w:r>
      <w:bookmarkEnd w:id="18"/>
      <w:bookmarkEnd w:id="19"/>
      <w:bookmarkEnd w:id="21"/>
    </w:p>
    <w:p w:rsidR="00E26CDD" w:rsidRPr="00397551" w:rsidRDefault="00BC545F">
      <w:pPr>
        <w:spacing w:line="480" w:lineRule="auto"/>
        <w:jc w:val="center"/>
        <w:rPr>
          <w:rFonts w:ascii="宋体" w:eastAsia="Calibri" w:hAnsi="宋体" w:cs="宋体"/>
          <w:spacing w:val="1"/>
          <w:szCs w:val="21"/>
        </w:rPr>
      </w:pPr>
      <w:r w:rsidRPr="00397551">
        <w:rPr>
          <w:rFonts w:ascii="宋体" w:hAnsi="宋体" w:cs="宋体" w:hint="eastAsia"/>
          <w:spacing w:val="1"/>
          <w:sz w:val="28"/>
          <w:szCs w:val="28"/>
        </w:rPr>
        <w:t>——</w:t>
      </w:r>
      <w:r w:rsidRPr="00397551">
        <w:rPr>
          <w:rFonts w:ascii="宋体" w:eastAsia="Calibri" w:hAnsi="宋体" w:cs="宋体"/>
          <w:spacing w:val="1"/>
          <w:sz w:val="28"/>
          <w:szCs w:val="28"/>
        </w:rPr>
        <w:t>类伙食原料供货协议</w:t>
      </w:r>
    </w:p>
    <w:p w:rsidR="00E26CDD" w:rsidRPr="00397551" w:rsidRDefault="00BC545F">
      <w:pPr>
        <w:spacing w:line="500" w:lineRule="exact"/>
        <w:jc w:val="left"/>
        <w:rPr>
          <w:rFonts w:ascii="宋体" w:eastAsiaTheme="minorEastAsia" w:hAnsi="宋体" w:cs="宋体"/>
          <w:spacing w:val="1"/>
          <w:szCs w:val="21"/>
        </w:rPr>
      </w:pPr>
      <w:r w:rsidRPr="00397551">
        <w:rPr>
          <w:rFonts w:ascii="宋体" w:eastAsia="Calibri" w:hAnsi="宋体" w:cs="宋体" w:hint="eastAsia"/>
          <w:spacing w:val="1"/>
          <w:szCs w:val="21"/>
        </w:rPr>
        <w:t>甲方：</w:t>
      </w:r>
      <w:r w:rsidRPr="00397551">
        <w:rPr>
          <w:rFonts w:ascii="宋体" w:eastAsiaTheme="minorEastAsia" w:hAnsi="宋体" w:cs="宋体" w:hint="eastAsia"/>
          <w:spacing w:val="1"/>
          <w:szCs w:val="21"/>
          <w:u w:val="single"/>
        </w:rPr>
        <w:t xml:space="preserve">                      </w:t>
      </w:r>
      <w:r w:rsidRPr="00397551">
        <w:rPr>
          <w:rFonts w:ascii="宋体" w:eastAsiaTheme="minorEastAsia" w:hAnsi="宋体" w:cs="宋体" w:hint="eastAsia"/>
          <w:spacing w:val="1"/>
          <w:szCs w:val="21"/>
        </w:rPr>
        <w:t xml:space="preserve">  </w:t>
      </w:r>
    </w:p>
    <w:p w:rsidR="00E26CDD" w:rsidRPr="00397551" w:rsidRDefault="00BC545F">
      <w:pPr>
        <w:spacing w:line="500" w:lineRule="exact"/>
        <w:jc w:val="left"/>
        <w:rPr>
          <w:rFonts w:ascii="宋体" w:eastAsiaTheme="minorEastAsia" w:hAnsi="宋体" w:cs="宋体"/>
          <w:spacing w:val="1"/>
          <w:szCs w:val="21"/>
          <w:u w:val="single"/>
        </w:rPr>
      </w:pPr>
      <w:r w:rsidRPr="00397551">
        <w:rPr>
          <w:rFonts w:ascii="宋体" w:eastAsia="Calibri" w:hAnsi="宋体" w:cs="宋体" w:hint="eastAsia"/>
          <w:spacing w:val="1"/>
          <w:szCs w:val="21"/>
        </w:rPr>
        <w:t>乙方：</w:t>
      </w:r>
      <w:r w:rsidRPr="00397551">
        <w:rPr>
          <w:rFonts w:ascii="宋体" w:eastAsiaTheme="minorEastAsia" w:hAnsi="宋体" w:cs="宋体" w:hint="eastAsia"/>
          <w:spacing w:val="1"/>
          <w:szCs w:val="21"/>
          <w:u w:val="single"/>
        </w:rPr>
        <w:t xml:space="preserve">                       </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为了保护甲、乙双方合法权益，根据《中华人民共和国合同法》、《中华人民共和国政府采购法》及其他有关法律、法规、规章，双方签订本合同合同书。甲、乙双方本着自愿、平等、互利和诚实信用的原则，经甲乙双方友好协商，达成一致意见，并签订以下供货合同：</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一、合同期限：自</w:t>
      </w:r>
      <w:r w:rsidRPr="00397551">
        <w:rPr>
          <w:rFonts w:ascii="宋体" w:eastAsiaTheme="minorEastAsia" w:hAnsi="宋体" w:cs="宋体" w:hint="eastAsia"/>
          <w:spacing w:val="1"/>
          <w:szCs w:val="21"/>
          <w:u w:val="single"/>
        </w:rPr>
        <w:t xml:space="preserve">      </w:t>
      </w:r>
      <w:r w:rsidRPr="00397551">
        <w:rPr>
          <w:rFonts w:ascii="宋体" w:eastAsia="Calibri" w:hAnsi="宋体" w:cs="宋体" w:hint="eastAsia"/>
          <w:spacing w:val="1"/>
          <w:szCs w:val="21"/>
        </w:rPr>
        <w:t>年</w:t>
      </w:r>
      <w:r w:rsidRPr="00397551">
        <w:rPr>
          <w:rFonts w:ascii="宋体" w:eastAsiaTheme="minorEastAsia" w:hAnsi="宋体" w:cs="宋体" w:hint="eastAsia"/>
          <w:spacing w:val="1"/>
          <w:szCs w:val="21"/>
          <w:u w:val="single"/>
        </w:rPr>
        <w:t xml:space="preserve">       </w:t>
      </w:r>
      <w:r w:rsidRPr="00397551">
        <w:rPr>
          <w:rFonts w:ascii="宋体" w:eastAsia="Calibri" w:hAnsi="宋体" w:cs="宋体" w:hint="eastAsia"/>
          <w:spacing w:val="1"/>
          <w:szCs w:val="21"/>
        </w:rPr>
        <w:t>月</w:t>
      </w:r>
      <w:r w:rsidRPr="00397551">
        <w:rPr>
          <w:rFonts w:ascii="宋体" w:eastAsiaTheme="minorEastAsia" w:hAnsi="宋体" w:cs="宋体" w:hint="eastAsia"/>
          <w:spacing w:val="1"/>
          <w:szCs w:val="21"/>
          <w:u w:val="single"/>
        </w:rPr>
        <w:t xml:space="preserve">      </w:t>
      </w:r>
      <w:r w:rsidRPr="00397551">
        <w:rPr>
          <w:rFonts w:ascii="宋体" w:eastAsia="Calibri" w:hAnsi="宋体" w:cs="宋体" w:hint="eastAsia"/>
          <w:spacing w:val="1"/>
          <w:szCs w:val="21"/>
        </w:rPr>
        <w:t>日至</w:t>
      </w:r>
      <w:r w:rsidRPr="00397551">
        <w:rPr>
          <w:rFonts w:ascii="宋体" w:eastAsiaTheme="minorEastAsia" w:hAnsi="宋体" w:cs="宋体" w:hint="eastAsia"/>
          <w:spacing w:val="1"/>
          <w:szCs w:val="21"/>
          <w:u w:val="single"/>
        </w:rPr>
        <w:t xml:space="preserve">      </w:t>
      </w:r>
      <w:r w:rsidRPr="00397551">
        <w:rPr>
          <w:rFonts w:ascii="宋体" w:eastAsia="Calibri" w:hAnsi="宋体" w:cs="宋体" w:hint="eastAsia"/>
          <w:spacing w:val="1"/>
          <w:szCs w:val="21"/>
        </w:rPr>
        <w:t>年</w:t>
      </w:r>
      <w:r w:rsidRPr="00397551">
        <w:rPr>
          <w:rFonts w:ascii="宋体" w:eastAsiaTheme="minorEastAsia" w:hAnsi="宋体" w:cs="宋体" w:hint="eastAsia"/>
          <w:spacing w:val="1"/>
          <w:szCs w:val="21"/>
          <w:u w:val="single"/>
        </w:rPr>
        <w:t xml:space="preserve">       </w:t>
      </w:r>
      <w:r w:rsidRPr="00397551">
        <w:rPr>
          <w:rFonts w:ascii="宋体" w:eastAsia="Calibri" w:hAnsi="宋体" w:cs="宋体" w:hint="eastAsia"/>
          <w:spacing w:val="1"/>
          <w:szCs w:val="21"/>
        </w:rPr>
        <w:t>月</w:t>
      </w:r>
      <w:r w:rsidRPr="00397551">
        <w:rPr>
          <w:rFonts w:ascii="宋体" w:eastAsiaTheme="minorEastAsia" w:hAnsi="宋体" w:cs="宋体" w:hint="eastAsia"/>
          <w:spacing w:val="1"/>
          <w:szCs w:val="21"/>
          <w:u w:val="single"/>
        </w:rPr>
        <w:t xml:space="preserve">      </w:t>
      </w:r>
      <w:r w:rsidRPr="00397551">
        <w:rPr>
          <w:rFonts w:ascii="宋体" w:eastAsia="Calibri" w:hAnsi="宋体" w:cs="宋体" w:hint="eastAsia"/>
          <w:spacing w:val="1"/>
          <w:szCs w:val="21"/>
        </w:rPr>
        <w:t>日止。</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二、供货品种及价格</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1</w:t>
      </w:r>
      <w:r w:rsidRPr="00397551">
        <w:rPr>
          <w:rFonts w:ascii="宋体" w:eastAsia="Calibri" w:hAnsi="宋体" w:cs="宋体" w:hint="eastAsia"/>
          <w:spacing w:val="1"/>
          <w:szCs w:val="21"/>
        </w:rPr>
        <w:t>、乙方向甲方供应类伙食原料，具体价格详见下表（单价小数点后两位）。</w:t>
      </w:r>
    </w:p>
    <w:p w:rsidR="00E26CDD" w:rsidRPr="00397551" w:rsidRDefault="00BC545F">
      <w:pPr>
        <w:spacing w:line="500" w:lineRule="exact"/>
        <w:jc w:val="center"/>
        <w:rPr>
          <w:rFonts w:ascii="宋体" w:eastAsia="Calibri" w:hAnsi="宋体" w:cs="宋体"/>
          <w:spacing w:val="1"/>
          <w:szCs w:val="21"/>
        </w:rPr>
      </w:pPr>
      <w:r w:rsidRPr="00397551">
        <w:rPr>
          <w:rFonts w:ascii="宋体" w:eastAsia="Calibri" w:hAnsi="宋体" w:cs="宋体" w:hint="eastAsia"/>
          <w:spacing w:val="1"/>
          <w:szCs w:val="21"/>
        </w:rPr>
        <w:t>价格表</w:t>
      </w:r>
    </w:p>
    <w:tbl>
      <w:tblPr>
        <w:tblStyle w:val="aa"/>
        <w:tblW w:w="8180" w:type="dxa"/>
        <w:tblLayout w:type="fixed"/>
        <w:tblLook w:val="04A0" w:firstRow="1" w:lastRow="0" w:firstColumn="1" w:lastColumn="0" w:noHBand="0" w:noVBand="1"/>
      </w:tblPr>
      <w:tblGrid>
        <w:gridCol w:w="1636"/>
        <w:gridCol w:w="1635"/>
        <w:gridCol w:w="1636"/>
        <w:gridCol w:w="1636"/>
        <w:gridCol w:w="1637"/>
      </w:tblGrid>
      <w:tr w:rsidR="00397551" w:rsidRPr="00397551">
        <w:trPr>
          <w:trHeight w:val="90"/>
        </w:trPr>
        <w:tc>
          <w:tcPr>
            <w:tcW w:w="1636" w:type="dxa"/>
          </w:tcPr>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序号</w:t>
            </w:r>
          </w:p>
        </w:tc>
        <w:tc>
          <w:tcPr>
            <w:tcW w:w="1635" w:type="dxa"/>
          </w:tcPr>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品名</w:t>
            </w:r>
          </w:p>
        </w:tc>
        <w:tc>
          <w:tcPr>
            <w:tcW w:w="1636" w:type="dxa"/>
          </w:tcPr>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规格</w:t>
            </w:r>
          </w:p>
        </w:tc>
        <w:tc>
          <w:tcPr>
            <w:tcW w:w="1636" w:type="dxa"/>
          </w:tcPr>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单位</w:t>
            </w:r>
          </w:p>
        </w:tc>
        <w:tc>
          <w:tcPr>
            <w:tcW w:w="1637" w:type="dxa"/>
          </w:tcPr>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单价（元）</w:t>
            </w:r>
          </w:p>
        </w:tc>
      </w:tr>
      <w:tr w:rsidR="00397551" w:rsidRPr="00397551">
        <w:trPr>
          <w:trHeight w:val="90"/>
        </w:trPr>
        <w:tc>
          <w:tcPr>
            <w:tcW w:w="1636" w:type="dxa"/>
          </w:tcPr>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1</w:t>
            </w:r>
          </w:p>
        </w:tc>
        <w:tc>
          <w:tcPr>
            <w:tcW w:w="1635" w:type="dxa"/>
          </w:tcPr>
          <w:p w:rsidR="00E26CDD" w:rsidRPr="00397551" w:rsidRDefault="00E26CDD">
            <w:pPr>
              <w:spacing w:line="500" w:lineRule="exact"/>
              <w:jc w:val="left"/>
              <w:rPr>
                <w:rFonts w:ascii="宋体" w:eastAsia="Calibri" w:hAnsi="宋体" w:cs="宋体"/>
                <w:spacing w:val="1"/>
                <w:szCs w:val="21"/>
              </w:rPr>
            </w:pPr>
          </w:p>
        </w:tc>
        <w:tc>
          <w:tcPr>
            <w:tcW w:w="1636" w:type="dxa"/>
          </w:tcPr>
          <w:p w:rsidR="00E26CDD" w:rsidRPr="00397551" w:rsidRDefault="00E26CDD">
            <w:pPr>
              <w:spacing w:line="500" w:lineRule="exact"/>
              <w:jc w:val="left"/>
              <w:rPr>
                <w:rFonts w:ascii="宋体" w:eastAsia="Calibri" w:hAnsi="宋体" w:cs="宋体"/>
                <w:spacing w:val="1"/>
                <w:szCs w:val="21"/>
              </w:rPr>
            </w:pPr>
          </w:p>
        </w:tc>
        <w:tc>
          <w:tcPr>
            <w:tcW w:w="1636" w:type="dxa"/>
          </w:tcPr>
          <w:p w:rsidR="00E26CDD" w:rsidRPr="00397551" w:rsidRDefault="00E26CDD">
            <w:pPr>
              <w:spacing w:line="500" w:lineRule="exact"/>
              <w:jc w:val="left"/>
              <w:rPr>
                <w:rFonts w:ascii="宋体" w:eastAsia="Calibri" w:hAnsi="宋体" w:cs="宋体"/>
                <w:spacing w:val="1"/>
                <w:szCs w:val="21"/>
              </w:rPr>
            </w:pPr>
          </w:p>
        </w:tc>
        <w:tc>
          <w:tcPr>
            <w:tcW w:w="1637" w:type="dxa"/>
          </w:tcPr>
          <w:p w:rsidR="00E26CDD" w:rsidRPr="00397551" w:rsidRDefault="00E26CDD">
            <w:pPr>
              <w:spacing w:line="500" w:lineRule="exact"/>
              <w:jc w:val="left"/>
              <w:rPr>
                <w:rFonts w:ascii="宋体" w:eastAsia="Calibri" w:hAnsi="宋体" w:cs="宋体"/>
                <w:spacing w:val="1"/>
                <w:szCs w:val="21"/>
              </w:rPr>
            </w:pPr>
          </w:p>
        </w:tc>
      </w:tr>
      <w:tr w:rsidR="00397551" w:rsidRPr="00397551">
        <w:trPr>
          <w:trHeight w:val="90"/>
        </w:trPr>
        <w:tc>
          <w:tcPr>
            <w:tcW w:w="1636" w:type="dxa"/>
          </w:tcPr>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2</w:t>
            </w:r>
          </w:p>
        </w:tc>
        <w:tc>
          <w:tcPr>
            <w:tcW w:w="1635" w:type="dxa"/>
          </w:tcPr>
          <w:p w:rsidR="00E26CDD" w:rsidRPr="00397551" w:rsidRDefault="00E26CDD">
            <w:pPr>
              <w:spacing w:line="500" w:lineRule="exact"/>
              <w:jc w:val="left"/>
              <w:rPr>
                <w:rFonts w:ascii="宋体" w:eastAsia="Calibri" w:hAnsi="宋体" w:cs="宋体"/>
                <w:spacing w:val="1"/>
                <w:szCs w:val="21"/>
              </w:rPr>
            </w:pPr>
          </w:p>
        </w:tc>
        <w:tc>
          <w:tcPr>
            <w:tcW w:w="1636" w:type="dxa"/>
          </w:tcPr>
          <w:p w:rsidR="00E26CDD" w:rsidRPr="00397551" w:rsidRDefault="00E26CDD">
            <w:pPr>
              <w:spacing w:line="500" w:lineRule="exact"/>
              <w:jc w:val="left"/>
              <w:rPr>
                <w:rFonts w:ascii="宋体" w:eastAsia="Calibri" w:hAnsi="宋体" w:cs="宋体"/>
                <w:spacing w:val="1"/>
                <w:szCs w:val="21"/>
              </w:rPr>
            </w:pPr>
          </w:p>
        </w:tc>
        <w:tc>
          <w:tcPr>
            <w:tcW w:w="1636" w:type="dxa"/>
          </w:tcPr>
          <w:p w:rsidR="00E26CDD" w:rsidRPr="00397551" w:rsidRDefault="00E26CDD">
            <w:pPr>
              <w:spacing w:line="500" w:lineRule="exact"/>
              <w:jc w:val="left"/>
              <w:rPr>
                <w:rFonts w:ascii="宋体" w:eastAsia="Calibri" w:hAnsi="宋体" w:cs="宋体"/>
                <w:spacing w:val="1"/>
                <w:szCs w:val="21"/>
              </w:rPr>
            </w:pPr>
          </w:p>
        </w:tc>
        <w:tc>
          <w:tcPr>
            <w:tcW w:w="1637" w:type="dxa"/>
          </w:tcPr>
          <w:p w:rsidR="00E26CDD" w:rsidRPr="00397551" w:rsidRDefault="00E26CDD">
            <w:pPr>
              <w:spacing w:line="500" w:lineRule="exact"/>
              <w:jc w:val="left"/>
              <w:rPr>
                <w:rFonts w:ascii="宋体" w:eastAsia="Calibri" w:hAnsi="宋体" w:cs="宋体"/>
                <w:spacing w:val="1"/>
                <w:szCs w:val="21"/>
              </w:rPr>
            </w:pPr>
          </w:p>
        </w:tc>
      </w:tr>
      <w:tr w:rsidR="00397551" w:rsidRPr="00397551">
        <w:trPr>
          <w:trHeight w:val="90"/>
        </w:trPr>
        <w:tc>
          <w:tcPr>
            <w:tcW w:w="1636" w:type="dxa"/>
          </w:tcPr>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3</w:t>
            </w:r>
          </w:p>
        </w:tc>
        <w:tc>
          <w:tcPr>
            <w:tcW w:w="1635" w:type="dxa"/>
          </w:tcPr>
          <w:p w:rsidR="00E26CDD" w:rsidRPr="00397551" w:rsidRDefault="00E26CDD">
            <w:pPr>
              <w:spacing w:line="500" w:lineRule="exact"/>
              <w:jc w:val="left"/>
              <w:rPr>
                <w:rFonts w:ascii="宋体" w:eastAsia="Calibri" w:hAnsi="宋体" w:cs="宋体"/>
                <w:spacing w:val="1"/>
                <w:szCs w:val="21"/>
              </w:rPr>
            </w:pPr>
          </w:p>
        </w:tc>
        <w:tc>
          <w:tcPr>
            <w:tcW w:w="1636" w:type="dxa"/>
          </w:tcPr>
          <w:p w:rsidR="00E26CDD" w:rsidRPr="00397551" w:rsidRDefault="00E26CDD">
            <w:pPr>
              <w:spacing w:line="500" w:lineRule="exact"/>
              <w:jc w:val="left"/>
              <w:rPr>
                <w:rFonts w:ascii="宋体" w:eastAsia="Calibri" w:hAnsi="宋体" w:cs="宋体"/>
                <w:spacing w:val="1"/>
                <w:szCs w:val="21"/>
              </w:rPr>
            </w:pPr>
          </w:p>
        </w:tc>
        <w:tc>
          <w:tcPr>
            <w:tcW w:w="1636" w:type="dxa"/>
          </w:tcPr>
          <w:p w:rsidR="00E26CDD" w:rsidRPr="00397551" w:rsidRDefault="00E26CDD">
            <w:pPr>
              <w:spacing w:line="500" w:lineRule="exact"/>
              <w:jc w:val="left"/>
              <w:rPr>
                <w:rFonts w:ascii="宋体" w:eastAsia="Calibri" w:hAnsi="宋体" w:cs="宋体"/>
                <w:spacing w:val="1"/>
                <w:szCs w:val="21"/>
              </w:rPr>
            </w:pPr>
          </w:p>
        </w:tc>
        <w:tc>
          <w:tcPr>
            <w:tcW w:w="1637" w:type="dxa"/>
          </w:tcPr>
          <w:p w:rsidR="00E26CDD" w:rsidRPr="00397551" w:rsidRDefault="00E26CDD">
            <w:pPr>
              <w:spacing w:line="500" w:lineRule="exact"/>
              <w:jc w:val="left"/>
              <w:rPr>
                <w:rFonts w:ascii="宋体" w:eastAsia="Calibri" w:hAnsi="宋体" w:cs="宋体"/>
                <w:spacing w:val="1"/>
                <w:szCs w:val="21"/>
              </w:rPr>
            </w:pPr>
          </w:p>
        </w:tc>
      </w:tr>
      <w:tr w:rsidR="00397551" w:rsidRPr="00397551">
        <w:trPr>
          <w:trHeight w:val="90"/>
        </w:trPr>
        <w:tc>
          <w:tcPr>
            <w:tcW w:w="1636" w:type="dxa"/>
          </w:tcPr>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4</w:t>
            </w:r>
          </w:p>
        </w:tc>
        <w:tc>
          <w:tcPr>
            <w:tcW w:w="1635" w:type="dxa"/>
          </w:tcPr>
          <w:p w:rsidR="00E26CDD" w:rsidRPr="00397551" w:rsidRDefault="00E26CDD">
            <w:pPr>
              <w:spacing w:line="500" w:lineRule="exact"/>
              <w:jc w:val="left"/>
              <w:rPr>
                <w:rFonts w:ascii="宋体" w:eastAsia="Calibri" w:hAnsi="宋体" w:cs="宋体"/>
                <w:spacing w:val="1"/>
                <w:szCs w:val="21"/>
              </w:rPr>
            </w:pPr>
          </w:p>
        </w:tc>
        <w:tc>
          <w:tcPr>
            <w:tcW w:w="1636" w:type="dxa"/>
          </w:tcPr>
          <w:p w:rsidR="00E26CDD" w:rsidRPr="00397551" w:rsidRDefault="00E26CDD">
            <w:pPr>
              <w:spacing w:line="500" w:lineRule="exact"/>
              <w:jc w:val="left"/>
              <w:rPr>
                <w:rFonts w:ascii="宋体" w:eastAsia="Calibri" w:hAnsi="宋体" w:cs="宋体"/>
                <w:spacing w:val="1"/>
                <w:szCs w:val="21"/>
              </w:rPr>
            </w:pPr>
          </w:p>
        </w:tc>
        <w:tc>
          <w:tcPr>
            <w:tcW w:w="1636" w:type="dxa"/>
          </w:tcPr>
          <w:p w:rsidR="00E26CDD" w:rsidRPr="00397551" w:rsidRDefault="00E26CDD">
            <w:pPr>
              <w:spacing w:line="500" w:lineRule="exact"/>
              <w:jc w:val="left"/>
              <w:rPr>
                <w:rFonts w:ascii="宋体" w:eastAsia="Calibri" w:hAnsi="宋体" w:cs="宋体"/>
                <w:spacing w:val="1"/>
                <w:szCs w:val="21"/>
              </w:rPr>
            </w:pPr>
          </w:p>
        </w:tc>
        <w:tc>
          <w:tcPr>
            <w:tcW w:w="1637" w:type="dxa"/>
          </w:tcPr>
          <w:p w:rsidR="00E26CDD" w:rsidRPr="00397551" w:rsidRDefault="00E26CDD">
            <w:pPr>
              <w:spacing w:line="500" w:lineRule="exact"/>
              <w:jc w:val="left"/>
              <w:rPr>
                <w:rFonts w:ascii="宋体" w:eastAsia="Calibri" w:hAnsi="宋体" w:cs="宋体"/>
                <w:spacing w:val="1"/>
                <w:szCs w:val="21"/>
              </w:rPr>
            </w:pPr>
          </w:p>
        </w:tc>
      </w:tr>
    </w:tbl>
    <w:p w:rsidR="00E26CDD" w:rsidRPr="00397551" w:rsidRDefault="00BC545F">
      <w:pPr>
        <w:spacing w:line="500" w:lineRule="exact"/>
        <w:ind w:firstLineChars="200" w:firstLine="424"/>
        <w:jc w:val="left"/>
        <w:rPr>
          <w:rFonts w:ascii="宋体" w:eastAsia="Calibri" w:hAnsi="宋体" w:cs="宋体"/>
          <w:spacing w:val="1"/>
          <w:szCs w:val="21"/>
          <w:u w:val="single"/>
        </w:rPr>
      </w:pPr>
      <w:r w:rsidRPr="00397551">
        <w:rPr>
          <w:rFonts w:ascii="宋体" w:eastAsia="Calibri" w:hAnsi="宋体" w:cs="宋体" w:hint="eastAsia"/>
          <w:spacing w:val="1"/>
          <w:szCs w:val="21"/>
        </w:rPr>
        <w:t>2</w:t>
      </w:r>
      <w:r w:rsidRPr="00397551">
        <w:rPr>
          <w:rFonts w:ascii="宋体" w:eastAsia="Calibri" w:hAnsi="宋体" w:cs="宋体" w:hint="eastAsia"/>
          <w:spacing w:val="1"/>
          <w:szCs w:val="21"/>
        </w:rPr>
        <w:t>、配送地点：</w:t>
      </w:r>
      <w:r w:rsidRPr="00397551">
        <w:rPr>
          <w:rFonts w:ascii="宋体" w:eastAsia="Calibri" w:hAnsi="宋体" w:cs="宋体" w:hint="eastAsia"/>
          <w:spacing w:val="1"/>
          <w:szCs w:val="21"/>
          <w:u w:val="single"/>
        </w:rPr>
        <w:t xml:space="preserve"> </w:t>
      </w:r>
      <w:r w:rsidRPr="00397551">
        <w:rPr>
          <w:rFonts w:ascii="宋体" w:eastAsia="Calibri" w:hAnsi="宋体" w:cs="宋体" w:hint="eastAsia"/>
          <w:spacing w:val="1"/>
          <w:szCs w:val="21"/>
          <w:u w:val="single"/>
        </w:rPr>
        <w:t>甲方指定位置。</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三、质量及卫生安全要求</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一）乙方所供应物资及原材料必须符合《中华人民共和国产品质量法》、《中华人民共和国标准化法》、《中华人民共和国商标法》、《中华人民共和国计量法》、《中华人民共和国食品安全法》、《中华人民共和国环境保护法》和《中华人民共和国安全生产法》等，并随同产品提供相关质检报告，严禁提供任何性质的假冒伪劣及质量、计量、卫生等不合格产品。</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（二）乙方所提供物资及原材料除必须标注生产者厂名、厂址、质检合格证等必备标识外，其他标识须规范齐全，所标明的各项指标必须与实际相符。限期使用的商品必须标注生产日期、保质期及保存期。</w:t>
      </w:r>
    </w:p>
    <w:p w:rsidR="00E26CDD" w:rsidRPr="00397551" w:rsidRDefault="00BC545F">
      <w:pPr>
        <w:spacing w:line="500" w:lineRule="exact"/>
        <w:ind w:firstLineChars="200" w:firstLine="424"/>
        <w:jc w:val="left"/>
        <w:rPr>
          <w:rFonts w:ascii="宋体" w:eastAsiaTheme="minorEastAsia" w:hAnsi="宋体" w:cs="宋体"/>
          <w:spacing w:val="1"/>
          <w:szCs w:val="21"/>
        </w:rPr>
      </w:pPr>
      <w:r w:rsidRPr="00397551">
        <w:rPr>
          <w:rFonts w:ascii="宋体" w:eastAsia="Calibri" w:hAnsi="宋体" w:cs="宋体" w:hint="eastAsia"/>
          <w:spacing w:val="1"/>
          <w:szCs w:val="21"/>
        </w:rPr>
        <w:lastRenderedPageBreak/>
        <w:t>（三）乙方所供应的货物不符合协议约定的质量要求，或甲方在使用过程中发现质量问题，乙方应无条件接受甲方降价、减重、退换货（视具体情况定）处理，并及时送达质量合格的相同品种货物，</w:t>
      </w:r>
      <w:r w:rsidRPr="00397551">
        <w:rPr>
          <w:rFonts w:ascii="宋体" w:eastAsiaTheme="minorEastAsia" w:hAnsi="宋体" w:cs="宋体" w:hint="eastAsia"/>
          <w:spacing w:val="1"/>
          <w:szCs w:val="21"/>
        </w:rPr>
        <w:t>乙方产品缺断货必须提前1-3天通知总务处采购服务中心，并积极调配货源。更换同类型规格品种，必须保证价格不变，杜绝变相涨价现象，</w:t>
      </w:r>
      <w:r w:rsidRPr="00397551">
        <w:rPr>
          <w:rFonts w:ascii="宋体" w:eastAsia="Calibri" w:hAnsi="宋体" w:cs="宋体" w:hint="eastAsia"/>
          <w:spacing w:val="1"/>
          <w:szCs w:val="21"/>
        </w:rPr>
        <w:t>确保甲方正常计划使用需求。</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四）乙方所提供的产品必须提供完备的质量证明文件：相关权威部门出具的质量检测报告、检验检疫报告、农残药残检测报告、合格证书等。以上项目的检测费用由乙方承担；上级质监部门如对乙方所供产品进行检测，检测费也由乙方承担，费用从乙方结算货款中扣除。</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（五）如果乙方提供进口产品，应符合国家对进口商</w:t>
      </w:r>
      <w:proofErr w:type="gramStart"/>
      <w:r w:rsidRPr="00397551">
        <w:rPr>
          <w:rFonts w:ascii="宋体" w:eastAsia="Calibri" w:hAnsi="宋体" w:cs="宋体" w:hint="eastAsia"/>
          <w:spacing w:val="1"/>
          <w:szCs w:val="21"/>
        </w:rPr>
        <w:t>品相关</w:t>
      </w:r>
      <w:proofErr w:type="gramEnd"/>
      <w:r w:rsidRPr="00397551">
        <w:rPr>
          <w:rFonts w:ascii="宋体" w:eastAsia="Calibri" w:hAnsi="宋体" w:cs="宋体" w:hint="eastAsia"/>
          <w:spacing w:val="1"/>
          <w:szCs w:val="21"/>
        </w:rPr>
        <w:t>法律法规的规定，包括但不限于应提供相关部门出具的</w:t>
      </w:r>
      <w:proofErr w:type="gramStart"/>
      <w:r w:rsidRPr="00397551">
        <w:rPr>
          <w:rFonts w:ascii="宋体" w:eastAsia="Calibri" w:hAnsi="宋体" w:cs="宋体" w:hint="eastAsia"/>
          <w:spacing w:val="1"/>
          <w:szCs w:val="21"/>
        </w:rPr>
        <w:t>改进口</w:t>
      </w:r>
      <w:proofErr w:type="gramEnd"/>
      <w:r w:rsidRPr="00397551">
        <w:rPr>
          <w:rFonts w:ascii="宋体" w:eastAsia="Calibri" w:hAnsi="宋体" w:cs="宋体" w:hint="eastAsia"/>
          <w:spacing w:val="1"/>
          <w:szCs w:val="21"/>
        </w:rPr>
        <w:t>商品的以下质量证明文件：进口商品的检验检疫证明、进口食品卫生证书、经有关政府部门审核的进口商品的中文标示（中文标示至少包含产品的名称、配料、净含量、原产地、生产日期、保质期以及国内经销商的名称和地址）及其它证明文件。</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六）乙方所提供的物资产品，不得掺入不符合国家标准的添加剂、防腐剂、化学剂、色素等有害物质。如乙方在提供物资产品中掺入不符合国家标准的添加剂等有害物资造成的食品安全事故，由乙方承担全部经济责任。</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七）乙方须对所提供的物资承担售后服务责任，必须保证对所供应物资的包换、包退等。如因商品质量问题引起的经济纠纷及法律责任全部由乙方承担，由此导致甲方声誉和经济利益损失的，甲方有权要求乙方赔偿。</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（八）乙方所提供的物资因质量问题造成使用方人身损害，所造成的经济损失、法律责任由乙方承担，甲方不承担任何责任。</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（九）乙方对专供甲方的物资，应实行单独运输、专库储藏、正规化管理，确保物资品质合格及货源的稳定。</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（十）乙方所有配送产品到库日期不得超过保质期的</w:t>
      </w:r>
      <w:r w:rsidRPr="00397551">
        <w:rPr>
          <w:rFonts w:ascii="宋体" w:eastAsia="Calibri" w:hAnsi="宋体" w:cs="宋体" w:hint="eastAsia"/>
          <w:spacing w:val="1"/>
          <w:szCs w:val="21"/>
        </w:rPr>
        <w:t xml:space="preserve"> 1/3</w:t>
      </w:r>
      <w:r w:rsidRPr="00397551">
        <w:rPr>
          <w:rFonts w:ascii="宋体" w:eastAsia="Calibri" w:hAnsi="宋体" w:cs="宋体" w:hint="eastAsia"/>
          <w:spacing w:val="1"/>
          <w:szCs w:val="21"/>
        </w:rPr>
        <w:t>。</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四、送货、验收及付款</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（一）甲方每天</w:t>
      </w:r>
      <w:r w:rsidRPr="00397551">
        <w:rPr>
          <w:rFonts w:ascii="宋体" w:eastAsia="Calibri" w:hAnsi="宋体" w:cs="宋体" w:hint="eastAsia"/>
          <w:spacing w:val="1"/>
          <w:szCs w:val="21"/>
        </w:rPr>
        <w:t xml:space="preserve"> 16:00 </w:t>
      </w:r>
      <w:r w:rsidRPr="00397551">
        <w:rPr>
          <w:rFonts w:ascii="宋体" w:eastAsia="Calibri" w:hAnsi="宋体" w:cs="宋体" w:hint="eastAsia"/>
          <w:spacing w:val="1"/>
          <w:szCs w:val="21"/>
        </w:rPr>
        <w:t>前将次日需求计划提交乙方，乙方按要求及时备货，并于次日早</w:t>
      </w:r>
      <w:r w:rsidRPr="00397551">
        <w:rPr>
          <w:rFonts w:ascii="宋体" w:eastAsia="Calibri" w:hAnsi="宋体" w:cs="宋体" w:hint="eastAsia"/>
          <w:spacing w:val="1"/>
          <w:szCs w:val="21"/>
        </w:rPr>
        <w:lastRenderedPageBreak/>
        <w:t>上</w:t>
      </w:r>
      <w:r w:rsidRPr="00397551">
        <w:rPr>
          <w:rFonts w:ascii="宋体" w:eastAsia="Calibri" w:hAnsi="宋体" w:cs="宋体" w:hint="eastAsia"/>
          <w:spacing w:val="1"/>
          <w:szCs w:val="21"/>
        </w:rPr>
        <w:t xml:space="preserve"> 7:00 </w:t>
      </w:r>
      <w:r w:rsidRPr="00397551">
        <w:rPr>
          <w:rFonts w:ascii="宋体" w:eastAsia="Calibri" w:hAnsi="宋体" w:cs="宋体" w:hint="eastAsia"/>
          <w:spacing w:val="1"/>
          <w:szCs w:val="21"/>
        </w:rPr>
        <w:t>前将甲方</w:t>
      </w:r>
      <w:proofErr w:type="gramStart"/>
      <w:r w:rsidRPr="00397551">
        <w:rPr>
          <w:rFonts w:ascii="宋体" w:eastAsia="Calibri" w:hAnsi="宋体" w:cs="宋体" w:hint="eastAsia"/>
          <w:spacing w:val="1"/>
          <w:szCs w:val="21"/>
        </w:rPr>
        <w:t>所需食材送达</w:t>
      </w:r>
      <w:proofErr w:type="gramEnd"/>
      <w:r w:rsidRPr="00397551">
        <w:rPr>
          <w:rFonts w:ascii="宋体" w:eastAsia="Calibri" w:hAnsi="宋体" w:cs="宋体" w:hint="eastAsia"/>
          <w:spacing w:val="1"/>
          <w:szCs w:val="21"/>
        </w:rPr>
        <w:t>各食堂窗口（</w:t>
      </w:r>
      <w:proofErr w:type="gramStart"/>
      <w:r w:rsidRPr="00397551">
        <w:rPr>
          <w:rFonts w:ascii="宋体" w:eastAsia="Calibri" w:hAnsi="宋体" w:cs="宋体" w:hint="eastAsia"/>
          <w:spacing w:val="1"/>
          <w:szCs w:val="21"/>
        </w:rPr>
        <w:t>冷鲜或</w:t>
      </w:r>
      <w:proofErr w:type="gramEnd"/>
      <w:r w:rsidRPr="00397551">
        <w:rPr>
          <w:rFonts w:ascii="宋体" w:eastAsia="Calibri" w:hAnsi="宋体" w:cs="宋体" w:hint="eastAsia"/>
          <w:spacing w:val="1"/>
          <w:szCs w:val="21"/>
        </w:rPr>
        <w:t>冷冻禽畜肉类产品运输过程需要采取冷藏或冷冻运输），并按甲方要求初加工，运输费、上下力、加工费等均由乙方承担。</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（二）乙方必须根据甲方要求供货物，不得以任何借口不按甲方订单要求供应，或在未经甲方允许的情况下私自改变所定品种规格、数量等。</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（三）乙方送达货物时，由甲方食堂专人和乙方人员对伙食原料的数量和质量共同验收，验收合格双方在供货单签字。</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（四）付款方式：货款每月结算一次</w:t>
      </w:r>
      <w:r w:rsidRPr="00397551">
        <w:rPr>
          <w:rFonts w:ascii="宋体" w:eastAsia="Calibri" w:hAnsi="宋体" w:cs="宋体" w:hint="eastAsia"/>
          <w:spacing w:val="1"/>
          <w:szCs w:val="21"/>
        </w:rPr>
        <w:t>,</w:t>
      </w:r>
      <w:r w:rsidRPr="00397551">
        <w:rPr>
          <w:rFonts w:ascii="宋体" w:eastAsia="Calibri" w:hAnsi="宋体" w:cs="宋体" w:hint="eastAsia"/>
          <w:spacing w:val="1"/>
          <w:szCs w:val="21"/>
        </w:rPr>
        <w:t>结算周期为上月</w:t>
      </w:r>
      <w:r w:rsidRPr="00397551">
        <w:rPr>
          <w:rFonts w:ascii="宋体" w:eastAsia="Calibri" w:hAnsi="宋体" w:cs="宋体" w:hint="eastAsia"/>
          <w:spacing w:val="1"/>
          <w:szCs w:val="21"/>
        </w:rPr>
        <w:t xml:space="preserve"> 26 </w:t>
      </w:r>
      <w:r w:rsidRPr="00397551">
        <w:rPr>
          <w:rFonts w:ascii="宋体" w:eastAsia="Calibri" w:hAnsi="宋体" w:cs="宋体" w:hint="eastAsia"/>
          <w:spacing w:val="1"/>
          <w:szCs w:val="21"/>
        </w:rPr>
        <w:t>日至当月</w:t>
      </w:r>
      <w:r w:rsidRPr="00397551">
        <w:rPr>
          <w:rFonts w:ascii="宋体" w:eastAsia="Calibri" w:hAnsi="宋体" w:cs="宋体" w:hint="eastAsia"/>
          <w:spacing w:val="1"/>
          <w:szCs w:val="21"/>
        </w:rPr>
        <w:t xml:space="preserve"> 25 </w:t>
      </w:r>
      <w:r w:rsidRPr="00397551">
        <w:rPr>
          <w:rFonts w:ascii="宋体" w:eastAsia="Calibri" w:hAnsi="宋体" w:cs="宋体" w:hint="eastAsia"/>
          <w:spacing w:val="1"/>
          <w:szCs w:val="21"/>
        </w:rPr>
        <w:t>日。双方对帐，乙方在所供货物经甲方各食堂验收无安全质量问题后，开具正式发票（供货单位、账号必须一致，否则</w:t>
      </w:r>
      <w:proofErr w:type="gramStart"/>
      <w:r w:rsidRPr="00397551">
        <w:rPr>
          <w:rFonts w:ascii="宋体" w:eastAsia="Calibri" w:hAnsi="宋体" w:cs="宋体" w:hint="eastAsia"/>
          <w:spacing w:val="1"/>
          <w:szCs w:val="21"/>
        </w:rPr>
        <w:t>不予付款</w:t>
      </w:r>
      <w:proofErr w:type="gramEnd"/>
      <w:r w:rsidRPr="00397551">
        <w:rPr>
          <w:rFonts w:ascii="宋体" w:eastAsia="Calibri" w:hAnsi="宋体" w:cs="宋体" w:hint="eastAsia"/>
          <w:spacing w:val="1"/>
          <w:szCs w:val="21"/>
        </w:rPr>
        <w:t>结账）。甲方办理财务审核报销手续后于次月</w:t>
      </w:r>
      <w:r w:rsidRPr="00397551">
        <w:rPr>
          <w:rFonts w:ascii="宋体" w:eastAsia="Calibri" w:hAnsi="宋体" w:cs="宋体" w:hint="eastAsia"/>
          <w:spacing w:val="1"/>
          <w:szCs w:val="21"/>
        </w:rPr>
        <w:t xml:space="preserve"> 2</w:t>
      </w:r>
      <w:r w:rsidRPr="00397551">
        <w:rPr>
          <w:rFonts w:ascii="宋体" w:eastAsiaTheme="minorEastAsia" w:hAnsi="宋体" w:cs="宋体" w:hint="eastAsia"/>
          <w:spacing w:val="1"/>
          <w:szCs w:val="21"/>
        </w:rPr>
        <w:t>5</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日</w:t>
      </w:r>
      <w:r w:rsidRPr="00397551">
        <w:rPr>
          <w:rFonts w:ascii="宋体" w:eastAsia="Calibri" w:hAnsi="宋体" w:cs="宋体" w:hint="eastAsia"/>
          <w:spacing w:val="1"/>
          <w:szCs w:val="21"/>
        </w:rPr>
        <w:t>-</w:t>
      </w:r>
      <w:r w:rsidRPr="00397551">
        <w:rPr>
          <w:rFonts w:ascii="宋体" w:eastAsiaTheme="minorEastAsia" w:hAnsi="宋体" w:cs="宋体" w:hint="eastAsia"/>
          <w:spacing w:val="1"/>
          <w:szCs w:val="21"/>
        </w:rPr>
        <w:t>30</w:t>
      </w:r>
      <w:r w:rsidRPr="00397551">
        <w:rPr>
          <w:rFonts w:ascii="宋体" w:eastAsia="Calibri" w:hAnsi="宋体" w:cs="宋体" w:hint="eastAsia"/>
          <w:spacing w:val="1"/>
          <w:szCs w:val="21"/>
        </w:rPr>
        <w:t>日之间以</w:t>
      </w:r>
      <w:r w:rsidRPr="00397551">
        <w:rPr>
          <w:rFonts w:ascii="宋体" w:eastAsiaTheme="minorEastAsia" w:hAnsi="宋体" w:cs="宋体" w:hint="eastAsia"/>
          <w:spacing w:val="1"/>
          <w:szCs w:val="21"/>
        </w:rPr>
        <w:t>转账</w:t>
      </w:r>
      <w:r w:rsidRPr="00397551">
        <w:rPr>
          <w:rFonts w:ascii="宋体" w:eastAsia="Calibri" w:hAnsi="宋体" w:cs="宋体" w:hint="eastAsia"/>
          <w:spacing w:val="1"/>
          <w:szCs w:val="21"/>
        </w:rPr>
        <w:t>形式付款。</w:t>
      </w:r>
    </w:p>
    <w:p w:rsidR="00E26CDD" w:rsidRPr="00397551" w:rsidRDefault="00BC545F">
      <w:pPr>
        <w:spacing w:line="500" w:lineRule="exact"/>
        <w:ind w:firstLineChars="200" w:firstLine="424"/>
        <w:jc w:val="left"/>
        <w:rPr>
          <w:rFonts w:ascii="宋体" w:eastAsiaTheme="minorEastAsia" w:hAnsi="宋体" w:cs="宋体"/>
          <w:spacing w:val="1"/>
          <w:szCs w:val="21"/>
        </w:rPr>
      </w:pPr>
      <w:r w:rsidRPr="00397551">
        <w:rPr>
          <w:rFonts w:ascii="宋体" w:eastAsia="Calibri" w:hAnsi="宋体" w:cs="宋体" w:hint="eastAsia"/>
          <w:spacing w:val="1"/>
          <w:szCs w:val="21"/>
        </w:rPr>
        <w:t>五、价格调整：甲、乙双方在合同期限内必须履行其合同义务，</w:t>
      </w:r>
      <w:r w:rsidRPr="00397551">
        <w:rPr>
          <w:rFonts w:ascii="宋体" w:eastAsiaTheme="minorEastAsia" w:hAnsi="宋体" w:cs="宋体" w:hint="eastAsia"/>
          <w:spacing w:val="1"/>
          <w:szCs w:val="21"/>
        </w:rPr>
        <w:t>保持价格稳定</w:t>
      </w:r>
      <w:r w:rsidRPr="00397551">
        <w:rPr>
          <w:rFonts w:ascii="宋体" w:eastAsia="Calibri" w:hAnsi="宋体" w:cs="宋体" w:hint="eastAsia"/>
          <w:spacing w:val="1"/>
          <w:szCs w:val="21"/>
        </w:rPr>
        <w:t>，</w:t>
      </w:r>
      <w:r w:rsidRPr="00397551">
        <w:rPr>
          <w:rFonts w:ascii="宋体" w:eastAsia="Calibri" w:hAnsi="宋体" w:cs="宋体" w:hint="eastAsia"/>
          <w:bCs/>
          <w:spacing w:val="1"/>
          <w:szCs w:val="21"/>
        </w:rPr>
        <w:t>合同执行</w:t>
      </w:r>
      <w:r w:rsidRPr="00397551">
        <w:rPr>
          <w:rFonts w:ascii="宋体" w:hAnsi="宋体" w:cs="宋体" w:hint="eastAsia"/>
          <w:bCs/>
          <w:spacing w:val="1"/>
          <w:szCs w:val="21"/>
        </w:rPr>
        <w:t>三</w:t>
      </w:r>
      <w:r w:rsidRPr="00397551">
        <w:rPr>
          <w:rFonts w:ascii="宋体" w:eastAsia="Calibri" w:hAnsi="宋体" w:cs="宋体" w:hint="eastAsia"/>
          <w:bCs/>
          <w:spacing w:val="1"/>
          <w:szCs w:val="21"/>
        </w:rPr>
        <w:t>个月内</w:t>
      </w:r>
      <w:r w:rsidRPr="00397551">
        <w:rPr>
          <w:rFonts w:ascii="宋体" w:eastAsia="Calibri" w:hAnsi="宋体" w:cs="宋体" w:hint="eastAsia"/>
          <w:spacing w:val="1"/>
          <w:szCs w:val="21"/>
        </w:rPr>
        <w:t>，甲、乙双方均不得提出调价要求。</w:t>
      </w:r>
      <w:proofErr w:type="gramStart"/>
      <w:r w:rsidRPr="00397551">
        <w:rPr>
          <w:rFonts w:ascii="宋体" w:eastAsia="Calibri" w:hAnsi="宋体" w:cs="宋体" w:hint="eastAsia"/>
          <w:spacing w:val="1"/>
          <w:szCs w:val="21"/>
        </w:rPr>
        <w:t>如确遇市场价格</w:t>
      </w:r>
      <w:proofErr w:type="gramEnd"/>
      <w:r w:rsidRPr="00397551">
        <w:rPr>
          <w:rFonts w:ascii="宋体" w:eastAsia="Calibri" w:hAnsi="宋体" w:cs="宋体" w:hint="eastAsia"/>
          <w:spacing w:val="1"/>
          <w:szCs w:val="21"/>
        </w:rPr>
        <w:t>大幅波动，在合同执行</w:t>
      </w:r>
      <w:r w:rsidRPr="00397551">
        <w:rPr>
          <w:rFonts w:ascii="宋体" w:eastAsiaTheme="minorEastAsia" w:hAnsi="宋体" w:cs="宋体" w:hint="eastAsia"/>
          <w:spacing w:val="1"/>
          <w:szCs w:val="21"/>
        </w:rPr>
        <w:t>三</w:t>
      </w:r>
      <w:r w:rsidRPr="00397551">
        <w:rPr>
          <w:rFonts w:ascii="宋体" w:eastAsia="Calibri" w:hAnsi="宋体" w:cs="宋体" w:hint="eastAsia"/>
          <w:spacing w:val="1"/>
          <w:szCs w:val="21"/>
        </w:rPr>
        <w:t>个月之后，次月前以书面形式提出调价要求和市场价格变动的相关证据，经甲方市场调研，确认涨、跌幅超出中标或议标价的</w:t>
      </w:r>
      <w:r w:rsidRPr="00397551">
        <w:rPr>
          <w:rFonts w:ascii="宋体" w:eastAsia="Calibri" w:hAnsi="宋体" w:cs="宋体" w:hint="eastAsia"/>
          <w:spacing w:val="1"/>
          <w:szCs w:val="21"/>
          <w:u w:val="single"/>
        </w:rPr>
        <w:t xml:space="preserve">10 </w:t>
      </w:r>
      <w:r w:rsidRPr="00397551">
        <w:rPr>
          <w:rFonts w:ascii="宋体" w:eastAsia="Calibri" w:hAnsi="宋体" w:cs="宋体" w:hint="eastAsia"/>
          <w:spacing w:val="1"/>
          <w:szCs w:val="21"/>
          <w:u w:val="single"/>
        </w:rPr>
        <w:t>％时</w:t>
      </w:r>
      <w:r w:rsidRPr="00397551">
        <w:rPr>
          <w:rFonts w:ascii="宋体" w:eastAsia="Calibri" w:hAnsi="宋体" w:cs="宋体" w:hint="eastAsia"/>
          <w:spacing w:val="1"/>
          <w:szCs w:val="21"/>
        </w:rPr>
        <w:t>，履行招、议标程序，形成决议即起对供货价格进行相应调整。</w:t>
      </w:r>
      <w:r w:rsidRPr="00397551">
        <w:rPr>
          <w:rFonts w:ascii="宋体" w:eastAsiaTheme="minorEastAsia" w:hAnsi="宋体" w:cs="宋体" w:hint="eastAsia"/>
          <w:spacing w:val="1"/>
          <w:szCs w:val="21"/>
        </w:rPr>
        <w:t>其中鸡蛋按“省招联采”每周公布的市场指导价格执行，水产品按月定价（详见附件《东南大学伙食供应商考核管理办法》）。</w:t>
      </w:r>
      <w:r w:rsidRPr="00397551">
        <w:rPr>
          <w:rFonts w:ascii="宋体" w:eastAsia="Calibri" w:hAnsi="宋体" w:cs="宋体" w:hint="eastAsia"/>
          <w:spacing w:val="1"/>
          <w:szCs w:val="21"/>
        </w:rPr>
        <w:t>价格调整前，乙方必须保证正常供货。</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六、履约保函或履约保证金约定：</w:t>
      </w:r>
      <w:r w:rsidRPr="00397551">
        <w:rPr>
          <w:rFonts w:ascii="宋体" w:hAnsi="宋体" w:cs="宋体" w:hint="eastAsia"/>
          <w:spacing w:val="1"/>
          <w:szCs w:val="21"/>
          <w:u w:val="single"/>
        </w:rPr>
        <w:t>九龙湖校区每包10万元整； 四牌楼、丁家桥校每包5万元整；对于全年采购预算在50万元以下的在签订合同</w:t>
      </w:r>
      <w:proofErr w:type="gramStart"/>
      <w:r w:rsidRPr="00397551">
        <w:rPr>
          <w:rFonts w:ascii="宋体" w:hAnsi="宋体" w:cs="宋体" w:hint="eastAsia"/>
          <w:spacing w:val="1"/>
          <w:szCs w:val="21"/>
          <w:u w:val="single"/>
        </w:rPr>
        <w:t>前依据</w:t>
      </w:r>
      <w:proofErr w:type="gramEnd"/>
      <w:r w:rsidRPr="00397551">
        <w:rPr>
          <w:rFonts w:ascii="宋体" w:hAnsi="宋体" w:cs="宋体" w:hint="eastAsia"/>
          <w:spacing w:val="1"/>
          <w:szCs w:val="21"/>
          <w:u w:val="single"/>
        </w:rPr>
        <w:t>规则酌情处理</w:t>
      </w:r>
      <w:r w:rsidRPr="00397551">
        <w:rPr>
          <w:rFonts w:ascii="宋体" w:eastAsia="Calibri" w:hAnsi="宋体" w:cs="宋体" w:hint="eastAsia"/>
          <w:spacing w:val="1"/>
          <w:szCs w:val="21"/>
        </w:rPr>
        <w:t>。</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七、违约责任：</w:t>
      </w:r>
    </w:p>
    <w:p w:rsidR="00E26CDD" w:rsidRPr="00397551" w:rsidRDefault="00BC545F">
      <w:p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乙方在供货期间出现违规情况按照《伙食原料供应商考核管理办法》相关规定进行处理，如发生下列违约情况，将予以罚没履约保证金的经济处罚，并终止供货协议</w:t>
      </w:r>
      <w:r w:rsidRPr="00397551">
        <w:rPr>
          <w:rFonts w:ascii="宋体" w:eastAsia="Calibri" w:hAnsi="宋体" w:cs="宋体" w:hint="eastAsia"/>
          <w:spacing w:val="1"/>
          <w:szCs w:val="21"/>
        </w:rPr>
        <w:t>:</w:t>
      </w:r>
    </w:p>
    <w:p w:rsidR="00E26CDD" w:rsidRPr="00397551" w:rsidRDefault="00BC545F">
      <w:pPr>
        <w:numPr>
          <w:ilvl w:val="0"/>
          <w:numId w:val="4"/>
        </w:num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合同签订后，乙方无法按合同要求履约；</w:t>
      </w:r>
    </w:p>
    <w:p w:rsidR="00E26CDD" w:rsidRPr="00397551" w:rsidRDefault="00BC545F">
      <w:pPr>
        <w:numPr>
          <w:ilvl w:val="0"/>
          <w:numId w:val="4"/>
        </w:numPr>
        <w:spacing w:line="500" w:lineRule="exact"/>
        <w:ind w:firstLineChars="200" w:firstLine="420"/>
        <w:jc w:val="left"/>
        <w:rPr>
          <w:rFonts w:ascii="宋体" w:eastAsia="Calibri" w:hAnsi="宋体" w:cs="宋体"/>
          <w:spacing w:val="1"/>
          <w:szCs w:val="21"/>
        </w:rPr>
      </w:pPr>
      <w:r w:rsidRPr="00397551">
        <w:rPr>
          <w:rFonts w:ascii="宋体" w:eastAsia="Calibri" w:hAnsi="宋体" w:cs="宋体"/>
          <w:szCs w:val="21"/>
        </w:rPr>
        <w:t>除因不可</w:t>
      </w:r>
      <w:proofErr w:type="gramStart"/>
      <w:r w:rsidRPr="00397551">
        <w:rPr>
          <w:rFonts w:ascii="宋体" w:eastAsia="Calibri" w:hAnsi="宋体" w:cs="宋体"/>
          <w:szCs w:val="21"/>
        </w:rPr>
        <w:t>抗因素</w:t>
      </w:r>
      <w:proofErr w:type="gramEnd"/>
      <w:r w:rsidRPr="00397551">
        <w:rPr>
          <w:rFonts w:ascii="宋体" w:eastAsia="Calibri" w:hAnsi="宋体" w:cs="宋体"/>
          <w:szCs w:val="21"/>
        </w:rPr>
        <w:t>外，乙方未按甲方要求按时送货</w:t>
      </w:r>
      <w:r w:rsidRPr="00397551">
        <w:rPr>
          <w:rFonts w:ascii="宋体" w:eastAsiaTheme="minorEastAsia" w:hAnsi="宋体" w:cs="宋体" w:hint="eastAsia"/>
          <w:szCs w:val="21"/>
        </w:rPr>
        <w:t>（延时超过1小时以上）</w:t>
      </w:r>
      <w:r w:rsidRPr="00397551">
        <w:rPr>
          <w:rFonts w:ascii="宋体" w:eastAsia="Calibri" w:hAnsi="宋体" w:cs="宋体"/>
          <w:szCs w:val="21"/>
        </w:rPr>
        <w:t>，影响甲方使用，给甲方造成不良影响和经济损失的，累计超过三次；</w:t>
      </w:r>
    </w:p>
    <w:p w:rsidR="00E26CDD" w:rsidRPr="00397551" w:rsidRDefault="00BC545F">
      <w:pPr>
        <w:numPr>
          <w:ilvl w:val="0"/>
          <w:numId w:val="4"/>
        </w:num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乙方必须严格保证提供给甲方的原材料的产品质量。如发现乙方所提供的货品中出现造假或掺假产品，经正规检验渠道证实后，甲方将对乙方就所发现不合格总货值的</w:t>
      </w:r>
      <w:r w:rsidRPr="00397551">
        <w:rPr>
          <w:rFonts w:ascii="宋体" w:eastAsia="Calibri" w:hAnsi="宋体" w:cs="宋体" w:hint="eastAsia"/>
          <w:spacing w:val="1"/>
          <w:szCs w:val="21"/>
        </w:rPr>
        <w:t xml:space="preserve"> 10 </w:t>
      </w:r>
      <w:proofErr w:type="gramStart"/>
      <w:r w:rsidRPr="00397551">
        <w:rPr>
          <w:rFonts w:ascii="宋体" w:eastAsia="Calibri" w:hAnsi="宋体" w:cs="宋体" w:hint="eastAsia"/>
          <w:spacing w:val="1"/>
          <w:szCs w:val="21"/>
        </w:rPr>
        <w:t>倍</w:t>
      </w:r>
      <w:proofErr w:type="gramEnd"/>
      <w:r w:rsidRPr="00397551">
        <w:rPr>
          <w:rFonts w:ascii="宋体" w:eastAsia="Calibri" w:hAnsi="宋体" w:cs="宋体" w:hint="eastAsia"/>
          <w:spacing w:val="1"/>
          <w:szCs w:val="21"/>
        </w:rPr>
        <w:t>予以处罚；</w:t>
      </w:r>
    </w:p>
    <w:p w:rsidR="00E26CDD" w:rsidRPr="00397551" w:rsidRDefault="00BC545F">
      <w:pPr>
        <w:numPr>
          <w:ilvl w:val="0"/>
          <w:numId w:val="4"/>
        </w:num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lastRenderedPageBreak/>
        <w:t>乙方应主动、及时地提交更新其自身和其所提供商品来源渠道的最新资质证明文件。甲方在其存档备案的资质证明文件到期时，也将及时通知乙方，乙方在接到通知后的五个工作日内必须提交最新资质文件。如果乙方不能提交纸质文件而又不能给出合理的原因，甲方将视其不具备资格而停止供货，直到乙方重新提供资质文件为止。</w:t>
      </w:r>
    </w:p>
    <w:p w:rsidR="00E26CDD" w:rsidRPr="00397551" w:rsidRDefault="00BC545F">
      <w:pPr>
        <w:numPr>
          <w:ilvl w:val="0"/>
          <w:numId w:val="4"/>
        </w:num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在双方合作过程中，为确保双方的利益不受侵害，乙方不得以任何理由或者形式向甲方相关人员进行贿赂，并由责任和义务向甲方相关部门主动检举甲方人员的索贿行为。若发生以上情况或乙方知情不报一经发现，甲方有权予以高额的经济处罚或取消其供货资格。</w:t>
      </w:r>
    </w:p>
    <w:p w:rsidR="00E26CDD" w:rsidRPr="00397551" w:rsidRDefault="00BC545F">
      <w:pPr>
        <w:numPr>
          <w:ilvl w:val="0"/>
          <w:numId w:val="4"/>
        </w:num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因乙方供应的不合格货品给甲方造成的直接损失及一切费用由乙方全部承担；乙方必须保证所提供产品的质量和安全，甲方有权对商家所送货品抽样送质检部门进行检测，如发现存在质量问题，所有检测费用由乙方承担，出现因质量、安全问题影响到甲方实际使用，造成不良影响的（如所供</w:t>
      </w:r>
      <w:proofErr w:type="gramStart"/>
      <w:r w:rsidRPr="00397551">
        <w:rPr>
          <w:rFonts w:ascii="宋体" w:eastAsia="Calibri" w:hAnsi="宋体" w:cs="宋体" w:hint="eastAsia"/>
          <w:spacing w:val="1"/>
          <w:szCs w:val="21"/>
        </w:rPr>
        <w:t>食材因</w:t>
      </w:r>
      <w:proofErr w:type="gramEnd"/>
      <w:r w:rsidRPr="00397551">
        <w:rPr>
          <w:rFonts w:ascii="宋体" w:eastAsia="Calibri" w:hAnsi="宋体" w:cs="宋体" w:hint="eastAsia"/>
          <w:spacing w:val="1"/>
          <w:szCs w:val="21"/>
        </w:rPr>
        <w:t>质量问题造成食物中毒等严重后果的，乙方还需承担一切经济赔偿和法律责任）；</w:t>
      </w:r>
    </w:p>
    <w:p w:rsidR="00E26CDD" w:rsidRPr="00397551" w:rsidRDefault="00BC545F">
      <w:pPr>
        <w:numPr>
          <w:ilvl w:val="0"/>
          <w:numId w:val="4"/>
        </w:num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合同期内，乙方未按约定以价格或其他问题单方面终止供货或向甲方提出毁约的；</w:t>
      </w:r>
    </w:p>
    <w:p w:rsidR="00E26CDD" w:rsidRPr="00397551" w:rsidRDefault="00BC545F">
      <w:pPr>
        <w:numPr>
          <w:ilvl w:val="0"/>
          <w:numId w:val="4"/>
        </w:numPr>
        <w:spacing w:line="500" w:lineRule="exact"/>
        <w:ind w:firstLineChars="200" w:firstLine="424"/>
        <w:jc w:val="left"/>
        <w:rPr>
          <w:rFonts w:ascii="宋体" w:eastAsia="Calibri" w:hAnsi="宋体" w:cs="宋体"/>
          <w:spacing w:val="1"/>
          <w:szCs w:val="21"/>
        </w:rPr>
      </w:pPr>
      <w:r w:rsidRPr="00397551">
        <w:rPr>
          <w:rFonts w:ascii="宋体" w:eastAsia="Calibri" w:hAnsi="宋体" w:cs="宋体" w:hint="eastAsia"/>
          <w:spacing w:val="1"/>
          <w:szCs w:val="21"/>
        </w:rPr>
        <w:t>乙方违规行为触发《</w:t>
      </w:r>
      <w:r w:rsidRPr="00397551">
        <w:rPr>
          <w:rFonts w:ascii="宋体" w:eastAsiaTheme="minorEastAsia" w:hAnsi="宋体" w:cs="宋体" w:hint="eastAsia"/>
          <w:spacing w:val="1"/>
          <w:szCs w:val="21"/>
        </w:rPr>
        <w:t>东南大学</w:t>
      </w:r>
      <w:r w:rsidRPr="00397551">
        <w:rPr>
          <w:rFonts w:ascii="宋体" w:eastAsia="Calibri" w:hAnsi="宋体" w:cs="宋体" w:hint="eastAsia"/>
          <w:spacing w:val="1"/>
          <w:szCs w:val="21"/>
        </w:rPr>
        <w:t>伙食原料供应商考核管理办法》中零容忍项的。</w:t>
      </w:r>
    </w:p>
    <w:p w:rsidR="00E26CDD" w:rsidRPr="00397551" w:rsidRDefault="00BC545F">
      <w:pPr>
        <w:spacing w:line="500" w:lineRule="exact"/>
        <w:ind w:firstLine="608"/>
        <w:jc w:val="left"/>
        <w:rPr>
          <w:rFonts w:ascii="宋体" w:eastAsia="Calibri" w:hAnsi="宋体" w:cs="宋体"/>
          <w:spacing w:val="1"/>
          <w:szCs w:val="21"/>
        </w:rPr>
      </w:pPr>
      <w:r w:rsidRPr="00397551">
        <w:rPr>
          <w:rFonts w:ascii="宋体" w:eastAsia="Calibri" w:hAnsi="宋体" w:cs="宋体" w:hint="eastAsia"/>
          <w:spacing w:val="1"/>
          <w:szCs w:val="21"/>
        </w:rPr>
        <w:t>甲方无特殊原因，未按时偿付货款，造成乙方经营困难和经济损失的，应在接到书面催款通知后</w:t>
      </w:r>
      <w:r w:rsidRPr="00397551">
        <w:rPr>
          <w:rFonts w:ascii="宋体" w:eastAsia="Calibri" w:hAnsi="宋体" w:cs="宋体" w:hint="eastAsia"/>
          <w:spacing w:val="1"/>
          <w:szCs w:val="21"/>
        </w:rPr>
        <w:t xml:space="preserve"> 15 </w:t>
      </w:r>
      <w:r w:rsidRPr="00397551">
        <w:rPr>
          <w:rFonts w:ascii="宋体" w:eastAsia="Calibri" w:hAnsi="宋体" w:cs="宋体" w:hint="eastAsia"/>
          <w:spacing w:val="1"/>
          <w:szCs w:val="21"/>
        </w:rPr>
        <w:t>日内补付货款。</w:t>
      </w:r>
    </w:p>
    <w:p w:rsidR="00E26CDD" w:rsidRPr="00397551" w:rsidRDefault="00BC545F">
      <w:pPr>
        <w:spacing w:line="500" w:lineRule="exact"/>
        <w:ind w:firstLine="608"/>
        <w:jc w:val="left"/>
        <w:rPr>
          <w:rFonts w:ascii="宋体" w:eastAsia="Calibri" w:hAnsi="宋体" w:cs="宋体"/>
          <w:spacing w:val="1"/>
          <w:szCs w:val="21"/>
        </w:rPr>
      </w:pPr>
      <w:r w:rsidRPr="00397551">
        <w:rPr>
          <w:rFonts w:ascii="宋体" w:eastAsia="Calibri" w:hAnsi="宋体" w:cs="宋体" w:hint="eastAsia"/>
          <w:spacing w:val="1"/>
          <w:szCs w:val="21"/>
        </w:rPr>
        <w:t>乙方须严格按照签订的供货合同条款执行，并接受《</w:t>
      </w:r>
      <w:r w:rsidRPr="00397551">
        <w:rPr>
          <w:rFonts w:ascii="宋体" w:eastAsiaTheme="minorEastAsia" w:hAnsi="宋体" w:cs="宋体" w:hint="eastAsia"/>
          <w:spacing w:val="1"/>
          <w:szCs w:val="21"/>
        </w:rPr>
        <w:t>东南大学</w:t>
      </w:r>
      <w:r w:rsidRPr="00397551">
        <w:rPr>
          <w:rFonts w:ascii="宋体" w:eastAsia="Calibri" w:hAnsi="宋体" w:cs="宋体" w:hint="eastAsia"/>
          <w:spacing w:val="1"/>
          <w:szCs w:val="21"/>
        </w:rPr>
        <w:t>伙食原料采购供应商考核管理办法》相关规定的管理，否则甲方有权取消其供货资格。</w:t>
      </w:r>
    </w:p>
    <w:p w:rsidR="00E26CDD" w:rsidRPr="00397551" w:rsidRDefault="00BC545F">
      <w:pPr>
        <w:spacing w:line="500" w:lineRule="exact"/>
        <w:ind w:firstLine="608"/>
        <w:jc w:val="left"/>
        <w:rPr>
          <w:rFonts w:ascii="宋体" w:eastAsia="Calibri" w:hAnsi="宋体" w:cs="宋体"/>
          <w:spacing w:val="1"/>
          <w:szCs w:val="21"/>
        </w:rPr>
      </w:pPr>
      <w:r w:rsidRPr="00397551">
        <w:rPr>
          <w:rFonts w:ascii="宋体" w:eastAsia="Calibri" w:hAnsi="宋体" w:cs="宋体" w:hint="eastAsia"/>
          <w:spacing w:val="1"/>
          <w:szCs w:val="21"/>
        </w:rPr>
        <w:t>八、与本次招标相关的文件：</w:t>
      </w:r>
    </w:p>
    <w:p w:rsidR="00E26CDD" w:rsidRPr="00397551" w:rsidRDefault="00BC545F">
      <w:pPr>
        <w:spacing w:line="500" w:lineRule="exact"/>
        <w:ind w:firstLine="608"/>
        <w:jc w:val="left"/>
        <w:rPr>
          <w:rFonts w:ascii="宋体" w:eastAsia="Calibri" w:hAnsi="宋体" w:cs="宋体"/>
          <w:spacing w:val="1"/>
          <w:szCs w:val="21"/>
        </w:rPr>
      </w:pPr>
      <w:r w:rsidRPr="00397551">
        <w:rPr>
          <w:rFonts w:ascii="宋体" w:eastAsia="Calibri" w:hAnsi="宋体" w:cs="宋体" w:hint="eastAsia"/>
          <w:spacing w:val="1"/>
          <w:szCs w:val="21"/>
        </w:rPr>
        <w:t>1</w:t>
      </w:r>
      <w:r w:rsidRPr="00397551">
        <w:rPr>
          <w:rFonts w:ascii="宋体" w:eastAsia="Calibri" w:hAnsi="宋体" w:cs="宋体" w:hint="eastAsia"/>
          <w:spacing w:val="1"/>
          <w:szCs w:val="21"/>
        </w:rPr>
        <w:t>、《</w:t>
      </w:r>
      <w:r w:rsidRPr="00397551">
        <w:rPr>
          <w:rFonts w:ascii="宋体" w:eastAsiaTheme="minorEastAsia" w:hAnsi="宋体" w:cs="宋体" w:hint="eastAsia"/>
          <w:spacing w:val="1"/>
          <w:szCs w:val="21"/>
        </w:rPr>
        <w:t>东南大学</w:t>
      </w:r>
      <w:r w:rsidRPr="00397551">
        <w:rPr>
          <w:rFonts w:ascii="宋体" w:eastAsia="Calibri" w:hAnsi="宋体" w:cs="宋体" w:hint="eastAsia"/>
          <w:spacing w:val="1"/>
          <w:szCs w:val="21"/>
        </w:rPr>
        <w:t xml:space="preserve">2019-2020 </w:t>
      </w:r>
      <w:r w:rsidRPr="00397551">
        <w:rPr>
          <w:rFonts w:ascii="宋体" w:eastAsia="Calibri" w:hAnsi="宋体" w:cs="宋体" w:hint="eastAsia"/>
          <w:spacing w:val="1"/>
          <w:szCs w:val="21"/>
        </w:rPr>
        <w:t>学年伙食原料供应商遴选项目招标公告》</w:t>
      </w:r>
    </w:p>
    <w:p w:rsidR="00E26CDD" w:rsidRPr="00397551" w:rsidRDefault="00BC545F">
      <w:pPr>
        <w:spacing w:line="500" w:lineRule="exact"/>
        <w:ind w:firstLine="608"/>
        <w:jc w:val="left"/>
        <w:rPr>
          <w:rFonts w:ascii="宋体" w:eastAsia="Calibri" w:hAnsi="宋体" w:cs="宋体"/>
          <w:spacing w:val="1"/>
          <w:szCs w:val="21"/>
        </w:rPr>
      </w:pPr>
      <w:r w:rsidRPr="00397551">
        <w:rPr>
          <w:rFonts w:ascii="宋体" w:eastAsia="Calibri" w:hAnsi="宋体" w:cs="宋体" w:hint="eastAsia"/>
          <w:spacing w:val="1"/>
          <w:szCs w:val="21"/>
        </w:rPr>
        <w:t>2</w:t>
      </w:r>
      <w:r w:rsidRPr="00397551">
        <w:rPr>
          <w:rFonts w:ascii="宋体" w:eastAsia="Calibri" w:hAnsi="宋体" w:cs="宋体" w:hint="eastAsia"/>
          <w:spacing w:val="1"/>
          <w:szCs w:val="21"/>
        </w:rPr>
        <w:t>、《</w:t>
      </w:r>
      <w:r w:rsidRPr="00397551">
        <w:rPr>
          <w:rFonts w:ascii="宋体" w:eastAsiaTheme="minorEastAsia" w:hAnsi="宋体" w:cs="宋体" w:hint="eastAsia"/>
          <w:spacing w:val="1"/>
          <w:szCs w:val="21"/>
        </w:rPr>
        <w:t>东南大学</w:t>
      </w:r>
      <w:r w:rsidRPr="00397551">
        <w:rPr>
          <w:rFonts w:ascii="宋体" w:eastAsia="Calibri" w:hAnsi="宋体" w:cs="宋体" w:hint="eastAsia"/>
          <w:spacing w:val="1"/>
          <w:szCs w:val="21"/>
        </w:rPr>
        <w:t xml:space="preserve">2019-2020 </w:t>
      </w:r>
      <w:r w:rsidRPr="00397551">
        <w:rPr>
          <w:rFonts w:ascii="宋体" w:eastAsia="Calibri" w:hAnsi="宋体" w:cs="宋体" w:hint="eastAsia"/>
          <w:spacing w:val="1"/>
          <w:szCs w:val="21"/>
        </w:rPr>
        <w:t>学年伙食原料供应商遴选项目招标文件》</w:t>
      </w:r>
    </w:p>
    <w:p w:rsidR="00E26CDD" w:rsidRPr="00397551" w:rsidRDefault="00BC545F">
      <w:pPr>
        <w:spacing w:line="500" w:lineRule="exact"/>
        <w:ind w:firstLine="608"/>
        <w:jc w:val="left"/>
        <w:rPr>
          <w:rFonts w:ascii="宋体" w:eastAsia="Calibri" w:hAnsi="宋体" w:cs="宋体"/>
          <w:spacing w:val="1"/>
          <w:szCs w:val="21"/>
        </w:rPr>
      </w:pPr>
      <w:r w:rsidRPr="00397551">
        <w:rPr>
          <w:rFonts w:ascii="宋体" w:eastAsia="Calibri" w:hAnsi="宋体" w:cs="宋体" w:hint="eastAsia"/>
          <w:spacing w:val="1"/>
          <w:szCs w:val="21"/>
        </w:rPr>
        <w:t>3</w:t>
      </w:r>
      <w:r w:rsidRPr="00397551">
        <w:rPr>
          <w:rFonts w:ascii="宋体" w:eastAsia="Calibri" w:hAnsi="宋体" w:cs="宋体" w:hint="eastAsia"/>
          <w:spacing w:val="1"/>
          <w:szCs w:val="21"/>
        </w:rPr>
        <w:t>、《</w:t>
      </w:r>
      <w:r w:rsidRPr="00397551">
        <w:rPr>
          <w:rFonts w:ascii="宋体" w:eastAsiaTheme="minorEastAsia" w:hAnsi="宋体" w:cs="宋体" w:hint="eastAsia"/>
          <w:spacing w:val="1"/>
          <w:szCs w:val="21"/>
        </w:rPr>
        <w:t>东南大学</w:t>
      </w:r>
      <w:r w:rsidRPr="00397551">
        <w:rPr>
          <w:rFonts w:ascii="宋体" w:eastAsia="Calibri" w:hAnsi="宋体" w:cs="宋体" w:hint="eastAsia"/>
          <w:spacing w:val="1"/>
          <w:szCs w:val="21"/>
        </w:rPr>
        <w:t xml:space="preserve">2019-2020 </w:t>
      </w:r>
      <w:r w:rsidRPr="00397551">
        <w:rPr>
          <w:rFonts w:ascii="宋体" w:eastAsia="Calibri" w:hAnsi="宋体" w:cs="宋体" w:hint="eastAsia"/>
          <w:spacing w:val="1"/>
          <w:szCs w:val="21"/>
        </w:rPr>
        <w:t>学年伙食原料供应商遴选项目投标文件》</w:t>
      </w:r>
    </w:p>
    <w:p w:rsidR="00E26CDD" w:rsidRPr="00397551" w:rsidRDefault="00BC545F">
      <w:pPr>
        <w:spacing w:line="500" w:lineRule="exact"/>
        <w:ind w:firstLine="608"/>
        <w:jc w:val="left"/>
        <w:rPr>
          <w:rFonts w:ascii="宋体" w:eastAsia="Calibri" w:hAnsi="宋体" w:cs="宋体"/>
          <w:spacing w:val="1"/>
          <w:szCs w:val="21"/>
        </w:rPr>
      </w:pPr>
      <w:r w:rsidRPr="00397551">
        <w:rPr>
          <w:rFonts w:ascii="宋体" w:eastAsia="Calibri" w:hAnsi="宋体" w:cs="宋体" w:hint="eastAsia"/>
          <w:spacing w:val="1"/>
          <w:szCs w:val="21"/>
        </w:rPr>
        <w:t>4</w:t>
      </w:r>
      <w:r w:rsidRPr="00397551">
        <w:rPr>
          <w:rFonts w:ascii="宋体" w:eastAsia="Calibri" w:hAnsi="宋体" w:cs="宋体" w:hint="eastAsia"/>
          <w:spacing w:val="1"/>
          <w:szCs w:val="21"/>
        </w:rPr>
        <w:t>、《</w:t>
      </w:r>
      <w:r w:rsidRPr="00397551">
        <w:rPr>
          <w:rFonts w:ascii="宋体" w:eastAsiaTheme="minorEastAsia" w:hAnsi="宋体" w:cs="宋体" w:hint="eastAsia"/>
          <w:spacing w:val="1"/>
          <w:szCs w:val="21"/>
        </w:rPr>
        <w:t>东南大学</w:t>
      </w:r>
      <w:r w:rsidRPr="00397551">
        <w:rPr>
          <w:rFonts w:ascii="宋体" w:eastAsia="Calibri" w:hAnsi="宋体" w:cs="宋体" w:hint="eastAsia"/>
          <w:spacing w:val="1"/>
          <w:szCs w:val="21"/>
        </w:rPr>
        <w:t>伙食原料供应商考核管理办法》与招标文件相关的文件作为附件，与本合同具有同等法律效力。</w:t>
      </w:r>
    </w:p>
    <w:p w:rsidR="00E26CDD" w:rsidRPr="00397551" w:rsidRDefault="00BC545F">
      <w:pPr>
        <w:spacing w:line="500" w:lineRule="exact"/>
        <w:ind w:firstLine="608"/>
        <w:jc w:val="left"/>
        <w:rPr>
          <w:rFonts w:ascii="宋体" w:hAnsi="宋体" w:cs="宋体"/>
          <w:spacing w:val="1"/>
          <w:szCs w:val="21"/>
        </w:rPr>
      </w:pPr>
      <w:r w:rsidRPr="00397551">
        <w:rPr>
          <w:rFonts w:ascii="宋体" w:hAnsi="宋体" w:cs="宋体" w:hint="eastAsia"/>
          <w:spacing w:val="1"/>
          <w:szCs w:val="21"/>
        </w:rPr>
        <w:t>九、其他</w:t>
      </w:r>
    </w:p>
    <w:p w:rsidR="00E26CDD" w:rsidRPr="00397551" w:rsidRDefault="00BC545F">
      <w:pPr>
        <w:spacing w:line="500" w:lineRule="exact"/>
        <w:ind w:firstLine="608"/>
        <w:jc w:val="left"/>
        <w:rPr>
          <w:rFonts w:ascii="宋体" w:hAnsi="宋体" w:cs="宋体"/>
          <w:spacing w:val="1"/>
          <w:szCs w:val="21"/>
        </w:rPr>
      </w:pPr>
      <w:r w:rsidRPr="00397551">
        <w:rPr>
          <w:rFonts w:ascii="宋体" w:hAnsi="宋体" w:cs="宋体" w:hint="eastAsia"/>
          <w:spacing w:val="1"/>
          <w:szCs w:val="21"/>
        </w:rPr>
        <w:t>九、其他</w:t>
      </w:r>
    </w:p>
    <w:p w:rsidR="00E26CDD" w:rsidRPr="00397551" w:rsidRDefault="00BC545F">
      <w:pPr>
        <w:spacing w:line="500" w:lineRule="exact"/>
        <w:ind w:firstLine="608"/>
        <w:jc w:val="left"/>
        <w:rPr>
          <w:rFonts w:ascii="宋体" w:hAnsi="宋体" w:cs="宋体"/>
          <w:spacing w:val="1"/>
          <w:szCs w:val="21"/>
        </w:rPr>
      </w:pPr>
      <w:r w:rsidRPr="00397551">
        <w:rPr>
          <w:rFonts w:ascii="宋体" w:hAnsi="宋体" w:cs="宋体" w:hint="eastAsia"/>
          <w:spacing w:val="1"/>
          <w:szCs w:val="21"/>
        </w:rPr>
        <w:t>1、乙方在项目实施过程如单项考核不合格或无法满足实际需求，甲方有权要求乙方停</w:t>
      </w:r>
      <w:r w:rsidRPr="00397551">
        <w:rPr>
          <w:rFonts w:ascii="宋体" w:hAnsi="宋体" w:cs="宋体" w:hint="eastAsia"/>
          <w:spacing w:val="1"/>
          <w:szCs w:val="21"/>
        </w:rPr>
        <w:lastRenderedPageBreak/>
        <w:t>供整改，如整改后仍然无法满足实际需求的，甲方有权对此项进行额外增补采购。</w:t>
      </w:r>
    </w:p>
    <w:p w:rsidR="00E26CDD" w:rsidRPr="00397551" w:rsidRDefault="00BC545F">
      <w:pPr>
        <w:spacing w:line="500" w:lineRule="exact"/>
        <w:ind w:firstLine="608"/>
        <w:jc w:val="left"/>
        <w:rPr>
          <w:rFonts w:ascii="宋体" w:hAnsi="宋体" w:cs="宋体"/>
          <w:spacing w:val="1"/>
          <w:szCs w:val="21"/>
        </w:rPr>
      </w:pPr>
      <w:r w:rsidRPr="00397551">
        <w:rPr>
          <w:rFonts w:ascii="宋体" w:hAnsi="宋体" w:cs="宋体" w:hint="eastAsia"/>
          <w:spacing w:val="1"/>
          <w:szCs w:val="21"/>
        </w:rPr>
        <w:t>2、乙方在项目实施过程中发生食品卫生安全事故或经甲方检测存在安全问题（包括但不限于农药残留、激素超标等），甲方有权取消其资格并追究其相关法律责任。</w:t>
      </w:r>
    </w:p>
    <w:p w:rsidR="00E26CDD" w:rsidRPr="00397551" w:rsidRDefault="00BC545F">
      <w:pPr>
        <w:spacing w:line="500" w:lineRule="exact"/>
        <w:ind w:firstLine="608"/>
        <w:jc w:val="left"/>
        <w:rPr>
          <w:rFonts w:ascii="宋体" w:eastAsia="Calibri" w:hAnsi="宋体" w:cs="宋体"/>
          <w:spacing w:val="1"/>
          <w:szCs w:val="21"/>
        </w:rPr>
      </w:pPr>
      <w:r w:rsidRPr="00397551">
        <w:rPr>
          <w:rFonts w:ascii="宋体" w:hAnsi="宋体" w:cs="宋体" w:hint="eastAsia"/>
          <w:spacing w:val="1"/>
          <w:szCs w:val="21"/>
        </w:rPr>
        <w:t>十</w:t>
      </w:r>
      <w:r w:rsidRPr="00397551">
        <w:rPr>
          <w:rFonts w:ascii="宋体" w:eastAsia="Calibri" w:hAnsi="宋体" w:cs="宋体" w:hint="eastAsia"/>
          <w:spacing w:val="1"/>
          <w:szCs w:val="21"/>
        </w:rPr>
        <w:t>、本合同未尽事宜，双方协商解决。协商不成，向甲方所在地</w:t>
      </w:r>
      <w:r w:rsidRPr="00397551">
        <w:rPr>
          <w:rFonts w:ascii="宋体" w:hAnsi="宋体" w:cs="宋体" w:hint="eastAsia"/>
          <w:spacing w:val="1"/>
          <w:szCs w:val="21"/>
        </w:rPr>
        <w:t>（四牌楼校区）</w:t>
      </w:r>
      <w:r w:rsidRPr="00397551">
        <w:rPr>
          <w:rFonts w:ascii="宋体" w:eastAsia="Calibri" w:hAnsi="宋体" w:cs="宋体" w:hint="eastAsia"/>
          <w:spacing w:val="1"/>
          <w:szCs w:val="21"/>
        </w:rPr>
        <w:t>法院提起诉讼。</w:t>
      </w:r>
    </w:p>
    <w:p w:rsidR="00E26CDD" w:rsidRPr="00397551" w:rsidRDefault="00BC545F">
      <w:pPr>
        <w:numPr>
          <w:ilvl w:val="0"/>
          <w:numId w:val="5"/>
        </w:numPr>
        <w:spacing w:line="500" w:lineRule="exact"/>
        <w:ind w:firstLine="608"/>
        <w:jc w:val="left"/>
        <w:rPr>
          <w:rFonts w:ascii="宋体" w:eastAsia="Calibri" w:hAnsi="宋体" w:cs="宋体"/>
          <w:spacing w:val="1"/>
          <w:szCs w:val="21"/>
        </w:rPr>
      </w:pPr>
      <w:r w:rsidRPr="00397551">
        <w:rPr>
          <w:rFonts w:ascii="宋体" w:eastAsia="Calibri" w:hAnsi="宋体" w:cs="宋体" w:hint="eastAsia"/>
          <w:spacing w:val="1"/>
          <w:szCs w:val="21"/>
        </w:rPr>
        <w:t>本合同甲、乙双方签字盖章后即生效。</w:t>
      </w:r>
    </w:p>
    <w:p w:rsidR="00E26CDD" w:rsidRPr="00397551" w:rsidRDefault="00BC545F">
      <w:pPr>
        <w:numPr>
          <w:ilvl w:val="0"/>
          <w:numId w:val="5"/>
        </w:numPr>
        <w:spacing w:line="500" w:lineRule="exact"/>
        <w:ind w:firstLine="608"/>
        <w:jc w:val="left"/>
        <w:rPr>
          <w:rFonts w:ascii="宋体" w:eastAsia="Calibri" w:hAnsi="宋体" w:cs="宋体"/>
          <w:spacing w:val="1"/>
          <w:szCs w:val="21"/>
        </w:rPr>
      </w:pPr>
      <w:r w:rsidRPr="00397551">
        <w:rPr>
          <w:rFonts w:ascii="宋体" w:hAnsi="宋体" w:cs="宋体" w:hint="eastAsia"/>
          <w:spacing w:val="1"/>
          <w:szCs w:val="21"/>
        </w:rPr>
        <w:t>本合同最终解释权归甲方所有。</w:t>
      </w:r>
    </w:p>
    <w:p w:rsidR="00E26CDD" w:rsidRPr="00397551" w:rsidRDefault="00BC545F">
      <w:pPr>
        <w:spacing w:line="500" w:lineRule="exact"/>
        <w:ind w:firstLine="608"/>
        <w:jc w:val="left"/>
        <w:rPr>
          <w:rFonts w:ascii="宋体" w:eastAsia="Calibri" w:hAnsi="宋体" w:cs="宋体"/>
          <w:spacing w:val="1"/>
          <w:szCs w:val="21"/>
        </w:rPr>
      </w:pPr>
      <w:r w:rsidRPr="00397551">
        <w:rPr>
          <w:rFonts w:ascii="宋体" w:eastAsia="Calibri" w:hAnsi="宋体" w:cs="宋体" w:hint="eastAsia"/>
          <w:spacing w:val="1"/>
          <w:szCs w:val="21"/>
        </w:rPr>
        <w:t>十</w:t>
      </w:r>
      <w:r w:rsidRPr="00397551">
        <w:rPr>
          <w:rFonts w:ascii="宋体" w:hAnsi="宋体" w:cs="宋体" w:hint="eastAsia"/>
          <w:spacing w:val="1"/>
          <w:szCs w:val="21"/>
        </w:rPr>
        <w:t>三</w:t>
      </w:r>
      <w:r w:rsidRPr="00397551">
        <w:rPr>
          <w:rFonts w:ascii="宋体" w:eastAsia="Calibri" w:hAnsi="宋体" w:cs="宋体" w:hint="eastAsia"/>
          <w:spacing w:val="1"/>
          <w:szCs w:val="21"/>
        </w:rPr>
        <w:t>、本合同一式六份，甲、乙方各执三份。</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甲方（需方）：</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乙方（供方）：</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单位全称（章）：</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单位全称（章）：</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单位地址：</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单位地址：</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法定代表人：</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法定代表人：</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委托代理人：</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委托代理人：</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联系电话：</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联系电话：</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签订时间：</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年</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月</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日</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签订时间：</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年</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月</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日</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开户名称：</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开户名称：</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开户银行：</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开户银行：</w:t>
      </w:r>
    </w:p>
    <w:p w:rsidR="00E26CDD" w:rsidRPr="00397551" w:rsidRDefault="00BC545F">
      <w:pPr>
        <w:spacing w:line="500" w:lineRule="exact"/>
        <w:jc w:val="left"/>
        <w:rPr>
          <w:rFonts w:ascii="宋体" w:eastAsia="Calibri" w:hAnsi="宋体" w:cs="宋体"/>
          <w:spacing w:val="1"/>
          <w:szCs w:val="21"/>
        </w:rPr>
      </w:pPr>
      <w:r w:rsidRPr="00397551">
        <w:rPr>
          <w:rFonts w:ascii="宋体" w:eastAsia="Calibri" w:hAnsi="宋体" w:cs="宋体" w:hint="eastAsia"/>
          <w:spacing w:val="1"/>
          <w:szCs w:val="21"/>
        </w:rPr>
        <w:t>银行账号：</w:t>
      </w:r>
      <w:r w:rsidRPr="00397551">
        <w:rPr>
          <w:rFonts w:ascii="宋体" w:eastAsia="Calibri" w:hAnsi="宋体" w:cs="宋体" w:hint="eastAsia"/>
          <w:spacing w:val="1"/>
          <w:szCs w:val="21"/>
        </w:rPr>
        <w:t xml:space="preserve">                     </w:t>
      </w:r>
      <w:r w:rsidRPr="00397551">
        <w:rPr>
          <w:rFonts w:ascii="宋体" w:eastAsia="Calibri" w:hAnsi="宋体" w:cs="宋体" w:hint="eastAsia"/>
          <w:spacing w:val="1"/>
          <w:szCs w:val="21"/>
        </w:rPr>
        <w:t>银行账号：</w:t>
      </w:r>
    </w:p>
    <w:p w:rsidR="00E26CDD" w:rsidRPr="00397551" w:rsidRDefault="00BC545F">
      <w:pPr>
        <w:widowControl/>
        <w:spacing w:line="360" w:lineRule="auto"/>
        <w:ind w:firstLineChars="200" w:firstLine="420"/>
        <w:rPr>
          <w:rFonts w:ascii="宋体" w:hAnsi="宋体"/>
          <w:szCs w:val="21"/>
        </w:rPr>
      </w:pPr>
      <w:r w:rsidRPr="00397551">
        <w:rPr>
          <w:rFonts w:ascii="宋体" w:hAnsi="宋体"/>
          <w:szCs w:val="21"/>
        </w:rPr>
        <w:br w:type="page"/>
      </w:r>
    </w:p>
    <w:p w:rsidR="00E26CDD" w:rsidRPr="00397551" w:rsidRDefault="00BC545F" w:rsidP="00397551">
      <w:pPr>
        <w:pStyle w:val="1"/>
        <w:numPr>
          <w:ilvl w:val="0"/>
          <w:numId w:val="0"/>
        </w:numPr>
        <w:spacing w:before="0" w:after="0" w:line="360" w:lineRule="auto"/>
        <w:ind w:firstLineChars="200" w:firstLine="382"/>
        <w:jc w:val="both"/>
        <w:rPr>
          <w:w w:val="90"/>
          <w:sz w:val="21"/>
          <w:szCs w:val="21"/>
        </w:rPr>
      </w:pPr>
      <w:bookmarkStart w:id="22" w:name="_Toc11193"/>
      <w:r w:rsidRPr="00397551">
        <w:rPr>
          <w:rFonts w:hint="eastAsia"/>
          <w:w w:val="90"/>
          <w:sz w:val="21"/>
          <w:szCs w:val="21"/>
        </w:rPr>
        <w:lastRenderedPageBreak/>
        <w:t>合同附件</w:t>
      </w:r>
      <w:r w:rsidRPr="00397551">
        <w:rPr>
          <w:rFonts w:hint="eastAsia"/>
          <w:w w:val="90"/>
          <w:sz w:val="21"/>
          <w:szCs w:val="21"/>
        </w:rPr>
        <w:t>1</w:t>
      </w:r>
      <w:bookmarkEnd w:id="22"/>
    </w:p>
    <w:p w:rsidR="00E26CDD" w:rsidRPr="00397551" w:rsidRDefault="00BC545F" w:rsidP="00397551">
      <w:pPr>
        <w:pStyle w:val="1"/>
        <w:numPr>
          <w:ilvl w:val="0"/>
          <w:numId w:val="0"/>
        </w:numPr>
        <w:spacing w:before="0" w:after="0" w:line="360" w:lineRule="auto"/>
        <w:ind w:firstLineChars="200" w:firstLine="382"/>
        <w:rPr>
          <w:w w:val="90"/>
          <w:sz w:val="21"/>
          <w:szCs w:val="21"/>
        </w:rPr>
      </w:pPr>
      <w:bookmarkStart w:id="23" w:name="_Toc5173"/>
      <w:r w:rsidRPr="00397551">
        <w:rPr>
          <w:rFonts w:hint="eastAsia"/>
          <w:w w:val="90"/>
          <w:sz w:val="21"/>
          <w:szCs w:val="21"/>
        </w:rPr>
        <w:t>中标人须知事项</w:t>
      </w:r>
      <w:bookmarkEnd w:id="23"/>
    </w:p>
    <w:p w:rsidR="00E26CDD" w:rsidRPr="00397551" w:rsidRDefault="00BC545F">
      <w:pPr>
        <w:spacing w:line="360" w:lineRule="auto"/>
        <w:ind w:firstLineChars="200" w:firstLine="420"/>
        <w:rPr>
          <w:rFonts w:ascii="宋体" w:hAnsi="宋体"/>
          <w:szCs w:val="21"/>
        </w:rPr>
      </w:pPr>
      <w:r w:rsidRPr="00397551">
        <w:rPr>
          <w:rFonts w:ascii="宋体" w:hAnsi="宋体" w:hint="eastAsia"/>
          <w:szCs w:val="21"/>
        </w:rPr>
        <w:t>各中标人须在供货协议签订前详细阅读以下须知事项：</w:t>
      </w:r>
    </w:p>
    <w:p w:rsidR="00E26CDD" w:rsidRPr="00397551" w:rsidRDefault="00BC545F">
      <w:pPr>
        <w:spacing w:line="360" w:lineRule="auto"/>
        <w:ind w:firstLineChars="200" w:firstLine="420"/>
        <w:rPr>
          <w:rFonts w:ascii="宋体" w:hAnsi="宋体"/>
          <w:szCs w:val="21"/>
        </w:rPr>
      </w:pPr>
      <w:r w:rsidRPr="00397551">
        <w:rPr>
          <w:rFonts w:ascii="宋体" w:hAnsi="宋体" w:hint="eastAsia"/>
          <w:szCs w:val="21"/>
        </w:rPr>
        <w:t>1、为便于日常工作联系，中标的供应商必须及时加入东大餐饮采购群（微信）。</w:t>
      </w:r>
    </w:p>
    <w:p w:rsidR="00E26CDD" w:rsidRPr="00397551" w:rsidRDefault="00BC545F">
      <w:pPr>
        <w:spacing w:line="360" w:lineRule="auto"/>
        <w:ind w:firstLineChars="200" w:firstLine="420"/>
        <w:rPr>
          <w:rFonts w:ascii="宋体" w:hAnsi="宋体"/>
          <w:szCs w:val="21"/>
        </w:rPr>
      </w:pPr>
      <w:r w:rsidRPr="00397551">
        <w:rPr>
          <w:rFonts w:ascii="宋体" w:hAnsi="宋体" w:hint="eastAsia"/>
          <w:szCs w:val="21"/>
        </w:rPr>
        <w:t>2、为保证供需双方联系便捷，及时处理发生的问题，供应商常用联系电话应保持24小时畅通。</w:t>
      </w:r>
    </w:p>
    <w:p w:rsidR="00E26CDD" w:rsidRPr="00397551" w:rsidRDefault="00BC545F">
      <w:pPr>
        <w:spacing w:line="360" w:lineRule="auto"/>
        <w:ind w:firstLineChars="200" w:firstLine="420"/>
        <w:rPr>
          <w:rFonts w:ascii="宋体" w:hAnsi="宋体"/>
          <w:szCs w:val="21"/>
        </w:rPr>
      </w:pPr>
      <w:r w:rsidRPr="00397551">
        <w:rPr>
          <w:rFonts w:ascii="宋体" w:hAnsi="宋体" w:hint="eastAsia"/>
          <w:szCs w:val="21"/>
        </w:rPr>
        <w:t>3、供应商应在</w:t>
      </w:r>
      <w:r w:rsidRPr="00397551">
        <w:rPr>
          <w:rFonts w:ascii="宋体" w:hAnsi="宋体" w:hint="eastAsia"/>
          <w:szCs w:val="21"/>
          <w:u w:val="single"/>
        </w:rPr>
        <w:t>每月  10   号前（五一节、国庆节顺延）</w:t>
      </w:r>
      <w:r w:rsidRPr="00397551">
        <w:rPr>
          <w:rFonts w:ascii="宋体" w:hAnsi="宋体" w:hint="eastAsia"/>
          <w:szCs w:val="21"/>
        </w:rPr>
        <w:t>经与总务处采购服务中心统一对账后，开具发票送至对方办公地点，因没有及时对账造成的结账延迟自行负责。</w:t>
      </w:r>
    </w:p>
    <w:p w:rsidR="00E26CDD" w:rsidRPr="00397551" w:rsidRDefault="00BC545F">
      <w:pPr>
        <w:spacing w:line="360" w:lineRule="auto"/>
        <w:ind w:firstLineChars="200" w:firstLine="420"/>
        <w:rPr>
          <w:rFonts w:ascii="宋体" w:hAnsi="宋体"/>
          <w:szCs w:val="21"/>
        </w:rPr>
      </w:pPr>
      <w:r w:rsidRPr="00397551">
        <w:rPr>
          <w:rFonts w:ascii="宋体" w:hAnsi="宋体" w:hint="eastAsia"/>
          <w:szCs w:val="21"/>
        </w:rPr>
        <w:t>4、一般情况下食堂每日订货一次，如需要</w:t>
      </w:r>
      <w:proofErr w:type="gramStart"/>
      <w:r w:rsidRPr="00397551">
        <w:rPr>
          <w:rFonts w:ascii="宋体" w:hAnsi="宋体" w:hint="eastAsia"/>
          <w:szCs w:val="21"/>
        </w:rPr>
        <w:t>补订货须经过</w:t>
      </w:r>
      <w:proofErr w:type="gramEnd"/>
      <w:r w:rsidRPr="00397551">
        <w:rPr>
          <w:rFonts w:ascii="宋体" w:hAnsi="宋体" w:hint="eastAsia"/>
          <w:szCs w:val="21"/>
        </w:rPr>
        <w:t>总务处采购服务中心中心审批，否则不予验收。</w:t>
      </w:r>
    </w:p>
    <w:p w:rsidR="00E26CDD" w:rsidRPr="00397551" w:rsidRDefault="00BC545F">
      <w:pPr>
        <w:spacing w:line="360" w:lineRule="auto"/>
        <w:ind w:firstLineChars="200" w:firstLine="420"/>
        <w:rPr>
          <w:rFonts w:ascii="宋体" w:hAnsi="宋体"/>
          <w:szCs w:val="21"/>
        </w:rPr>
      </w:pPr>
      <w:r w:rsidRPr="00397551">
        <w:rPr>
          <w:rFonts w:ascii="宋体" w:hAnsi="宋体" w:hint="eastAsia"/>
          <w:szCs w:val="21"/>
        </w:rPr>
        <w:t>5、供应商每次配送数量应与实际订货量相符合，如有偏差，按照</w:t>
      </w:r>
      <w:r w:rsidRPr="00397551">
        <w:rPr>
          <w:rFonts w:ascii="宋体" w:hAnsi="宋体" w:hint="eastAsia"/>
          <w:bCs/>
          <w:szCs w:val="21"/>
        </w:rPr>
        <w:t>《东南大学伙食原料采购供应商考核管理办法》执行</w:t>
      </w:r>
      <w:r w:rsidRPr="00397551">
        <w:rPr>
          <w:rFonts w:ascii="宋体" w:hAnsi="宋体" w:hint="eastAsia"/>
          <w:szCs w:val="21"/>
        </w:rPr>
        <w:t>。</w:t>
      </w:r>
    </w:p>
    <w:p w:rsidR="00E26CDD" w:rsidRPr="00397551" w:rsidRDefault="00BC545F">
      <w:pPr>
        <w:spacing w:line="360" w:lineRule="auto"/>
        <w:ind w:firstLineChars="200" w:firstLine="420"/>
        <w:rPr>
          <w:rFonts w:ascii="宋体" w:hAnsi="宋体"/>
          <w:szCs w:val="21"/>
        </w:rPr>
      </w:pPr>
      <w:r w:rsidRPr="00397551">
        <w:rPr>
          <w:rFonts w:ascii="宋体" w:hAnsi="宋体" w:hint="eastAsia"/>
          <w:szCs w:val="21"/>
        </w:rPr>
        <w:t>6、供应商电脑打印的发货单必须送货时交保管员双方签字确认，其中红色联交各食堂保管员，白色联交总务处饮食服务中心财务备查，凭白色联验收电脑才可入账，每日送货后需及时交付单据。</w:t>
      </w:r>
    </w:p>
    <w:p w:rsidR="00E26CDD" w:rsidRPr="00397551" w:rsidRDefault="00BC545F">
      <w:pPr>
        <w:spacing w:line="360" w:lineRule="auto"/>
        <w:ind w:firstLineChars="200" w:firstLine="420"/>
        <w:rPr>
          <w:rFonts w:ascii="宋体" w:hAnsi="宋体"/>
          <w:szCs w:val="21"/>
        </w:rPr>
      </w:pPr>
      <w:r w:rsidRPr="00397551">
        <w:rPr>
          <w:rFonts w:ascii="宋体" w:hAnsi="宋体" w:hint="eastAsia"/>
          <w:szCs w:val="21"/>
        </w:rPr>
        <w:t>7、供应商品出现质量、价格、服务等问题，总务处采购服务中心将会进行服务考核，供应商也可查询到该服务考核结果。</w:t>
      </w:r>
    </w:p>
    <w:p w:rsidR="00E26CDD" w:rsidRPr="00397551" w:rsidRDefault="00BC545F">
      <w:pPr>
        <w:spacing w:line="360" w:lineRule="auto"/>
        <w:ind w:firstLineChars="200" w:firstLine="420"/>
        <w:rPr>
          <w:rFonts w:ascii="宋体" w:hAnsi="宋体"/>
          <w:szCs w:val="21"/>
        </w:rPr>
      </w:pPr>
      <w:r w:rsidRPr="00397551">
        <w:rPr>
          <w:rFonts w:ascii="宋体" w:hAnsi="宋体" w:hint="eastAsia"/>
          <w:szCs w:val="21"/>
        </w:rPr>
        <w:t>8、供应商在看到当日订单商品明细后，必须检查各食堂及各经营点商品订货是否齐全，若发现缺少食堂或经营点，应于当天17：00</w:t>
      </w:r>
      <w:proofErr w:type="gramStart"/>
      <w:r w:rsidRPr="00397551">
        <w:rPr>
          <w:rFonts w:ascii="宋体" w:hAnsi="宋体" w:hint="eastAsia"/>
          <w:szCs w:val="21"/>
        </w:rPr>
        <w:t>前联系</w:t>
      </w:r>
      <w:proofErr w:type="gramEnd"/>
      <w:r w:rsidRPr="00397551">
        <w:rPr>
          <w:rFonts w:ascii="宋体" w:hAnsi="宋体" w:hint="eastAsia"/>
          <w:szCs w:val="21"/>
        </w:rPr>
        <w:t>总务处采购服务中心。</w:t>
      </w:r>
    </w:p>
    <w:p w:rsidR="00E26CDD" w:rsidRPr="00397551" w:rsidRDefault="00BC545F">
      <w:pPr>
        <w:spacing w:line="360" w:lineRule="auto"/>
        <w:ind w:firstLineChars="200" w:firstLine="420"/>
        <w:sectPr w:rsidR="00E26CDD" w:rsidRPr="00397551">
          <w:footerReference w:type="first" r:id="rId17"/>
          <w:pgSz w:w="11906" w:h="16838"/>
          <w:pgMar w:top="1440" w:right="1800" w:bottom="1440" w:left="1600" w:header="851" w:footer="992" w:gutter="0"/>
          <w:cols w:space="720"/>
          <w:titlePg/>
          <w:docGrid w:type="lines" w:linePitch="312"/>
        </w:sectPr>
      </w:pPr>
      <w:r w:rsidRPr="00397551">
        <w:rPr>
          <w:rFonts w:ascii="宋体" w:hAnsi="宋体" w:hint="eastAsia"/>
          <w:szCs w:val="21"/>
        </w:rPr>
        <w:t>9、如遇市场价格大幅变动等情形，供应商必须在</w:t>
      </w:r>
      <w:r w:rsidRPr="00397551">
        <w:rPr>
          <w:rFonts w:ascii="宋体" w:eastAsia="Calibri" w:hAnsi="宋体" w:cs="宋体" w:hint="eastAsia"/>
          <w:bCs/>
          <w:spacing w:val="1"/>
          <w:szCs w:val="21"/>
        </w:rPr>
        <w:t>合同执行</w:t>
      </w:r>
      <w:r w:rsidRPr="00397551">
        <w:rPr>
          <w:rFonts w:ascii="宋体" w:hAnsi="宋体" w:cs="宋体" w:hint="eastAsia"/>
          <w:bCs/>
          <w:spacing w:val="1"/>
          <w:szCs w:val="21"/>
        </w:rPr>
        <w:t>三</w:t>
      </w:r>
      <w:r w:rsidRPr="00397551">
        <w:rPr>
          <w:rFonts w:ascii="宋体" w:eastAsia="Calibri" w:hAnsi="宋体" w:cs="宋体" w:hint="eastAsia"/>
          <w:bCs/>
          <w:spacing w:val="1"/>
          <w:szCs w:val="21"/>
        </w:rPr>
        <w:t>个月</w:t>
      </w:r>
      <w:r w:rsidRPr="00397551">
        <w:rPr>
          <w:rFonts w:ascii="宋体" w:hAnsi="宋体" w:hint="eastAsia"/>
          <w:szCs w:val="21"/>
        </w:rPr>
        <w:t>后才能向总务处采购服务中心提交书面调价申请报告，原则上一周之内完成审批受理。在审批完成之前，仍然以原价格为准。详见《</w:t>
      </w:r>
      <w:r w:rsidRPr="00397551">
        <w:rPr>
          <w:rFonts w:hint="eastAsia"/>
          <w:bCs/>
          <w:szCs w:val="21"/>
        </w:rPr>
        <w:t>东南大学伙食原料供应商考核管理办法</w:t>
      </w:r>
      <w:r w:rsidRPr="00397551">
        <w:rPr>
          <w:rFonts w:ascii="宋体" w:hAnsi="宋体" w:hint="eastAsia"/>
          <w:szCs w:val="21"/>
        </w:rPr>
        <w:t>》。</w:t>
      </w:r>
      <w:bookmarkStart w:id="24" w:name="_Toc12929"/>
    </w:p>
    <w:p w:rsidR="00E26CDD" w:rsidRPr="00397551" w:rsidRDefault="00BC545F">
      <w:pPr>
        <w:pStyle w:val="1"/>
        <w:numPr>
          <w:ilvl w:val="0"/>
          <w:numId w:val="0"/>
        </w:numPr>
      </w:pPr>
      <w:bookmarkStart w:id="25" w:name="_Toc27208"/>
      <w:r w:rsidRPr="00397551">
        <w:rPr>
          <w:rFonts w:hint="eastAsia"/>
        </w:rPr>
        <w:lastRenderedPageBreak/>
        <w:t>第六章附件</w:t>
      </w:r>
      <w:bookmarkEnd w:id="24"/>
      <w:bookmarkEnd w:id="25"/>
    </w:p>
    <w:p w:rsidR="00E26CDD" w:rsidRPr="00397551" w:rsidRDefault="00E26CDD">
      <w:pPr>
        <w:widowControl/>
        <w:adjustRightInd w:val="0"/>
        <w:spacing w:line="240" w:lineRule="atLeast"/>
        <w:jc w:val="left"/>
        <w:rPr>
          <w:rFonts w:ascii="宋体" w:hAnsi="宋体"/>
          <w:b/>
          <w:bCs/>
          <w:szCs w:val="21"/>
        </w:rPr>
      </w:pPr>
    </w:p>
    <w:p w:rsidR="00E26CDD" w:rsidRPr="00397551" w:rsidRDefault="00E26CDD">
      <w:pPr>
        <w:spacing w:line="440" w:lineRule="exact"/>
        <w:rPr>
          <w:rFonts w:eastAsia="黑体"/>
          <w:sz w:val="20"/>
          <w:szCs w:val="20"/>
        </w:rPr>
      </w:pPr>
    </w:p>
    <w:p w:rsidR="00E26CDD" w:rsidRPr="00397551" w:rsidRDefault="00E26CDD">
      <w:pPr>
        <w:spacing w:line="440" w:lineRule="exact"/>
        <w:rPr>
          <w:rFonts w:eastAsia="黑体"/>
          <w:sz w:val="20"/>
          <w:szCs w:val="20"/>
        </w:rPr>
      </w:pPr>
    </w:p>
    <w:p w:rsidR="00E26CDD" w:rsidRPr="00397551" w:rsidRDefault="00E26CDD">
      <w:pPr>
        <w:spacing w:line="440" w:lineRule="exact"/>
        <w:rPr>
          <w:rFonts w:eastAsia="黑体"/>
          <w:sz w:val="20"/>
          <w:szCs w:val="20"/>
        </w:rPr>
      </w:pPr>
    </w:p>
    <w:p w:rsidR="00E26CDD" w:rsidRPr="00397551" w:rsidRDefault="00E26CDD">
      <w:pPr>
        <w:spacing w:line="440" w:lineRule="exact"/>
        <w:rPr>
          <w:rFonts w:eastAsia="黑体"/>
          <w:sz w:val="20"/>
          <w:szCs w:val="20"/>
        </w:rPr>
      </w:pPr>
    </w:p>
    <w:p w:rsidR="00E26CDD" w:rsidRPr="00397551" w:rsidRDefault="00E26CDD">
      <w:pPr>
        <w:spacing w:line="440" w:lineRule="exact"/>
        <w:rPr>
          <w:rFonts w:eastAsia="黑体"/>
          <w:sz w:val="20"/>
          <w:szCs w:val="20"/>
        </w:rPr>
      </w:pPr>
    </w:p>
    <w:p w:rsidR="00E26CDD" w:rsidRPr="00397551" w:rsidRDefault="00E26CDD">
      <w:pPr>
        <w:spacing w:line="440" w:lineRule="exact"/>
        <w:rPr>
          <w:rFonts w:eastAsia="黑体"/>
          <w:sz w:val="20"/>
          <w:szCs w:val="20"/>
        </w:rPr>
      </w:pPr>
    </w:p>
    <w:p w:rsidR="00E26CDD" w:rsidRPr="00397551" w:rsidRDefault="00BC545F">
      <w:pPr>
        <w:jc w:val="center"/>
        <w:rPr>
          <w:rFonts w:eastAsia="黑体"/>
          <w:sz w:val="20"/>
          <w:szCs w:val="20"/>
        </w:rPr>
      </w:pPr>
      <w:r w:rsidRPr="00397551">
        <w:rPr>
          <w:rFonts w:eastAsia="黑体" w:hint="eastAsia"/>
          <w:sz w:val="28"/>
          <w:szCs w:val="28"/>
        </w:rPr>
        <w:t>（项目名称）</w:t>
      </w:r>
    </w:p>
    <w:p w:rsidR="00E26CDD" w:rsidRPr="00397551" w:rsidRDefault="00E26CDD">
      <w:pPr>
        <w:jc w:val="center"/>
        <w:rPr>
          <w:rFonts w:eastAsia="黑体"/>
          <w:sz w:val="20"/>
          <w:szCs w:val="20"/>
        </w:rPr>
      </w:pPr>
    </w:p>
    <w:p w:rsidR="00E26CDD" w:rsidRPr="00397551" w:rsidRDefault="00E26CDD">
      <w:pPr>
        <w:rPr>
          <w:rFonts w:eastAsia="黑体"/>
          <w:sz w:val="20"/>
          <w:szCs w:val="20"/>
        </w:rPr>
      </w:pPr>
    </w:p>
    <w:p w:rsidR="00E26CDD" w:rsidRPr="00397551" w:rsidRDefault="00BC545F">
      <w:pPr>
        <w:jc w:val="center"/>
        <w:rPr>
          <w:rFonts w:eastAsia="黑体"/>
          <w:sz w:val="44"/>
          <w:szCs w:val="44"/>
        </w:rPr>
      </w:pPr>
      <w:r w:rsidRPr="00397551">
        <w:rPr>
          <w:rFonts w:eastAsia="黑体" w:hint="eastAsia"/>
          <w:sz w:val="44"/>
          <w:szCs w:val="44"/>
        </w:rPr>
        <w:t>投标文件</w:t>
      </w:r>
    </w:p>
    <w:p w:rsidR="00E26CDD" w:rsidRPr="00397551" w:rsidRDefault="00E26CDD">
      <w:pPr>
        <w:rPr>
          <w:rFonts w:eastAsia="黑体"/>
          <w:sz w:val="28"/>
          <w:szCs w:val="28"/>
        </w:rPr>
      </w:pPr>
    </w:p>
    <w:p w:rsidR="00E26CDD" w:rsidRPr="00397551" w:rsidRDefault="00E26CDD">
      <w:pPr>
        <w:rPr>
          <w:rFonts w:eastAsia="黑体"/>
          <w:sz w:val="28"/>
          <w:szCs w:val="28"/>
        </w:rPr>
      </w:pPr>
    </w:p>
    <w:p w:rsidR="00E26CDD" w:rsidRPr="00397551" w:rsidRDefault="00E26CDD">
      <w:pPr>
        <w:rPr>
          <w:rFonts w:eastAsia="黑体"/>
          <w:sz w:val="28"/>
          <w:szCs w:val="28"/>
        </w:rPr>
      </w:pPr>
    </w:p>
    <w:p w:rsidR="00E26CDD" w:rsidRPr="00397551" w:rsidRDefault="00E26CDD">
      <w:pPr>
        <w:rPr>
          <w:rFonts w:eastAsia="黑体"/>
          <w:sz w:val="28"/>
          <w:szCs w:val="28"/>
        </w:rPr>
      </w:pPr>
    </w:p>
    <w:p w:rsidR="00E26CDD" w:rsidRPr="00397551" w:rsidRDefault="00E26CDD">
      <w:pPr>
        <w:rPr>
          <w:rFonts w:eastAsia="黑体"/>
          <w:sz w:val="28"/>
          <w:szCs w:val="28"/>
        </w:rPr>
      </w:pPr>
    </w:p>
    <w:p w:rsidR="00E26CDD" w:rsidRPr="00397551" w:rsidRDefault="00E26CDD">
      <w:pPr>
        <w:rPr>
          <w:rFonts w:eastAsia="黑体"/>
          <w:sz w:val="28"/>
          <w:szCs w:val="28"/>
        </w:rPr>
      </w:pPr>
    </w:p>
    <w:p w:rsidR="00E26CDD" w:rsidRPr="00397551" w:rsidRDefault="00E26CDD">
      <w:pPr>
        <w:rPr>
          <w:rFonts w:eastAsia="黑体"/>
          <w:sz w:val="28"/>
          <w:szCs w:val="28"/>
        </w:rPr>
      </w:pPr>
    </w:p>
    <w:p w:rsidR="00E26CDD" w:rsidRPr="00397551" w:rsidRDefault="00E26CDD">
      <w:pPr>
        <w:rPr>
          <w:rFonts w:eastAsia="黑体"/>
          <w:sz w:val="28"/>
          <w:szCs w:val="28"/>
        </w:rPr>
      </w:pPr>
    </w:p>
    <w:p w:rsidR="00E26CDD" w:rsidRPr="00397551" w:rsidRDefault="00BC545F">
      <w:pPr>
        <w:jc w:val="center"/>
        <w:rPr>
          <w:rFonts w:eastAsia="黑体"/>
          <w:sz w:val="28"/>
          <w:szCs w:val="28"/>
          <w:u w:val="single"/>
        </w:rPr>
      </w:pPr>
      <w:r w:rsidRPr="00397551">
        <w:rPr>
          <w:rFonts w:eastAsia="黑体" w:hint="eastAsia"/>
          <w:sz w:val="28"/>
          <w:szCs w:val="28"/>
        </w:rPr>
        <w:t>投标人：（盖单位章）</w:t>
      </w:r>
    </w:p>
    <w:p w:rsidR="00E26CDD" w:rsidRPr="00397551" w:rsidRDefault="00BC545F">
      <w:pPr>
        <w:jc w:val="center"/>
        <w:rPr>
          <w:rFonts w:eastAsia="黑体"/>
          <w:sz w:val="28"/>
          <w:szCs w:val="28"/>
        </w:rPr>
      </w:pPr>
      <w:r w:rsidRPr="00397551">
        <w:rPr>
          <w:rFonts w:eastAsia="黑体" w:hint="eastAsia"/>
          <w:sz w:val="28"/>
          <w:szCs w:val="28"/>
        </w:rPr>
        <w:t>法定代表人或其委托代理人：（签字）</w:t>
      </w:r>
    </w:p>
    <w:p w:rsidR="00E26CDD" w:rsidRPr="00397551" w:rsidRDefault="00BC545F">
      <w:pPr>
        <w:jc w:val="center"/>
        <w:rPr>
          <w:rFonts w:eastAsia="黑体"/>
          <w:sz w:val="28"/>
          <w:szCs w:val="28"/>
        </w:rPr>
      </w:pPr>
      <w:r w:rsidRPr="00397551">
        <w:rPr>
          <w:rFonts w:eastAsia="黑体" w:hint="eastAsia"/>
          <w:sz w:val="28"/>
          <w:szCs w:val="28"/>
        </w:rPr>
        <w:t>年</w:t>
      </w:r>
      <w:r w:rsidRPr="00397551">
        <w:rPr>
          <w:rFonts w:eastAsia="黑体" w:hint="eastAsia"/>
          <w:sz w:val="28"/>
          <w:szCs w:val="28"/>
        </w:rPr>
        <w:t xml:space="preserve">   </w:t>
      </w:r>
      <w:r w:rsidRPr="00397551">
        <w:rPr>
          <w:rFonts w:eastAsia="黑体" w:hint="eastAsia"/>
          <w:sz w:val="28"/>
          <w:szCs w:val="28"/>
        </w:rPr>
        <w:t>月</w:t>
      </w:r>
      <w:r w:rsidRPr="00397551">
        <w:rPr>
          <w:rFonts w:eastAsia="黑体" w:hint="eastAsia"/>
          <w:sz w:val="28"/>
          <w:szCs w:val="28"/>
        </w:rPr>
        <w:t xml:space="preserve">   </w:t>
      </w:r>
      <w:r w:rsidRPr="00397551">
        <w:rPr>
          <w:rFonts w:eastAsia="黑体" w:hint="eastAsia"/>
          <w:sz w:val="28"/>
          <w:szCs w:val="28"/>
        </w:rPr>
        <w:t>日</w:t>
      </w:r>
    </w:p>
    <w:p w:rsidR="00E26CDD" w:rsidRPr="00397551" w:rsidRDefault="00BC545F">
      <w:pPr>
        <w:widowControl/>
        <w:jc w:val="left"/>
        <w:rPr>
          <w:rFonts w:eastAsia="黑体"/>
          <w:sz w:val="28"/>
          <w:szCs w:val="28"/>
        </w:rPr>
      </w:pPr>
      <w:r w:rsidRPr="00397551">
        <w:rPr>
          <w:rFonts w:eastAsia="黑体"/>
          <w:sz w:val="28"/>
          <w:szCs w:val="28"/>
        </w:rPr>
        <w:br w:type="page"/>
      </w:r>
    </w:p>
    <w:p w:rsidR="00E26CDD" w:rsidRPr="00397551" w:rsidRDefault="00BC545F" w:rsidP="00397551">
      <w:pPr>
        <w:spacing w:beforeLines="100" w:before="312" w:afterLines="100" w:after="312"/>
        <w:jc w:val="center"/>
        <w:rPr>
          <w:rFonts w:eastAsia="黑体"/>
          <w:sz w:val="32"/>
          <w:szCs w:val="32"/>
        </w:rPr>
      </w:pPr>
      <w:r w:rsidRPr="00397551">
        <w:rPr>
          <w:rFonts w:eastAsia="黑体" w:hint="eastAsia"/>
          <w:sz w:val="32"/>
          <w:szCs w:val="32"/>
        </w:rPr>
        <w:lastRenderedPageBreak/>
        <w:t>目录</w:t>
      </w:r>
    </w:p>
    <w:p w:rsidR="00E26CDD" w:rsidRPr="00397551" w:rsidRDefault="00BC545F">
      <w:pPr>
        <w:jc w:val="center"/>
        <w:rPr>
          <w:rFonts w:eastAsia="黑体"/>
          <w:szCs w:val="21"/>
        </w:rPr>
      </w:pPr>
      <w:r w:rsidRPr="00397551">
        <w:rPr>
          <w:rFonts w:eastAsia="黑体" w:hint="eastAsia"/>
          <w:szCs w:val="21"/>
        </w:rPr>
        <w:t>（注：供应商根据附件顺序编制投标文件并制作目录（须生成页码））</w:t>
      </w:r>
    </w:p>
    <w:p w:rsidR="00E26CDD" w:rsidRPr="00397551" w:rsidRDefault="00BC545F">
      <w:pPr>
        <w:spacing w:line="440" w:lineRule="exact"/>
        <w:rPr>
          <w:rFonts w:ascii="宋体" w:hAnsi="宋体"/>
          <w:kern w:val="0"/>
          <w:szCs w:val="21"/>
        </w:rPr>
      </w:pPr>
      <w:r w:rsidRPr="00397551">
        <w:br w:type="page"/>
      </w:r>
      <w:r w:rsidRPr="00397551">
        <w:rPr>
          <w:rFonts w:ascii="宋体" w:hAnsi="宋体" w:hint="eastAsia"/>
          <w:b/>
          <w:bCs/>
          <w:kern w:val="0"/>
          <w:szCs w:val="21"/>
        </w:rPr>
        <w:lastRenderedPageBreak/>
        <w:t>附件一、投标申请及声明格式</w:t>
      </w:r>
    </w:p>
    <w:p w:rsidR="00E26CDD" w:rsidRPr="00397551" w:rsidRDefault="00BC545F">
      <w:pPr>
        <w:widowControl/>
        <w:shd w:val="clear" w:color="auto" w:fill="FFFFFF"/>
        <w:spacing w:line="360" w:lineRule="auto"/>
        <w:jc w:val="center"/>
        <w:rPr>
          <w:rFonts w:ascii="宋体" w:hAnsi="宋体"/>
          <w:b/>
          <w:kern w:val="0"/>
          <w:szCs w:val="21"/>
        </w:rPr>
      </w:pPr>
      <w:r w:rsidRPr="00397551">
        <w:rPr>
          <w:rFonts w:ascii="宋体" w:hAnsi="宋体" w:hint="eastAsia"/>
          <w:b/>
          <w:kern w:val="0"/>
          <w:sz w:val="36"/>
          <w:szCs w:val="36"/>
        </w:rPr>
        <w:t>投标申请及声明</w:t>
      </w:r>
    </w:p>
    <w:p w:rsidR="00E26CDD" w:rsidRPr="00397551" w:rsidRDefault="00BC545F">
      <w:pPr>
        <w:widowControl/>
        <w:shd w:val="clear" w:color="auto" w:fill="FFFFFF"/>
        <w:spacing w:line="400" w:lineRule="exact"/>
        <w:ind w:firstLineChars="100" w:firstLine="210"/>
        <w:rPr>
          <w:rFonts w:ascii="宋体" w:hAnsi="宋体"/>
          <w:kern w:val="0"/>
          <w:szCs w:val="21"/>
        </w:rPr>
      </w:pPr>
      <w:r w:rsidRPr="00397551">
        <w:rPr>
          <w:rFonts w:ascii="宋体" w:hAnsi="宋体" w:hint="eastAsia"/>
          <w:kern w:val="0"/>
          <w:szCs w:val="21"/>
        </w:rPr>
        <w:t>致：江苏省设备成套有限公司</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t>根据贵方</w:t>
      </w:r>
      <w:r w:rsidRPr="00397551">
        <w:rPr>
          <w:rFonts w:ascii="宋体" w:hAnsi="宋体" w:hint="eastAsia"/>
          <w:kern w:val="0"/>
          <w:szCs w:val="21"/>
          <w:u w:val="single"/>
        </w:rPr>
        <w:t>           </w:t>
      </w:r>
      <w:r w:rsidRPr="00397551">
        <w:rPr>
          <w:rFonts w:ascii="宋体" w:hAnsi="宋体" w:hint="eastAsia"/>
          <w:b/>
          <w:bCs/>
          <w:kern w:val="0"/>
          <w:szCs w:val="21"/>
          <w:u w:val="single"/>
        </w:rPr>
        <w:t>（</w:t>
      </w:r>
      <w:r w:rsidRPr="00397551">
        <w:rPr>
          <w:rFonts w:ascii="宋体" w:hAnsi="宋体" w:hint="eastAsia"/>
          <w:kern w:val="0"/>
          <w:szCs w:val="21"/>
        </w:rPr>
        <w:t>项目名称） </w:t>
      </w:r>
      <w:r w:rsidRPr="00397551">
        <w:rPr>
          <w:rFonts w:ascii="宋体" w:hAnsi="宋体" w:hint="eastAsia"/>
          <w:kern w:val="0"/>
          <w:szCs w:val="21"/>
          <w:u w:val="single"/>
        </w:rPr>
        <w:t>       </w:t>
      </w:r>
      <w:r w:rsidRPr="00397551">
        <w:rPr>
          <w:rFonts w:ascii="宋体" w:hAnsi="宋体" w:hint="eastAsia"/>
          <w:kern w:val="0"/>
          <w:szCs w:val="21"/>
        </w:rPr>
        <w:t>（项目编号）投标邀请，正式授权下述签字人</w:t>
      </w:r>
      <w:r w:rsidRPr="00397551">
        <w:rPr>
          <w:rFonts w:ascii="宋体" w:hAnsi="宋体" w:hint="eastAsia"/>
          <w:kern w:val="0"/>
          <w:szCs w:val="21"/>
          <w:u w:val="single"/>
        </w:rPr>
        <w:t>           </w:t>
      </w:r>
      <w:r w:rsidRPr="00397551">
        <w:rPr>
          <w:rFonts w:ascii="宋体" w:hAnsi="宋体"/>
          <w:kern w:val="0"/>
          <w:szCs w:val="21"/>
        </w:rPr>
        <w:t>(姓名和职务)代表投标人</w:t>
      </w:r>
      <w:r w:rsidRPr="00397551">
        <w:rPr>
          <w:rFonts w:ascii="宋体" w:hAnsi="宋体" w:hint="eastAsia"/>
          <w:kern w:val="0"/>
          <w:szCs w:val="21"/>
          <w:u w:val="single"/>
        </w:rPr>
        <w:t>     </w:t>
      </w:r>
      <w:r w:rsidRPr="00397551">
        <w:rPr>
          <w:rFonts w:ascii="宋体" w:hAnsi="宋体" w:hint="eastAsia"/>
          <w:kern w:val="0"/>
          <w:szCs w:val="21"/>
        </w:rPr>
        <w:t>（投标人名称），提交投标文件。</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t>据此函，签字</w:t>
      </w:r>
      <w:proofErr w:type="gramStart"/>
      <w:r w:rsidRPr="00397551">
        <w:rPr>
          <w:rFonts w:ascii="宋体" w:hAnsi="宋体" w:hint="eastAsia"/>
          <w:kern w:val="0"/>
          <w:szCs w:val="21"/>
        </w:rPr>
        <w:t>人兹宣布</w:t>
      </w:r>
      <w:proofErr w:type="gramEnd"/>
      <w:r w:rsidRPr="00397551">
        <w:rPr>
          <w:rFonts w:ascii="宋体" w:hAnsi="宋体" w:hint="eastAsia"/>
          <w:kern w:val="0"/>
          <w:szCs w:val="21"/>
        </w:rPr>
        <w:t>声明和承诺如下：</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kern w:val="0"/>
          <w:szCs w:val="21"/>
        </w:rPr>
        <w:t>1、</w:t>
      </w:r>
      <w:r w:rsidRPr="00397551">
        <w:rPr>
          <w:rFonts w:ascii="宋体" w:hAnsi="宋体" w:hint="eastAsia"/>
          <w:b/>
          <w:bCs/>
          <w:kern w:val="0"/>
          <w:szCs w:val="21"/>
        </w:rPr>
        <w:t>我们的资格条件完全符合政府采购法和本次招标要求</w:t>
      </w:r>
      <w:r w:rsidRPr="00397551">
        <w:rPr>
          <w:rFonts w:ascii="宋体" w:hAnsi="宋体" w:hint="eastAsia"/>
          <w:kern w:val="0"/>
          <w:szCs w:val="21"/>
        </w:rPr>
        <w:t>，我们同意并向贵方提供了与投标有关的所有证据和资料。</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kern w:val="0"/>
          <w:szCs w:val="21"/>
        </w:rPr>
        <w:t>2、</w:t>
      </w:r>
      <w:r w:rsidRPr="00397551">
        <w:rPr>
          <w:rFonts w:ascii="宋体" w:hAnsi="宋体" w:hint="eastAsia"/>
          <w:kern w:val="0"/>
          <w:szCs w:val="21"/>
        </w:rPr>
        <w:t>按招标要求，我们的投标权重总报价为：详见开标一览表。</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kern w:val="0"/>
          <w:szCs w:val="21"/>
        </w:rPr>
        <w:t>3、本项目交付时间为：</w:t>
      </w:r>
      <w:r w:rsidRPr="00397551">
        <w:rPr>
          <w:rFonts w:ascii="宋体" w:hAnsi="宋体"/>
          <w:kern w:val="0"/>
          <w:szCs w:val="21"/>
          <w:u w:val="single"/>
        </w:rPr>
        <w:t xml:space="preserve">  满足招标文件要求  </w:t>
      </w:r>
      <w:r w:rsidRPr="00397551">
        <w:rPr>
          <w:rFonts w:ascii="宋体" w:hAnsi="宋体" w:hint="eastAsia"/>
          <w:kern w:val="0"/>
          <w:szCs w:val="21"/>
        </w:rPr>
        <w:t>。</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kern w:val="0"/>
          <w:szCs w:val="21"/>
        </w:rPr>
        <w:t>4、我们已详细阅读全部招标文件及其有效补充文件，我们放弃对招标文件任何误解的权利，提交投标文件后，</w:t>
      </w:r>
      <w:r w:rsidRPr="00397551">
        <w:rPr>
          <w:rFonts w:ascii="宋体" w:hAnsi="宋体" w:hint="eastAsia"/>
          <w:b/>
          <w:bCs/>
          <w:kern w:val="0"/>
          <w:szCs w:val="21"/>
        </w:rPr>
        <w:t>不对招标文件本身提出质疑</w:t>
      </w:r>
      <w:r w:rsidRPr="00397551">
        <w:rPr>
          <w:rFonts w:ascii="宋体" w:hAnsi="宋体" w:hint="eastAsia"/>
          <w:kern w:val="0"/>
          <w:szCs w:val="21"/>
        </w:rPr>
        <w:t>。</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kern w:val="0"/>
          <w:szCs w:val="21"/>
        </w:rPr>
        <w:t>5、我们同意从规定的开标日期起遵循本投标文件，并在规定的投标有效期期满之前均具有约束力。</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kern w:val="0"/>
          <w:szCs w:val="21"/>
        </w:rPr>
        <w:t>6、投标截止时间结束后参加投标的投标人不足三家的，或在评标期间出现符合专业条件的供应商或者对招标文件</w:t>
      </w:r>
      <w:proofErr w:type="gramStart"/>
      <w:r w:rsidRPr="00397551">
        <w:rPr>
          <w:rFonts w:ascii="宋体" w:hAnsi="宋体" w:hint="eastAsia"/>
          <w:kern w:val="0"/>
          <w:szCs w:val="21"/>
        </w:rPr>
        <w:t>作出</w:t>
      </w:r>
      <w:proofErr w:type="gramEnd"/>
      <w:r w:rsidRPr="00397551">
        <w:rPr>
          <w:rFonts w:ascii="宋体" w:hAnsi="宋体" w:hint="eastAsia"/>
          <w:kern w:val="0"/>
          <w:szCs w:val="21"/>
        </w:rPr>
        <w:t>实质响应的投标人不足三家情形的，我们酌情决定是否参加当场变更的竞争性谈判或单一来源方式采购。</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kern w:val="0"/>
          <w:szCs w:val="21"/>
        </w:rPr>
        <w:t>7、一旦我方中标，我方将根据招标文件的规定严格履行合同，并保证于承诺的时间完成货物的启动/集成、</w:t>
      </w:r>
      <w:r w:rsidRPr="00397551">
        <w:rPr>
          <w:rFonts w:ascii="宋体" w:hAnsi="宋体" w:hint="eastAsia"/>
          <w:kern w:val="0"/>
          <w:szCs w:val="21"/>
        </w:rPr>
        <w:t>配送</w:t>
      </w:r>
      <w:r w:rsidRPr="00397551">
        <w:rPr>
          <w:rFonts w:ascii="宋体" w:hAnsi="宋体"/>
          <w:kern w:val="0"/>
          <w:szCs w:val="21"/>
        </w:rPr>
        <w:t>等服务，交付采购人验收、使用。</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kern w:val="0"/>
          <w:szCs w:val="21"/>
        </w:rPr>
        <w:t>8、我方决不提供虚假材料谋取中标、决不采取不正当手段诋毁、排挤其他投标人、决不与采购人、其它投标人或者代理机构恶意串通、决不向采购人、代理机构工作人员和评委进行商业贿赂、决不在采购过程中与采购人进行协商谈判、决不拒绝有关部门监督检查或提供虚假情况，如有违反，无条件接受贵方及相关管理部门的处罚。</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t>9、</w:t>
      </w:r>
      <w:r w:rsidRPr="00397551">
        <w:rPr>
          <w:rFonts w:ascii="宋体" w:hAnsi="宋体"/>
          <w:kern w:val="0"/>
          <w:szCs w:val="21"/>
        </w:rPr>
        <w:t>我方愿意签订并遵守《采购供应廉政协议》中的全部内容，并落实到履行合同的全过程。</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t>10</w:t>
      </w:r>
      <w:r w:rsidRPr="00397551">
        <w:rPr>
          <w:rFonts w:ascii="宋体" w:hAnsi="宋体"/>
          <w:kern w:val="0"/>
          <w:szCs w:val="21"/>
        </w:rPr>
        <w:t>、与本投标有关的正式联系方式为：</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t>地   址：</w:t>
      </w:r>
      <w:r w:rsidRPr="00397551">
        <w:rPr>
          <w:rFonts w:ascii="宋体" w:hAnsi="宋体" w:hint="eastAsia"/>
          <w:kern w:val="0"/>
          <w:szCs w:val="21"/>
          <w:u w:val="single"/>
        </w:rPr>
        <w:t>                      </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t>电   话：</w:t>
      </w:r>
      <w:r w:rsidRPr="00397551">
        <w:rPr>
          <w:rFonts w:ascii="宋体" w:hAnsi="宋体" w:hint="eastAsia"/>
          <w:kern w:val="0"/>
          <w:szCs w:val="21"/>
          <w:u w:val="single"/>
        </w:rPr>
        <w:t>                      </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t>传   真：</w:t>
      </w:r>
      <w:r w:rsidRPr="00397551">
        <w:rPr>
          <w:rFonts w:ascii="宋体" w:hAnsi="宋体" w:hint="eastAsia"/>
          <w:kern w:val="0"/>
          <w:szCs w:val="21"/>
          <w:u w:val="single"/>
        </w:rPr>
        <w:t>                      </w:t>
      </w:r>
    </w:p>
    <w:p w:rsidR="00E26CDD" w:rsidRPr="00397551" w:rsidRDefault="00BC545F">
      <w:pPr>
        <w:widowControl/>
        <w:shd w:val="clear" w:color="auto" w:fill="FFFFFF"/>
        <w:spacing w:line="400" w:lineRule="exact"/>
        <w:ind w:firstLine="420"/>
        <w:rPr>
          <w:rFonts w:ascii="宋体" w:hAnsi="宋体"/>
          <w:kern w:val="0"/>
          <w:szCs w:val="21"/>
          <w:u w:val="single"/>
        </w:rPr>
      </w:pPr>
      <w:r w:rsidRPr="00397551">
        <w:rPr>
          <w:rFonts w:ascii="宋体" w:hAnsi="宋体" w:hint="eastAsia"/>
          <w:kern w:val="0"/>
          <w:szCs w:val="21"/>
        </w:rPr>
        <w:t>开户银行：</w:t>
      </w:r>
      <w:r w:rsidRPr="00397551">
        <w:rPr>
          <w:rFonts w:ascii="宋体" w:hAnsi="宋体" w:hint="eastAsia"/>
          <w:kern w:val="0"/>
          <w:szCs w:val="21"/>
          <w:u w:val="single"/>
        </w:rPr>
        <w:t xml:space="preserve">                                             </w:t>
      </w:r>
    </w:p>
    <w:p w:rsidR="00E26CDD" w:rsidRPr="00397551" w:rsidRDefault="00BC545F">
      <w:pPr>
        <w:widowControl/>
        <w:shd w:val="clear" w:color="auto" w:fill="FFFFFF"/>
        <w:spacing w:line="400" w:lineRule="exact"/>
        <w:ind w:firstLine="420"/>
        <w:rPr>
          <w:rFonts w:ascii="宋体" w:hAnsi="宋体"/>
          <w:kern w:val="0"/>
          <w:szCs w:val="21"/>
          <w:u w:val="single"/>
        </w:rPr>
      </w:pPr>
      <w:r w:rsidRPr="00397551">
        <w:rPr>
          <w:rFonts w:ascii="宋体" w:hAnsi="宋体" w:hint="eastAsia"/>
          <w:kern w:val="0"/>
          <w:szCs w:val="21"/>
        </w:rPr>
        <w:t>银行账号：</w:t>
      </w:r>
      <w:r w:rsidRPr="00397551">
        <w:rPr>
          <w:rFonts w:ascii="宋体" w:hAnsi="宋体" w:hint="eastAsia"/>
          <w:kern w:val="0"/>
          <w:szCs w:val="21"/>
          <w:u w:val="single"/>
        </w:rPr>
        <w:t xml:space="preserve">                                              </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t>投标人授权代表姓名（签字）：</w:t>
      </w:r>
      <w:r w:rsidRPr="00397551">
        <w:rPr>
          <w:rFonts w:ascii="宋体" w:hAnsi="宋体" w:hint="eastAsia"/>
          <w:kern w:val="0"/>
          <w:szCs w:val="21"/>
          <w:u w:val="single"/>
        </w:rPr>
        <w:t xml:space="preserve">                     </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t>投标人名称（盖章）：</w:t>
      </w:r>
      <w:r w:rsidRPr="00397551">
        <w:rPr>
          <w:rFonts w:ascii="宋体" w:hAnsi="宋体" w:hint="eastAsia"/>
          <w:kern w:val="0"/>
          <w:szCs w:val="21"/>
          <w:u w:val="single"/>
        </w:rPr>
        <w:t xml:space="preserve">                      </w:t>
      </w:r>
    </w:p>
    <w:p w:rsidR="00E26CDD" w:rsidRPr="00397551" w:rsidRDefault="00BC545F">
      <w:pPr>
        <w:widowControl/>
        <w:shd w:val="clear" w:color="auto" w:fill="FFFFFF"/>
        <w:spacing w:line="400" w:lineRule="exact"/>
        <w:ind w:firstLine="420"/>
        <w:rPr>
          <w:rFonts w:ascii="宋体" w:hAnsi="宋体"/>
          <w:kern w:val="0"/>
          <w:szCs w:val="21"/>
        </w:rPr>
      </w:pPr>
      <w:r w:rsidRPr="00397551">
        <w:rPr>
          <w:rFonts w:ascii="宋体" w:hAnsi="宋体" w:hint="eastAsia"/>
          <w:kern w:val="0"/>
          <w:szCs w:val="21"/>
        </w:rPr>
        <w:lastRenderedPageBreak/>
        <w:t>日    期：</w:t>
      </w:r>
      <w:r w:rsidRPr="00397551">
        <w:rPr>
          <w:rFonts w:ascii="宋体" w:hAnsi="宋体" w:hint="eastAsia"/>
          <w:kern w:val="0"/>
          <w:szCs w:val="21"/>
          <w:u w:val="single"/>
        </w:rPr>
        <w:t>     </w:t>
      </w:r>
      <w:r w:rsidRPr="00397551">
        <w:rPr>
          <w:rFonts w:ascii="宋体" w:hAnsi="宋体" w:hint="eastAsia"/>
          <w:kern w:val="0"/>
          <w:szCs w:val="21"/>
        </w:rPr>
        <w:t>年</w:t>
      </w:r>
      <w:r w:rsidRPr="00397551">
        <w:rPr>
          <w:rFonts w:ascii="宋体" w:hAnsi="宋体" w:hint="eastAsia"/>
          <w:kern w:val="0"/>
          <w:szCs w:val="21"/>
          <w:u w:val="single"/>
        </w:rPr>
        <w:t>    </w:t>
      </w:r>
      <w:r w:rsidRPr="00397551">
        <w:rPr>
          <w:rFonts w:ascii="宋体" w:hAnsi="宋体" w:hint="eastAsia"/>
          <w:kern w:val="0"/>
          <w:szCs w:val="21"/>
        </w:rPr>
        <w:t>月</w:t>
      </w:r>
      <w:r w:rsidRPr="00397551">
        <w:rPr>
          <w:rFonts w:ascii="宋体" w:hAnsi="宋体" w:hint="eastAsia"/>
          <w:kern w:val="0"/>
          <w:szCs w:val="21"/>
          <w:u w:val="single"/>
        </w:rPr>
        <w:t>    </w:t>
      </w:r>
      <w:r w:rsidRPr="00397551">
        <w:rPr>
          <w:rFonts w:ascii="宋体" w:hAnsi="宋体" w:hint="eastAsia"/>
          <w:kern w:val="0"/>
          <w:szCs w:val="21"/>
        </w:rPr>
        <w:t>日</w:t>
      </w:r>
    </w:p>
    <w:p w:rsidR="00E26CDD" w:rsidRPr="00397551" w:rsidRDefault="00BC545F">
      <w:pPr>
        <w:widowControl/>
        <w:shd w:val="clear" w:color="auto" w:fill="FFFFFF"/>
        <w:spacing w:line="360" w:lineRule="auto"/>
        <w:rPr>
          <w:rFonts w:ascii="宋体" w:hAnsi="宋体"/>
          <w:kern w:val="0"/>
          <w:szCs w:val="21"/>
        </w:rPr>
      </w:pPr>
      <w:r w:rsidRPr="00397551">
        <w:rPr>
          <w:rFonts w:ascii="宋体" w:hAnsi="宋体"/>
          <w:b/>
          <w:bCs/>
          <w:kern w:val="0"/>
          <w:szCs w:val="21"/>
        </w:rPr>
        <w:br w:type="page"/>
      </w:r>
      <w:r w:rsidRPr="00397551">
        <w:rPr>
          <w:rFonts w:ascii="宋体" w:hAnsi="宋体" w:hint="eastAsia"/>
          <w:b/>
          <w:bCs/>
          <w:kern w:val="0"/>
          <w:szCs w:val="21"/>
        </w:rPr>
        <w:lastRenderedPageBreak/>
        <w:t>附件二、法定代表人授权委托书格式</w:t>
      </w:r>
    </w:p>
    <w:p w:rsidR="00E26CDD" w:rsidRPr="00397551" w:rsidRDefault="00E26CDD">
      <w:pPr>
        <w:widowControl/>
        <w:shd w:val="clear" w:color="auto" w:fill="FFFFFF"/>
        <w:spacing w:line="360" w:lineRule="auto"/>
        <w:ind w:firstLine="720"/>
        <w:jc w:val="center"/>
        <w:rPr>
          <w:rFonts w:ascii="宋体" w:hAnsi="宋体"/>
          <w:kern w:val="0"/>
          <w:sz w:val="36"/>
          <w:szCs w:val="36"/>
        </w:rPr>
      </w:pPr>
    </w:p>
    <w:p w:rsidR="00E26CDD" w:rsidRPr="00397551" w:rsidRDefault="00BC545F">
      <w:pPr>
        <w:widowControl/>
        <w:shd w:val="clear" w:color="auto" w:fill="FFFFFF"/>
        <w:spacing w:line="360" w:lineRule="auto"/>
        <w:ind w:firstLine="720"/>
        <w:jc w:val="center"/>
        <w:rPr>
          <w:rFonts w:ascii="宋体" w:hAnsi="宋体"/>
          <w:b/>
          <w:kern w:val="0"/>
          <w:szCs w:val="21"/>
        </w:rPr>
      </w:pPr>
      <w:r w:rsidRPr="00397551">
        <w:rPr>
          <w:rFonts w:ascii="宋体" w:hAnsi="宋体" w:hint="eastAsia"/>
          <w:b/>
          <w:kern w:val="0"/>
          <w:sz w:val="36"/>
          <w:szCs w:val="36"/>
        </w:rPr>
        <w:t>法定代表人授权委托书</w:t>
      </w:r>
    </w:p>
    <w:p w:rsidR="00E26CDD" w:rsidRPr="00397551" w:rsidRDefault="00E26CDD">
      <w:pPr>
        <w:widowControl/>
        <w:shd w:val="clear" w:color="auto" w:fill="FFFFFF"/>
        <w:spacing w:line="360" w:lineRule="auto"/>
        <w:jc w:val="left"/>
        <w:rPr>
          <w:rFonts w:ascii="宋体" w:hAnsi="宋体"/>
          <w:kern w:val="0"/>
          <w:szCs w:val="21"/>
        </w:rPr>
      </w:pP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致：江苏省设备成套有限公司</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本授权书声明：注册于</w:t>
      </w:r>
      <w:r w:rsidRPr="00397551">
        <w:rPr>
          <w:rFonts w:ascii="宋体" w:hAnsi="宋体" w:hint="eastAsia"/>
          <w:kern w:val="0"/>
          <w:szCs w:val="21"/>
          <w:u w:val="single"/>
        </w:rPr>
        <w:t>              </w:t>
      </w:r>
      <w:r w:rsidRPr="00397551">
        <w:rPr>
          <w:rFonts w:ascii="宋体" w:hAnsi="宋体" w:hint="eastAsia"/>
          <w:kern w:val="0"/>
          <w:szCs w:val="21"/>
        </w:rPr>
        <w:t>（投标人住址）的</w:t>
      </w:r>
      <w:r w:rsidRPr="00397551">
        <w:rPr>
          <w:rFonts w:ascii="宋体" w:hAnsi="宋体" w:hint="eastAsia"/>
          <w:kern w:val="0"/>
          <w:szCs w:val="21"/>
          <w:u w:val="single"/>
        </w:rPr>
        <w:t>           </w:t>
      </w:r>
      <w:r w:rsidRPr="00397551">
        <w:rPr>
          <w:rFonts w:ascii="宋体" w:hAnsi="宋体" w:hint="eastAsia"/>
          <w:kern w:val="0"/>
          <w:szCs w:val="21"/>
        </w:rPr>
        <w:t>（投标人名称）法定代表人</w:t>
      </w:r>
      <w:r w:rsidRPr="00397551">
        <w:rPr>
          <w:rFonts w:ascii="宋体" w:hAnsi="宋体" w:hint="eastAsia"/>
          <w:kern w:val="0"/>
          <w:szCs w:val="21"/>
          <w:u w:val="single"/>
        </w:rPr>
        <w:t>      </w:t>
      </w:r>
      <w:r w:rsidRPr="00397551">
        <w:rPr>
          <w:rFonts w:ascii="宋体" w:hAnsi="宋体" w:hint="eastAsia"/>
          <w:kern w:val="0"/>
          <w:szCs w:val="21"/>
        </w:rPr>
        <w:t>（法定代表人姓名、职务）代表本公司授权在下面签字的</w:t>
      </w:r>
      <w:r w:rsidRPr="00397551">
        <w:rPr>
          <w:rFonts w:ascii="宋体" w:hAnsi="宋体" w:hint="eastAsia"/>
          <w:kern w:val="0"/>
          <w:szCs w:val="21"/>
          <w:u w:val="single"/>
        </w:rPr>
        <w:t>        </w:t>
      </w:r>
      <w:r w:rsidRPr="00397551">
        <w:rPr>
          <w:rFonts w:ascii="宋体" w:hAnsi="宋体" w:hint="eastAsia"/>
          <w:kern w:val="0"/>
          <w:szCs w:val="21"/>
        </w:rPr>
        <w:t>（投标人代表姓名、职务）为本公司的合法代理人，就贵方组织的</w:t>
      </w:r>
      <w:r w:rsidRPr="00397551">
        <w:rPr>
          <w:rFonts w:ascii="宋体" w:hAnsi="宋体" w:hint="eastAsia"/>
          <w:b/>
          <w:bCs/>
          <w:kern w:val="0"/>
          <w:szCs w:val="21"/>
          <w:u w:val="single"/>
        </w:rPr>
        <w:t>                   </w:t>
      </w:r>
      <w:r w:rsidRPr="00397551">
        <w:rPr>
          <w:rFonts w:ascii="宋体" w:hAnsi="宋体" w:hint="eastAsia"/>
          <w:kern w:val="0"/>
          <w:szCs w:val="21"/>
        </w:rPr>
        <w:t>（项目名称），</w:t>
      </w:r>
      <w:r w:rsidRPr="00397551">
        <w:rPr>
          <w:rFonts w:ascii="宋体" w:hAnsi="宋体" w:hint="eastAsia"/>
          <w:kern w:val="0"/>
          <w:szCs w:val="21"/>
          <w:u w:val="single"/>
        </w:rPr>
        <w:t>        </w:t>
      </w:r>
      <w:r w:rsidRPr="00397551">
        <w:rPr>
          <w:rFonts w:ascii="宋体" w:hAnsi="宋体" w:hint="eastAsia"/>
          <w:kern w:val="0"/>
          <w:szCs w:val="21"/>
        </w:rPr>
        <w:t>（项目编号）投标，以本公司名义处理一切与之有关的事务。</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本授权书于    年  月  日签字生效，特此声明。</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法定代表人签字：</w:t>
      </w:r>
    </w:p>
    <w:p w:rsidR="00E26CDD" w:rsidRPr="00397551" w:rsidRDefault="00BC545F">
      <w:pPr>
        <w:widowControl/>
        <w:shd w:val="clear" w:color="auto" w:fill="FFFFFF"/>
        <w:spacing w:line="360" w:lineRule="auto"/>
        <w:ind w:firstLine="825"/>
        <w:jc w:val="left"/>
        <w:rPr>
          <w:rFonts w:ascii="宋体" w:hAnsi="宋体"/>
          <w:kern w:val="0"/>
          <w:szCs w:val="21"/>
        </w:rPr>
      </w:pPr>
      <w:r w:rsidRPr="00397551">
        <w:rPr>
          <w:rFonts w:ascii="宋体" w:hAnsi="宋体" w:hint="eastAsia"/>
          <w:kern w:val="0"/>
          <w:szCs w:val="21"/>
        </w:rPr>
        <w:t>授权委托人签字：                   </w:t>
      </w:r>
    </w:p>
    <w:p w:rsidR="00E26CDD" w:rsidRPr="00397551" w:rsidRDefault="00BC545F">
      <w:pPr>
        <w:widowControl/>
        <w:shd w:val="clear" w:color="auto" w:fill="FFFFFF"/>
        <w:spacing w:line="360" w:lineRule="auto"/>
        <w:ind w:firstLineChars="400" w:firstLine="840"/>
        <w:jc w:val="left"/>
        <w:rPr>
          <w:rFonts w:ascii="宋体" w:hAnsi="宋体"/>
          <w:kern w:val="0"/>
          <w:szCs w:val="21"/>
        </w:rPr>
      </w:pPr>
      <w:r w:rsidRPr="00397551">
        <w:rPr>
          <w:rFonts w:ascii="宋体" w:hAnsi="宋体" w:hint="eastAsia"/>
          <w:kern w:val="0"/>
          <w:szCs w:val="21"/>
        </w:rPr>
        <w:t>日     期：        年    月    日</w:t>
      </w:r>
    </w:p>
    <w:p w:rsidR="00E26CDD" w:rsidRPr="00397551" w:rsidRDefault="00E26CDD">
      <w:pPr>
        <w:widowControl/>
        <w:shd w:val="clear" w:color="auto" w:fill="FFFFFF"/>
        <w:spacing w:line="360" w:lineRule="auto"/>
        <w:ind w:firstLineChars="400" w:firstLine="840"/>
        <w:jc w:val="left"/>
        <w:rPr>
          <w:rFonts w:ascii="宋体" w:hAnsi="宋体"/>
          <w:kern w:val="0"/>
          <w:szCs w:val="21"/>
        </w:rPr>
      </w:pP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委托代理人的身份证的复印件</w:t>
      </w:r>
      <w:r w:rsidRPr="00397551">
        <w:rPr>
          <w:rFonts w:ascii="宋体" w:hAnsi="宋体"/>
          <w:kern w:val="0"/>
          <w:szCs w:val="21"/>
        </w:rPr>
        <w:t>:</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 </w:t>
      </w:r>
    </w:p>
    <w:p w:rsidR="00E26CDD" w:rsidRPr="00397551" w:rsidRDefault="00BC545F">
      <w:pPr>
        <w:autoSpaceDE w:val="0"/>
        <w:autoSpaceDN w:val="0"/>
        <w:adjustRightInd w:val="0"/>
        <w:spacing w:line="360" w:lineRule="auto"/>
        <w:rPr>
          <w:lang w:val="zh-CN"/>
        </w:rPr>
      </w:pPr>
      <w:r w:rsidRPr="00397551">
        <w:rPr>
          <w:rFonts w:ascii="宋体" w:hAnsi="宋体"/>
          <w:b/>
          <w:bCs/>
          <w:kern w:val="0"/>
          <w:szCs w:val="21"/>
        </w:rPr>
        <w:br w:type="page"/>
      </w:r>
      <w:bookmarkStart w:id="26" w:name="_Toc26810"/>
      <w:r w:rsidRPr="00397551">
        <w:rPr>
          <w:rFonts w:ascii="宋体" w:hAnsi="宋体" w:hint="eastAsia"/>
          <w:b/>
          <w:bCs/>
          <w:kern w:val="0"/>
          <w:szCs w:val="21"/>
          <w:lang w:val="zh-CN"/>
        </w:rPr>
        <w:lastRenderedPageBreak/>
        <w:t>附件三、报价表</w:t>
      </w:r>
      <w:bookmarkEnd w:id="26"/>
    </w:p>
    <w:p w:rsidR="00E26CDD" w:rsidRPr="00397551" w:rsidRDefault="00E26CDD">
      <w:pPr>
        <w:autoSpaceDE w:val="0"/>
        <w:autoSpaceDN w:val="0"/>
        <w:adjustRightInd w:val="0"/>
        <w:rPr>
          <w:rFonts w:ascii="宋体"/>
          <w:b/>
          <w:bCs/>
          <w:lang w:val="zh-CN"/>
        </w:rPr>
      </w:pPr>
    </w:p>
    <w:p w:rsidR="00E26CDD" w:rsidRPr="00397551" w:rsidRDefault="00BC545F">
      <w:pPr>
        <w:jc w:val="center"/>
        <w:rPr>
          <w:rFonts w:ascii="宋体"/>
          <w:b/>
          <w:sz w:val="36"/>
          <w:szCs w:val="36"/>
        </w:rPr>
      </w:pPr>
      <w:r w:rsidRPr="00397551">
        <w:rPr>
          <w:rFonts w:ascii="宋体" w:hAnsi="宋体" w:cs="宋体" w:hint="eastAsia"/>
          <w:b/>
          <w:sz w:val="36"/>
          <w:szCs w:val="36"/>
        </w:rPr>
        <w:t>开标一览表</w:t>
      </w:r>
    </w:p>
    <w:p w:rsidR="00E26CDD" w:rsidRPr="00397551" w:rsidRDefault="00BC545F">
      <w:pPr>
        <w:pStyle w:val="a3"/>
        <w:spacing w:line="440" w:lineRule="exact"/>
        <w:rPr>
          <w:rFonts w:ascii="宋体"/>
          <w:sz w:val="21"/>
          <w:szCs w:val="21"/>
        </w:rPr>
      </w:pPr>
      <w:r w:rsidRPr="00397551">
        <w:rPr>
          <w:rFonts w:ascii="宋体" w:hAnsi="宋体" w:cs="宋体" w:hint="eastAsia"/>
          <w:sz w:val="21"/>
          <w:szCs w:val="21"/>
        </w:rPr>
        <w:t>项目名称：</w:t>
      </w:r>
      <w:r w:rsidRPr="00397551">
        <w:rPr>
          <w:rFonts w:ascii="宋体" w:hAnsi="宋体" w:cs="宋体"/>
          <w:sz w:val="21"/>
          <w:szCs w:val="21"/>
        </w:rPr>
        <w:t xml:space="preserve">                                         项目编号：</w:t>
      </w:r>
    </w:p>
    <w:tbl>
      <w:tblPr>
        <w:tblW w:w="8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0"/>
        <w:gridCol w:w="4757"/>
        <w:gridCol w:w="2013"/>
      </w:tblGrid>
      <w:tr w:rsidR="00397551" w:rsidRPr="00397551">
        <w:trPr>
          <w:trHeight w:val="20"/>
        </w:trPr>
        <w:tc>
          <w:tcPr>
            <w:tcW w:w="1870" w:type="dxa"/>
            <w:vAlign w:val="center"/>
          </w:tcPr>
          <w:p w:rsidR="00E26CDD" w:rsidRPr="00397551" w:rsidRDefault="00BC545F">
            <w:pPr>
              <w:pStyle w:val="a3"/>
              <w:spacing w:line="240" w:lineRule="exact"/>
              <w:ind w:firstLine="0"/>
              <w:rPr>
                <w:rFonts w:ascii="宋体"/>
                <w:sz w:val="21"/>
                <w:szCs w:val="21"/>
              </w:rPr>
            </w:pPr>
            <w:r w:rsidRPr="00397551">
              <w:rPr>
                <w:rFonts w:ascii="宋体" w:hAnsi="宋体" w:cs="宋体" w:hint="eastAsia"/>
                <w:sz w:val="21"/>
                <w:szCs w:val="21"/>
              </w:rPr>
              <w:t>投标保证金</w:t>
            </w:r>
          </w:p>
        </w:tc>
        <w:tc>
          <w:tcPr>
            <w:tcW w:w="4757" w:type="dxa"/>
            <w:vAlign w:val="center"/>
          </w:tcPr>
          <w:p w:rsidR="00E26CDD" w:rsidRPr="00397551" w:rsidRDefault="00BC545F">
            <w:pPr>
              <w:pStyle w:val="a3"/>
              <w:spacing w:line="240" w:lineRule="exact"/>
              <w:ind w:firstLine="0"/>
              <w:rPr>
                <w:rFonts w:ascii="宋体"/>
                <w:sz w:val="21"/>
                <w:szCs w:val="21"/>
              </w:rPr>
            </w:pPr>
            <w:r w:rsidRPr="00397551">
              <w:rPr>
                <w:rFonts w:ascii="宋体" w:hAnsi="宋体" w:cs="宋体" w:hint="eastAsia"/>
                <w:sz w:val="21"/>
                <w:szCs w:val="21"/>
              </w:rPr>
              <w:t>金额（大写）：人民币元整</w:t>
            </w:r>
          </w:p>
          <w:p w:rsidR="00E26CDD" w:rsidRPr="00397551" w:rsidRDefault="00BC545F">
            <w:pPr>
              <w:pStyle w:val="a3"/>
              <w:spacing w:line="240" w:lineRule="exact"/>
              <w:ind w:firstLine="0"/>
              <w:rPr>
                <w:rFonts w:ascii="宋体"/>
                <w:sz w:val="21"/>
                <w:szCs w:val="21"/>
              </w:rPr>
            </w:pPr>
            <w:r w:rsidRPr="00397551">
              <w:rPr>
                <w:rFonts w:ascii="宋体" w:hAnsi="宋体" w:cs="宋体" w:hint="eastAsia"/>
                <w:sz w:val="21"/>
                <w:szCs w:val="21"/>
              </w:rPr>
              <w:t>形式：银行电汇</w:t>
            </w:r>
          </w:p>
        </w:tc>
        <w:tc>
          <w:tcPr>
            <w:tcW w:w="2013" w:type="dxa"/>
            <w:vAlign w:val="center"/>
          </w:tcPr>
          <w:p w:rsidR="00E26CDD" w:rsidRPr="00397551" w:rsidRDefault="00BC545F">
            <w:pPr>
              <w:pStyle w:val="a3"/>
              <w:spacing w:line="240" w:lineRule="exact"/>
              <w:ind w:firstLineChars="225" w:firstLine="474"/>
              <w:rPr>
                <w:rFonts w:ascii="宋体"/>
                <w:sz w:val="21"/>
                <w:szCs w:val="21"/>
              </w:rPr>
            </w:pPr>
            <w:r w:rsidRPr="00397551">
              <w:rPr>
                <w:rFonts w:ascii="宋体" w:hAnsi="宋体" w:cs="宋体" w:hint="eastAsia"/>
                <w:sz w:val="21"/>
                <w:szCs w:val="21"/>
              </w:rPr>
              <w:t>备注</w:t>
            </w:r>
          </w:p>
        </w:tc>
      </w:tr>
      <w:tr w:rsidR="00397551" w:rsidRPr="00397551">
        <w:trPr>
          <w:cantSplit/>
          <w:trHeight w:val="543"/>
        </w:trPr>
        <w:tc>
          <w:tcPr>
            <w:tcW w:w="1870" w:type="dxa"/>
            <w:vAlign w:val="center"/>
          </w:tcPr>
          <w:p w:rsidR="00E26CDD" w:rsidRPr="00397551" w:rsidRDefault="00BC545F">
            <w:pPr>
              <w:pStyle w:val="a3"/>
              <w:spacing w:line="240" w:lineRule="exact"/>
              <w:ind w:firstLine="0"/>
              <w:rPr>
                <w:rFonts w:ascii="宋体" w:hAnsi="宋体" w:cs="宋体"/>
                <w:sz w:val="21"/>
                <w:szCs w:val="21"/>
              </w:rPr>
            </w:pPr>
            <w:r w:rsidRPr="00397551">
              <w:rPr>
                <w:rFonts w:ascii="宋体" w:hAnsi="宋体" w:cs="宋体" w:hint="eastAsia"/>
                <w:sz w:val="21"/>
                <w:szCs w:val="21"/>
              </w:rPr>
              <w:t xml:space="preserve"> 投标权重总价 </w:t>
            </w:r>
          </w:p>
        </w:tc>
        <w:tc>
          <w:tcPr>
            <w:tcW w:w="4757" w:type="dxa"/>
            <w:vAlign w:val="center"/>
          </w:tcPr>
          <w:p w:rsidR="00E26CDD" w:rsidRPr="00397551" w:rsidRDefault="00BC545F">
            <w:pPr>
              <w:pStyle w:val="a3"/>
              <w:spacing w:line="240" w:lineRule="exact"/>
              <w:ind w:firstLine="0"/>
              <w:rPr>
                <w:rFonts w:asciiTheme="minorEastAsia" w:eastAsiaTheme="minorEastAsia" w:hAnsiTheme="minorEastAsia"/>
                <w:sz w:val="21"/>
                <w:szCs w:val="21"/>
              </w:rPr>
            </w:pPr>
            <w:r w:rsidRPr="00397551">
              <w:rPr>
                <w:rFonts w:asciiTheme="minorEastAsia" w:eastAsiaTheme="minorEastAsia" w:hAnsiTheme="minorEastAsia" w:hint="eastAsia"/>
                <w:sz w:val="21"/>
                <w:szCs w:val="21"/>
                <w:u w:val="single"/>
              </w:rPr>
              <w:t xml:space="preserve">                       </w:t>
            </w:r>
            <w:r w:rsidRPr="00397551">
              <w:rPr>
                <w:rFonts w:asciiTheme="minorEastAsia" w:eastAsiaTheme="minorEastAsia" w:hAnsiTheme="minorEastAsia" w:hint="eastAsia"/>
                <w:sz w:val="21"/>
                <w:szCs w:val="21"/>
              </w:rPr>
              <w:t>元</w:t>
            </w:r>
          </w:p>
        </w:tc>
        <w:tc>
          <w:tcPr>
            <w:tcW w:w="2013" w:type="dxa"/>
            <w:vAlign w:val="center"/>
          </w:tcPr>
          <w:p w:rsidR="00E26CDD" w:rsidRPr="00397551" w:rsidRDefault="00BC545F">
            <w:pPr>
              <w:pStyle w:val="a3"/>
              <w:spacing w:line="240" w:lineRule="exact"/>
              <w:ind w:firstLine="0"/>
              <w:rPr>
                <w:rFonts w:ascii="宋体"/>
                <w:sz w:val="21"/>
                <w:szCs w:val="21"/>
              </w:rPr>
            </w:pPr>
            <w:r w:rsidRPr="00397551">
              <w:rPr>
                <w:rFonts w:ascii="宋体" w:hint="eastAsia"/>
                <w:sz w:val="21"/>
                <w:szCs w:val="21"/>
              </w:rPr>
              <w:t>按实结算</w:t>
            </w:r>
          </w:p>
        </w:tc>
      </w:tr>
      <w:tr w:rsidR="00397551" w:rsidRPr="00397551">
        <w:trPr>
          <w:trHeight w:val="20"/>
        </w:trPr>
        <w:tc>
          <w:tcPr>
            <w:tcW w:w="1870" w:type="dxa"/>
            <w:vAlign w:val="center"/>
          </w:tcPr>
          <w:p w:rsidR="00E26CDD" w:rsidRPr="00397551" w:rsidRDefault="00BC545F">
            <w:pPr>
              <w:pStyle w:val="a3"/>
              <w:spacing w:line="240" w:lineRule="exact"/>
              <w:ind w:firstLine="0"/>
              <w:rPr>
                <w:rFonts w:ascii="宋体"/>
                <w:sz w:val="21"/>
                <w:szCs w:val="21"/>
              </w:rPr>
            </w:pPr>
            <w:r w:rsidRPr="00397551">
              <w:rPr>
                <w:rFonts w:ascii="宋体" w:hAnsi="宋体" w:cs="宋体" w:hint="eastAsia"/>
                <w:sz w:val="21"/>
                <w:szCs w:val="21"/>
              </w:rPr>
              <w:t>服务时间</w:t>
            </w:r>
            <w:r w:rsidRPr="00397551">
              <w:rPr>
                <w:rFonts w:ascii="宋体" w:hAnsi="宋体" w:cs="宋体"/>
                <w:sz w:val="21"/>
                <w:szCs w:val="21"/>
              </w:rPr>
              <w:t>/交付使用时间</w:t>
            </w:r>
          </w:p>
        </w:tc>
        <w:tc>
          <w:tcPr>
            <w:tcW w:w="4757" w:type="dxa"/>
            <w:vAlign w:val="center"/>
          </w:tcPr>
          <w:p w:rsidR="00E26CDD" w:rsidRPr="00397551" w:rsidRDefault="00BC545F">
            <w:pPr>
              <w:pStyle w:val="a3"/>
              <w:keepNext/>
              <w:keepLines/>
              <w:tabs>
                <w:tab w:val="left" w:pos="3624"/>
              </w:tabs>
              <w:spacing w:before="260" w:after="260" w:line="240" w:lineRule="exact"/>
              <w:ind w:firstLineChars="225" w:firstLine="474"/>
              <w:outlineLvl w:val="2"/>
              <w:rPr>
                <w:rFonts w:ascii="宋体"/>
                <w:sz w:val="21"/>
                <w:szCs w:val="21"/>
                <w:u w:val="single"/>
              </w:rPr>
            </w:pPr>
            <w:r w:rsidRPr="00397551">
              <w:rPr>
                <w:rFonts w:ascii="宋体" w:hAnsi="宋体" w:cs="宋体" w:hint="eastAsia"/>
                <w:sz w:val="21"/>
                <w:szCs w:val="21"/>
                <w:u w:val="single"/>
              </w:rPr>
              <w:t>满足招标文件要求</w:t>
            </w:r>
            <w:r w:rsidRPr="00397551">
              <w:rPr>
                <w:rFonts w:ascii="宋体" w:hint="eastAsia"/>
                <w:sz w:val="21"/>
                <w:szCs w:val="21"/>
                <w:u w:val="single"/>
              </w:rPr>
              <w:t>。</w:t>
            </w:r>
          </w:p>
        </w:tc>
        <w:tc>
          <w:tcPr>
            <w:tcW w:w="2013" w:type="dxa"/>
            <w:vAlign w:val="center"/>
          </w:tcPr>
          <w:p w:rsidR="00E26CDD" w:rsidRPr="00397551" w:rsidRDefault="00E26CDD">
            <w:pPr>
              <w:pStyle w:val="a3"/>
              <w:spacing w:line="240" w:lineRule="exact"/>
              <w:ind w:firstLineChars="225" w:firstLine="474"/>
              <w:rPr>
                <w:rFonts w:ascii="宋体"/>
                <w:sz w:val="21"/>
                <w:szCs w:val="21"/>
              </w:rPr>
            </w:pPr>
          </w:p>
          <w:p w:rsidR="00E26CDD" w:rsidRPr="00397551" w:rsidRDefault="00E26CDD">
            <w:pPr>
              <w:pStyle w:val="a3"/>
              <w:spacing w:line="240" w:lineRule="exact"/>
              <w:ind w:firstLineChars="225" w:firstLine="474"/>
              <w:rPr>
                <w:rFonts w:ascii="宋体"/>
                <w:sz w:val="21"/>
                <w:szCs w:val="21"/>
              </w:rPr>
            </w:pPr>
          </w:p>
        </w:tc>
      </w:tr>
      <w:tr w:rsidR="00397551" w:rsidRPr="00397551">
        <w:trPr>
          <w:trHeight w:val="20"/>
        </w:trPr>
        <w:tc>
          <w:tcPr>
            <w:tcW w:w="1870" w:type="dxa"/>
            <w:vAlign w:val="center"/>
          </w:tcPr>
          <w:p w:rsidR="00E26CDD" w:rsidRPr="00397551" w:rsidRDefault="00BC545F">
            <w:pPr>
              <w:pStyle w:val="a3"/>
              <w:spacing w:line="200" w:lineRule="exact"/>
              <w:ind w:firstLine="0"/>
              <w:rPr>
                <w:rFonts w:ascii="宋体" w:hAnsi="宋体" w:cs="宋体"/>
                <w:sz w:val="21"/>
                <w:szCs w:val="21"/>
              </w:rPr>
            </w:pPr>
            <w:r w:rsidRPr="00397551">
              <w:rPr>
                <w:rFonts w:ascii="宋体" w:hAnsi="宋体" w:cs="宋体" w:hint="eastAsia"/>
                <w:sz w:val="21"/>
                <w:szCs w:val="21"/>
              </w:rPr>
              <w:t>投标人是否属于小微型企业</w:t>
            </w:r>
          </w:p>
        </w:tc>
        <w:tc>
          <w:tcPr>
            <w:tcW w:w="4757" w:type="dxa"/>
            <w:vAlign w:val="center"/>
          </w:tcPr>
          <w:p w:rsidR="00E26CDD" w:rsidRPr="00397551" w:rsidRDefault="00BC545F">
            <w:pPr>
              <w:pStyle w:val="a3"/>
              <w:keepNext/>
              <w:keepLines/>
              <w:spacing w:before="260" w:after="260" w:line="200" w:lineRule="exact"/>
              <w:ind w:firstLineChars="225" w:firstLine="474"/>
              <w:outlineLvl w:val="2"/>
              <w:rPr>
                <w:rFonts w:ascii="宋体"/>
                <w:sz w:val="21"/>
                <w:szCs w:val="21"/>
              </w:rPr>
            </w:pPr>
            <w:r w:rsidRPr="00397551">
              <w:rPr>
                <w:rFonts w:ascii="宋体" w:hAnsi="宋体" w:cs="宋体" w:hint="eastAsia"/>
                <w:sz w:val="21"/>
                <w:szCs w:val="21"/>
              </w:rPr>
              <w:t>（</w:t>
            </w:r>
            <w:r w:rsidRPr="00397551">
              <w:rPr>
                <w:rFonts w:ascii="宋体" w:hAnsi="宋体" w:cs="宋体" w:hint="eastAsia"/>
                <w:sz w:val="21"/>
                <w:szCs w:val="21"/>
                <w:lang w:val="zh-CN"/>
              </w:rPr>
              <w:t>填写“是”或“否</w:t>
            </w:r>
            <w:r w:rsidRPr="00397551">
              <w:rPr>
                <w:rFonts w:ascii="宋体" w:hAnsi="宋体" w:cs="宋体" w:hint="eastAsia"/>
                <w:sz w:val="21"/>
                <w:szCs w:val="21"/>
              </w:rPr>
              <w:t>）</w:t>
            </w:r>
          </w:p>
        </w:tc>
        <w:tc>
          <w:tcPr>
            <w:tcW w:w="2013" w:type="dxa"/>
            <w:vAlign w:val="center"/>
          </w:tcPr>
          <w:p w:rsidR="00E26CDD" w:rsidRPr="00397551" w:rsidRDefault="00E26CDD">
            <w:pPr>
              <w:pStyle w:val="a3"/>
              <w:spacing w:line="200" w:lineRule="exact"/>
              <w:ind w:firstLineChars="225" w:firstLine="474"/>
              <w:rPr>
                <w:rFonts w:ascii="宋体"/>
                <w:sz w:val="21"/>
                <w:szCs w:val="21"/>
              </w:rPr>
            </w:pPr>
          </w:p>
        </w:tc>
      </w:tr>
      <w:tr w:rsidR="00397551" w:rsidRPr="00397551">
        <w:trPr>
          <w:trHeight w:val="20"/>
        </w:trPr>
        <w:tc>
          <w:tcPr>
            <w:tcW w:w="1870" w:type="dxa"/>
            <w:vAlign w:val="center"/>
          </w:tcPr>
          <w:p w:rsidR="00E26CDD" w:rsidRPr="00397551" w:rsidRDefault="00BC545F">
            <w:pPr>
              <w:pStyle w:val="a3"/>
              <w:spacing w:line="200" w:lineRule="exact"/>
              <w:ind w:firstLine="0"/>
              <w:rPr>
                <w:rFonts w:ascii="宋体" w:hAnsi="宋体" w:cs="宋体"/>
                <w:sz w:val="21"/>
                <w:szCs w:val="21"/>
              </w:rPr>
            </w:pPr>
            <w:r w:rsidRPr="00397551">
              <w:rPr>
                <w:rFonts w:ascii="宋体" w:hAnsi="宋体" w:cs="宋体" w:hint="eastAsia"/>
                <w:sz w:val="21"/>
                <w:szCs w:val="21"/>
              </w:rPr>
              <w:t>小微型企业产品金额</w:t>
            </w:r>
          </w:p>
        </w:tc>
        <w:tc>
          <w:tcPr>
            <w:tcW w:w="4757" w:type="dxa"/>
            <w:vAlign w:val="center"/>
          </w:tcPr>
          <w:p w:rsidR="00E26CDD" w:rsidRPr="00397551" w:rsidRDefault="00BC545F">
            <w:pPr>
              <w:pStyle w:val="a3"/>
              <w:keepNext/>
              <w:keepLines/>
              <w:spacing w:before="260" w:after="260" w:line="200" w:lineRule="exact"/>
              <w:ind w:firstLineChars="225" w:firstLine="474"/>
              <w:outlineLvl w:val="2"/>
              <w:rPr>
                <w:rFonts w:ascii="宋体"/>
                <w:sz w:val="21"/>
                <w:szCs w:val="21"/>
              </w:rPr>
            </w:pPr>
            <w:r w:rsidRPr="00397551">
              <w:rPr>
                <w:rFonts w:ascii="宋体" w:hAnsi="宋体" w:cs="宋体" w:hint="eastAsia"/>
                <w:sz w:val="21"/>
                <w:szCs w:val="21"/>
              </w:rPr>
              <w:t>元</w:t>
            </w:r>
          </w:p>
        </w:tc>
        <w:tc>
          <w:tcPr>
            <w:tcW w:w="2013" w:type="dxa"/>
            <w:vAlign w:val="center"/>
          </w:tcPr>
          <w:p w:rsidR="00E26CDD" w:rsidRPr="00397551" w:rsidRDefault="00E26CDD">
            <w:pPr>
              <w:pStyle w:val="a3"/>
              <w:spacing w:line="200" w:lineRule="exact"/>
              <w:ind w:firstLineChars="225" w:firstLine="474"/>
              <w:rPr>
                <w:rFonts w:ascii="宋体"/>
                <w:sz w:val="21"/>
                <w:szCs w:val="21"/>
              </w:rPr>
            </w:pPr>
          </w:p>
        </w:tc>
      </w:tr>
    </w:tbl>
    <w:p w:rsidR="00E26CDD" w:rsidRPr="00397551" w:rsidRDefault="00E26CDD">
      <w:pPr>
        <w:widowControl/>
        <w:shd w:val="clear" w:color="auto" w:fill="FFFFFF"/>
        <w:spacing w:line="360" w:lineRule="auto"/>
        <w:jc w:val="left"/>
        <w:rPr>
          <w:rFonts w:ascii="宋体"/>
          <w:kern w:val="0"/>
          <w:szCs w:val="21"/>
        </w:rPr>
      </w:pPr>
    </w:p>
    <w:p w:rsidR="00E26CDD" w:rsidRPr="00397551" w:rsidRDefault="00BC545F">
      <w:pPr>
        <w:widowControl/>
        <w:shd w:val="clear" w:color="auto" w:fill="FFFFFF"/>
        <w:spacing w:line="360" w:lineRule="auto"/>
        <w:jc w:val="left"/>
        <w:rPr>
          <w:rFonts w:ascii="宋体"/>
          <w:kern w:val="0"/>
          <w:szCs w:val="21"/>
        </w:rPr>
      </w:pPr>
      <w:r w:rsidRPr="00397551">
        <w:rPr>
          <w:rFonts w:ascii="宋体" w:hAnsi="宋体" w:cs="宋体" w:hint="eastAsia"/>
          <w:kern w:val="0"/>
          <w:szCs w:val="21"/>
        </w:rPr>
        <w:t>投标单位（盖章）：</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BC545F">
      <w:pPr>
        <w:widowControl/>
        <w:shd w:val="clear" w:color="auto" w:fill="FFFFFF"/>
        <w:spacing w:line="360" w:lineRule="auto"/>
        <w:jc w:val="left"/>
        <w:rPr>
          <w:rFonts w:ascii="宋体"/>
          <w:kern w:val="0"/>
          <w:szCs w:val="21"/>
          <w:u w:val="single"/>
        </w:rPr>
      </w:pPr>
      <w:r w:rsidRPr="00397551">
        <w:rPr>
          <w:rFonts w:ascii="宋体" w:hAnsi="宋体" w:cs="宋体" w:hint="eastAsia"/>
          <w:kern w:val="0"/>
          <w:szCs w:val="21"/>
        </w:rPr>
        <w:t>授权代表（签字）：</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BC545F">
      <w:pPr>
        <w:widowControl/>
        <w:shd w:val="clear" w:color="auto" w:fill="FFFFFF"/>
        <w:spacing w:line="360" w:lineRule="auto"/>
        <w:jc w:val="left"/>
        <w:rPr>
          <w:rFonts w:ascii="宋体"/>
          <w:kern w:val="0"/>
          <w:szCs w:val="21"/>
        </w:rPr>
      </w:pPr>
      <w:r w:rsidRPr="00397551">
        <w:rPr>
          <w:rFonts w:ascii="宋体" w:hAnsi="宋体" w:cs="宋体" w:hint="eastAsia"/>
          <w:kern w:val="0"/>
          <w:szCs w:val="21"/>
        </w:rPr>
        <w:t>说明：</w:t>
      </w:r>
    </w:p>
    <w:p w:rsidR="00E26CDD" w:rsidRPr="00397551" w:rsidRDefault="00BC545F">
      <w:pPr>
        <w:widowControl/>
        <w:numPr>
          <w:ilvl w:val="0"/>
          <w:numId w:val="6"/>
        </w:numPr>
        <w:shd w:val="clear" w:color="auto" w:fill="FFFFFF"/>
        <w:spacing w:line="360" w:lineRule="auto"/>
        <w:ind w:firstLineChars="200" w:firstLine="422"/>
        <w:jc w:val="left"/>
        <w:rPr>
          <w:rFonts w:ascii="宋体"/>
          <w:b/>
          <w:bCs/>
          <w:kern w:val="0"/>
          <w:szCs w:val="21"/>
        </w:rPr>
      </w:pPr>
      <w:r w:rsidRPr="00397551">
        <w:rPr>
          <w:rFonts w:ascii="宋体" w:hAnsi="宋体" w:cs="宋体" w:hint="eastAsia"/>
          <w:b/>
          <w:bCs/>
          <w:kern w:val="0"/>
          <w:szCs w:val="21"/>
        </w:rPr>
        <w:t>本项目仅接受一个价格，不得填报有选择性报价方案。若有优惠条款须注明，但不得影响报价，影响产品整体功能。</w:t>
      </w:r>
    </w:p>
    <w:p w:rsidR="00E26CDD" w:rsidRPr="00397551" w:rsidRDefault="00BC545F">
      <w:pPr>
        <w:widowControl/>
        <w:numPr>
          <w:ilvl w:val="0"/>
          <w:numId w:val="6"/>
        </w:numPr>
        <w:shd w:val="clear" w:color="auto" w:fill="FFFFFF"/>
        <w:spacing w:line="360" w:lineRule="auto"/>
        <w:ind w:firstLineChars="200" w:firstLine="422"/>
        <w:jc w:val="left"/>
        <w:rPr>
          <w:rFonts w:ascii="宋体"/>
          <w:b/>
          <w:bCs/>
          <w:kern w:val="0"/>
          <w:szCs w:val="21"/>
        </w:rPr>
      </w:pPr>
      <w:r w:rsidRPr="00397551">
        <w:rPr>
          <w:rFonts w:ascii="宋体" w:hAnsi="宋体" w:cs="宋体" w:hint="eastAsia"/>
          <w:b/>
          <w:bCs/>
          <w:kern w:val="0"/>
          <w:szCs w:val="21"/>
        </w:rPr>
        <w:t>本项目投标人需对所投标包价格清单中不含权重占比的产品填报价格（不计入价格评分项），中标后还需对招标人《餐饮供应链管理系统》中同标段的其他产品报价，如投标人不响应，视同默认系统价格，并能完全提供相应产品。</w:t>
      </w:r>
    </w:p>
    <w:p w:rsidR="00E26CDD" w:rsidRPr="00397551" w:rsidRDefault="00BC545F">
      <w:pPr>
        <w:widowControl/>
        <w:shd w:val="clear" w:color="auto" w:fill="FFFFFF"/>
        <w:spacing w:line="360" w:lineRule="auto"/>
        <w:ind w:firstLine="420"/>
        <w:jc w:val="left"/>
        <w:rPr>
          <w:rFonts w:ascii="宋体" w:hAnsi="宋体" w:cs="宋体"/>
          <w:b/>
          <w:szCs w:val="21"/>
        </w:rPr>
      </w:pPr>
      <w:r w:rsidRPr="00397551">
        <w:rPr>
          <w:rFonts w:ascii="宋体" w:hAnsi="宋体" w:cs="宋体" w:hint="eastAsia"/>
          <w:b/>
          <w:bCs/>
          <w:kern w:val="0"/>
          <w:szCs w:val="21"/>
        </w:rPr>
        <w:t>3、“投标人是否属于小微型企业</w:t>
      </w:r>
      <w:r w:rsidRPr="00397551">
        <w:rPr>
          <w:rFonts w:ascii="宋体" w:hAnsi="宋体" w:cs="宋体" w:hint="eastAsia"/>
          <w:b/>
          <w:bCs/>
          <w:kern w:val="0"/>
          <w:szCs w:val="21"/>
          <w:lang w:val="zh-CN"/>
        </w:rPr>
        <w:t>”栏内填写“是”或“否”。如填写“是”，</w:t>
      </w:r>
      <w:r w:rsidRPr="00397551">
        <w:rPr>
          <w:rFonts w:ascii="宋体" w:hAnsi="宋体" w:cs="宋体" w:hint="eastAsia"/>
          <w:b/>
          <w:bCs/>
          <w:szCs w:val="21"/>
        </w:rPr>
        <w:t>投标人需提供《中小企业声明函》、《残疾人福利性单位声明函》、《属于监狱企业的证明文件》；如为代理商投标，还需提供投标产品制造商出具的上述文件。</w:t>
      </w:r>
      <w:r w:rsidRPr="00397551">
        <w:rPr>
          <w:rFonts w:ascii="宋体" w:hAnsi="宋体" w:cs="宋体" w:hint="eastAsia"/>
          <w:b/>
          <w:szCs w:val="21"/>
        </w:rPr>
        <w:t>非小</w:t>
      </w:r>
      <w:proofErr w:type="gramStart"/>
      <w:r w:rsidRPr="00397551">
        <w:rPr>
          <w:rFonts w:ascii="宋体" w:hAnsi="宋体" w:cs="宋体" w:hint="eastAsia"/>
          <w:b/>
          <w:szCs w:val="21"/>
        </w:rPr>
        <w:t>微企业</w:t>
      </w:r>
      <w:proofErr w:type="gramEnd"/>
      <w:r w:rsidRPr="00397551">
        <w:rPr>
          <w:rFonts w:ascii="宋体" w:hAnsi="宋体" w:cs="宋体" w:hint="eastAsia"/>
          <w:b/>
          <w:szCs w:val="21"/>
        </w:rPr>
        <w:t>产品不享受价格扣除。</w:t>
      </w:r>
    </w:p>
    <w:p w:rsidR="00E26CDD" w:rsidRPr="00397551" w:rsidRDefault="00BC545F">
      <w:pPr>
        <w:widowControl/>
        <w:shd w:val="clear" w:color="auto" w:fill="FFFFFF"/>
        <w:spacing w:line="360" w:lineRule="auto"/>
        <w:ind w:firstLine="420"/>
        <w:jc w:val="left"/>
        <w:rPr>
          <w:rFonts w:ascii="宋体" w:hAnsi="宋体" w:cs="宋体"/>
          <w:b/>
          <w:szCs w:val="21"/>
        </w:rPr>
      </w:pPr>
      <w:r w:rsidRPr="00397551">
        <w:rPr>
          <w:rFonts w:ascii="宋体" w:hAnsi="宋体" w:cs="宋体" w:hint="eastAsia"/>
          <w:b/>
          <w:szCs w:val="21"/>
        </w:rPr>
        <w:t>4、投标人所投报价包含但不限于包装、运输、上下力、加工、保险、利润、税金、政策性</w:t>
      </w:r>
      <w:proofErr w:type="gramStart"/>
      <w:r w:rsidRPr="00397551">
        <w:rPr>
          <w:rFonts w:ascii="宋体" w:hAnsi="宋体" w:cs="宋体" w:hint="eastAsia"/>
          <w:b/>
          <w:szCs w:val="21"/>
        </w:rPr>
        <w:t>规</w:t>
      </w:r>
      <w:proofErr w:type="gramEnd"/>
      <w:r w:rsidRPr="00397551">
        <w:rPr>
          <w:rFonts w:ascii="宋体" w:hAnsi="宋体" w:cs="宋体" w:hint="eastAsia"/>
          <w:b/>
          <w:szCs w:val="21"/>
        </w:rPr>
        <w:t>费等与之相关的所有费用，其中的运输费用是指送达采购人指定地点的所有费用。</w:t>
      </w:r>
    </w:p>
    <w:p w:rsidR="00E26CDD" w:rsidRPr="00397551" w:rsidRDefault="00BC545F">
      <w:pPr>
        <w:widowControl/>
        <w:shd w:val="clear" w:color="auto" w:fill="FFFFFF"/>
        <w:spacing w:line="360" w:lineRule="auto"/>
        <w:ind w:firstLine="420"/>
        <w:jc w:val="left"/>
        <w:rPr>
          <w:rFonts w:ascii="宋体" w:hAnsi="宋体"/>
          <w:b/>
          <w:bCs/>
          <w:kern w:val="0"/>
          <w:szCs w:val="21"/>
          <w:lang w:val="zh-CN"/>
        </w:rPr>
      </w:pPr>
      <w:r w:rsidRPr="00397551">
        <w:rPr>
          <w:rFonts w:ascii="宋体" w:hAnsi="宋体" w:cs="宋体" w:hint="eastAsia"/>
          <w:b/>
          <w:bCs/>
          <w:szCs w:val="21"/>
        </w:rPr>
        <w:t>如未按要求提供、填写，或相关内容表述不清前后矛盾的，不享受价格扣除</w:t>
      </w:r>
      <w:r w:rsidRPr="00397551">
        <w:rPr>
          <w:rFonts w:ascii="宋体" w:hAnsi="宋体" w:cs="宋体" w:hint="eastAsia"/>
          <w:b/>
          <w:bCs/>
          <w:kern w:val="0"/>
          <w:szCs w:val="21"/>
        </w:rPr>
        <w:t>。</w:t>
      </w:r>
      <w:bookmarkStart w:id="27" w:name="_Toc12264"/>
      <w:r w:rsidRPr="00397551">
        <w:rPr>
          <w:rFonts w:ascii="宋体" w:hAnsi="宋体"/>
          <w:b/>
          <w:bCs/>
          <w:kern w:val="0"/>
          <w:szCs w:val="21"/>
          <w:lang w:val="zh-CN"/>
        </w:rPr>
        <w:br w:type="page"/>
      </w:r>
    </w:p>
    <w:p w:rsidR="00E26CDD" w:rsidRPr="00397551" w:rsidRDefault="00BC545F">
      <w:pPr>
        <w:widowControl/>
        <w:shd w:val="clear" w:color="auto" w:fill="FFFFFF"/>
        <w:spacing w:line="360" w:lineRule="auto"/>
        <w:jc w:val="left"/>
        <w:rPr>
          <w:rFonts w:ascii="宋体" w:hAnsi="宋体"/>
          <w:b/>
          <w:bCs/>
          <w:kern w:val="0"/>
          <w:szCs w:val="21"/>
          <w:lang w:val="zh-CN"/>
        </w:rPr>
      </w:pPr>
      <w:r w:rsidRPr="00397551">
        <w:rPr>
          <w:rFonts w:ascii="宋体" w:hAnsi="宋体" w:hint="eastAsia"/>
          <w:b/>
          <w:bCs/>
          <w:kern w:val="0"/>
          <w:szCs w:val="21"/>
          <w:lang w:val="zh-CN"/>
        </w:rPr>
        <w:lastRenderedPageBreak/>
        <w:t>附件四、分项报价表格式</w:t>
      </w:r>
      <w:bookmarkEnd w:id="27"/>
    </w:p>
    <w:p w:rsidR="00E26CDD" w:rsidRPr="00397551" w:rsidRDefault="00E26CDD">
      <w:pPr>
        <w:widowControl/>
        <w:adjustRightInd w:val="0"/>
        <w:spacing w:line="240" w:lineRule="atLeast"/>
        <w:jc w:val="left"/>
        <w:rPr>
          <w:rFonts w:ascii="宋体"/>
          <w:b/>
          <w:bCs/>
          <w:kern w:val="0"/>
          <w:lang w:val="zh-CN"/>
        </w:rPr>
      </w:pPr>
    </w:p>
    <w:p w:rsidR="00E26CDD" w:rsidRPr="00397551" w:rsidRDefault="00BC545F">
      <w:pPr>
        <w:widowControl/>
        <w:shd w:val="clear" w:color="auto" w:fill="FFFFFF"/>
        <w:spacing w:line="360" w:lineRule="auto"/>
        <w:jc w:val="center"/>
        <w:rPr>
          <w:rFonts w:ascii="宋体" w:hAnsi="宋体"/>
          <w:b/>
          <w:kern w:val="0"/>
          <w:sz w:val="36"/>
          <w:szCs w:val="36"/>
        </w:rPr>
      </w:pPr>
      <w:r w:rsidRPr="00397551">
        <w:rPr>
          <w:rFonts w:ascii="宋体" w:hAnsi="宋体" w:hint="eastAsia"/>
          <w:b/>
          <w:kern w:val="0"/>
          <w:sz w:val="36"/>
          <w:szCs w:val="36"/>
        </w:rPr>
        <w:t>分项报价表</w:t>
      </w:r>
    </w:p>
    <w:p w:rsidR="00E26CDD" w:rsidRPr="00397551" w:rsidRDefault="00BC545F">
      <w:pPr>
        <w:widowControl/>
        <w:shd w:val="clear" w:color="auto" w:fill="FFFFFF"/>
        <w:spacing w:line="360" w:lineRule="auto"/>
        <w:jc w:val="center"/>
        <w:rPr>
          <w:rFonts w:ascii="宋体" w:hAnsi="宋体"/>
          <w:b/>
          <w:kern w:val="0"/>
          <w:sz w:val="36"/>
          <w:szCs w:val="36"/>
        </w:rPr>
      </w:pPr>
      <w:r w:rsidRPr="00397551">
        <w:rPr>
          <w:rFonts w:ascii="宋体" w:hAnsi="宋体" w:hint="eastAsia"/>
          <w:b/>
          <w:kern w:val="0"/>
          <w:sz w:val="36"/>
          <w:szCs w:val="36"/>
        </w:rPr>
        <w:t>（详见附件报价表清单）</w:t>
      </w:r>
    </w:p>
    <w:p w:rsidR="00E26CDD" w:rsidRPr="00397551" w:rsidRDefault="00E26CDD">
      <w:pPr>
        <w:widowControl/>
        <w:shd w:val="clear" w:color="auto" w:fill="FFFFFF"/>
        <w:spacing w:line="360" w:lineRule="auto"/>
        <w:jc w:val="left"/>
        <w:rPr>
          <w:rFonts w:ascii="宋体" w:hAnsi="宋体"/>
          <w:kern w:val="0"/>
        </w:rPr>
      </w:pPr>
    </w:p>
    <w:p w:rsidR="00E26CDD" w:rsidRPr="00397551" w:rsidRDefault="00BC545F">
      <w:pPr>
        <w:widowControl/>
        <w:shd w:val="clear" w:color="auto" w:fill="FFFFFF"/>
        <w:spacing w:line="360" w:lineRule="auto"/>
        <w:jc w:val="left"/>
        <w:rPr>
          <w:rFonts w:ascii="宋体" w:hAnsi="宋体"/>
          <w:b/>
          <w:bCs/>
          <w:kern w:val="0"/>
          <w:szCs w:val="21"/>
        </w:rPr>
      </w:pPr>
      <w:r w:rsidRPr="00397551">
        <w:rPr>
          <w:rFonts w:ascii="宋体" w:hAnsi="宋体" w:hint="eastAsia"/>
          <w:b/>
          <w:bCs/>
          <w:kern w:val="0"/>
          <w:szCs w:val="21"/>
        </w:rPr>
        <w:t>说明：</w:t>
      </w:r>
    </w:p>
    <w:p w:rsidR="00E26CDD" w:rsidRPr="00397551" w:rsidRDefault="00BC545F">
      <w:pPr>
        <w:widowControl/>
        <w:shd w:val="clear" w:color="auto" w:fill="FFFFFF"/>
        <w:spacing w:line="360" w:lineRule="auto"/>
        <w:ind w:left="211" w:hangingChars="100" w:hanging="211"/>
        <w:jc w:val="left"/>
        <w:rPr>
          <w:rFonts w:ascii="宋体" w:hAnsi="宋体"/>
          <w:b/>
          <w:bCs/>
          <w:kern w:val="0"/>
          <w:szCs w:val="21"/>
        </w:rPr>
      </w:pPr>
      <w:r w:rsidRPr="00397551">
        <w:rPr>
          <w:rFonts w:ascii="宋体" w:hAnsi="宋体"/>
          <w:b/>
          <w:bCs/>
          <w:kern w:val="0"/>
          <w:szCs w:val="21"/>
        </w:rPr>
        <w:t>1、如果行数不够，请自行增加。</w:t>
      </w:r>
    </w:p>
    <w:p w:rsidR="00E26CDD" w:rsidRPr="00397551" w:rsidRDefault="00BC545F">
      <w:pPr>
        <w:widowControl/>
        <w:shd w:val="clear" w:color="auto" w:fill="FFFFFF"/>
        <w:spacing w:line="360" w:lineRule="auto"/>
        <w:jc w:val="left"/>
        <w:rPr>
          <w:rFonts w:ascii="宋体" w:hAnsi="宋体"/>
          <w:b/>
          <w:bCs/>
          <w:kern w:val="0"/>
          <w:szCs w:val="21"/>
        </w:rPr>
      </w:pPr>
      <w:r w:rsidRPr="00397551">
        <w:rPr>
          <w:rFonts w:ascii="宋体" w:hAnsi="宋体"/>
          <w:b/>
          <w:bCs/>
          <w:kern w:val="0"/>
          <w:szCs w:val="21"/>
        </w:rPr>
        <w:t>2、未注明小</w:t>
      </w:r>
      <w:proofErr w:type="gramStart"/>
      <w:r w:rsidRPr="00397551">
        <w:rPr>
          <w:rFonts w:ascii="宋体" w:hAnsi="宋体" w:hint="eastAsia"/>
          <w:b/>
          <w:bCs/>
          <w:kern w:val="0"/>
          <w:szCs w:val="21"/>
        </w:rPr>
        <w:t>微企业</w:t>
      </w:r>
      <w:proofErr w:type="gramEnd"/>
      <w:r w:rsidRPr="00397551">
        <w:rPr>
          <w:rFonts w:ascii="宋体" w:hAnsi="宋体" w:hint="eastAsia"/>
          <w:b/>
          <w:bCs/>
          <w:kern w:val="0"/>
          <w:szCs w:val="21"/>
        </w:rPr>
        <w:t>的，不享受价格扣除。</w:t>
      </w:r>
    </w:p>
    <w:p w:rsidR="00E26CDD" w:rsidRPr="00397551" w:rsidRDefault="00BC545F">
      <w:pPr>
        <w:widowControl/>
        <w:shd w:val="clear" w:color="auto" w:fill="FFFFFF"/>
        <w:spacing w:line="360" w:lineRule="auto"/>
        <w:jc w:val="left"/>
        <w:rPr>
          <w:rFonts w:ascii="宋体" w:hAnsi="宋体"/>
          <w:b/>
          <w:bCs/>
          <w:kern w:val="0"/>
          <w:szCs w:val="21"/>
        </w:rPr>
      </w:pPr>
      <w:r w:rsidRPr="00397551">
        <w:rPr>
          <w:rFonts w:ascii="宋体" w:hAnsi="宋体" w:hint="eastAsia"/>
          <w:b/>
          <w:bCs/>
          <w:kern w:val="0"/>
          <w:szCs w:val="21"/>
        </w:rPr>
        <w:t>3、本项目所有结算均按实结算。</w:t>
      </w:r>
    </w:p>
    <w:p w:rsidR="00E26CDD" w:rsidRPr="00397551" w:rsidRDefault="00BC545F">
      <w:pPr>
        <w:widowControl/>
        <w:shd w:val="clear" w:color="auto" w:fill="FFFFFF"/>
        <w:spacing w:line="360" w:lineRule="auto"/>
        <w:jc w:val="left"/>
        <w:rPr>
          <w:rFonts w:ascii="宋体" w:hAnsi="宋体"/>
          <w:b/>
          <w:bCs/>
          <w:kern w:val="0"/>
          <w:szCs w:val="21"/>
        </w:rPr>
      </w:pPr>
      <w:r w:rsidRPr="00397551">
        <w:rPr>
          <w:rFonts w:ascii="宋体" w:hAnsi="宋体" w:hint="eastAsia"/>
          <w:b/>
          <w:bCs/>
          <w:kern w:val="0"/>
          <w:szCs w:val="21"/>
        </w:rPr>
        <w:t>4、本项目以最终的权重总价作为价格分的评定依据。</w:t>
      </w:r>
    </w:p>
    <w:p w:rsidR="00E26CDD" w:rsidRPr="00397551" w:rsidRDefault="00BC545F">
      <w:pPr>
        <w:widowControl/>
        <w:shd w:val="clear" w:color="auto" w:fill="FFFFFF"/>
        <w:spacing w:line="360" w:lineRule="auto"/>
        <w:jc w:val="left"/>
        <w:rPr>
          <w:rFonts w:ascii="宋体" w:hAnsi="宋体"/>
          <w:b/>
          <w:bCs/>
          <w:kern w:val="0"/>
          <w:szCs w:val="21"/>
        </w:rPr>
      </w:pPr>
      <w:r w:rsidRPr="00397551">
        <w:rPr>
          <w:rFonts w:ascii="宋体" w:hAnsi="宋体" w:hint="eastAsia"/>
          <w:b/>
          <w:bCs/>
          <w:kern w:val="0"/>
          <w:szCs w:val="21"/>
        </w:rPr>
        <w:t>5、投标人不得擅自更改权重价比例及品目顺序，否则按无效投标处理。</w:t>
      </w:r>
    </w:p>
    <w:p w:rsidR="00E26CDD" w:rsidRPr="00397551" w:rsidRDefault="00E26CDD">
      <w:pPr>
        <w:widowControl/>
        <w:shd w:val="clear" w:color="auto" w:fill="FFFFFF"/>
        <w:spacing w:line="360" w:lineRule="auto"/>
        <w:jc w:val="left"/>
        <w:rPr>
          <w:rFonts w:ascii="宋体" w:hAnsi="宋体" w:cs="宋体"/>
          <w:kern w:val="0"/>
          <w:szCs w:val="21"/>
        </w:rPr>
      </w:pPr>
    </w:p>
    <w:p w:rsidR="00E26CDD" w:rsidRPr="00397551" w:rsidRDefault="00BC545F">
      <w:pPr>
        <w:widowControl/>
        <w:shd w:val="clear" w:color="auto" w:fill="FFFFFF"/>
        <w:spacing w:line="360" w:lineRule="auto"/>
        <w:jc w:val="left"/>
        <w:rPr>
          <w:rFonts w:ascii="宋体"/>
          <w:kern w:val="0"/>
          <w:szCs w:val="21"/>
        </w:rPr>
      </w:pPr>
      <w:r w:rsidRPr="00397551">
        <w:rPr>
          <w:rFonts w:ascii="宋体" w:hAnsi="宋体" w:cs="宋体" w:hint="eastAsia"/>
          <w:kern w:val="0"/>
          <w:szCs w:val="21"/>
        </w:rPr>
        <w:t>投标单位（盖章）：</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cs="宋体" w:hint="eastAsia"/>
          <w:kern w:val="0"/>
          <w:szCs w:val="21"/>
        </w:rPr>
        <w:t>授权代表（签字）：</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E26CDD">
      <w:pPr>
        <w:widowControl/>
        <w:shd w:val="clear" w:color="auto" w:fill="FFFFFF"/>
        <w:spacing w:line="360" w:lineRule="auto"/>
        <w:jc w:val="left"/>
        <w:rPr>
          <w:rFonts w:ascii="宋体" w:hAnsi="宋体"/>
          <w:kern w:val="0"/>
          <w:szCs w:val="21"/>
        </w:rPr>
      </w:pPr>
    </w:p>
    <w:p w:rsidR="00E26CDD" w:rsidRPr="00397551" w:rsidRDefault="00BC545F">
      <w:pPr>
        <w:widowControl/>
        <w:jc w:val="left"/>
        <w:rPr>
          <w:rFonts w:ascii="宋体" w:hAnsi="宋体"/>
          <w:b/>
          <w:bCs/>
          <w:kern w:val="0"/>
          <w:szCs w:val="21"/>
        </w:rPr>
      </w:pPr>
      <w:r w:rsidRPr="00397551">
        <w:rPr>
          <w:rFonts w:ascii="宋体" w:hAnsi="宋体"/>
          <w:b/>
          <w:bCs/>
          <w:kern w:val="0"/>
          <w:szCs w:val="21"/>
        </w:rPr>
        <w:br w:type="page"/>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b/>
          <w:bCs/>
          <w:kern w:val="0"/>
          <w:szCs w:val="21"/>
        </w:rPr>
        <w:lastRenderedPageBreak/>
        <w:t>附件五、技术规格偏离表格式</w:t>
      </w:r>
    </w:p>
    <w:p w:rsidR="00E26CDD" w:rsidRPr="00397551" w:rsidRDefault="00BC545F">
      <w:pPr>
        <w:widowControl/>
        <w:shd w:val="clear" w:color="auto" w:fill="FFFFFF"/>
        <w:spacing w:line="360" w:lineRule="auto"/>
        <w:ind w:left="435"/>
        <w:jc w:val="left"/>
        <w:rPr>
          <w:rFonts w:ascii="宋体" w:hAnsi="宋体"/>
          <w:kern w:val="0"/>
          <w:szCs w:val="21"/>
        </w:rPr>
      </w:pPr>
      <w:r w:rsidRPr="00397551">
        <w:rPr>
          <w:rFonts w:ascii="宋体" w:hAnsi="宋体" w:hint="eastAsia"/>
          <w:kern w:val="0"/>
          <w:sz w:val="24"/>
        </w:rPr>
        <w:t> </w:t>
      </w:r>
    </w:p>
    <w:p w:rsidR="00E26CDD" w:rsidRPr="00397551" w:rsidRDefault="00BC545F">
      <w:pPr>
        <w:widowControl/>
        <w:shd w:val="clear" w:color="auto" w:fill="FFFFFF"/>
        <w:spacing w:line="360" w:lineRule="auto"/>
        <w:ind w:left="420"/>
        <w:jc w:val="center"/>
        <w:rPr>
          <w:rFonts w:ascii="宋体" w:hAnsi="宋体"/>
          <w:b/>
          <w:kern w:val="0"/>
          <w:szCs w:val="21"/>
        </w:rPr>
      </w:pPr>
      <w:r w:rsidRPr="00397551">
        <w:rPr>
          <w:rFonts w:ascii="宋体" w:hAnsi="宋体" w:hint="eastAsia"/>
          <w:b/>
          <w:kern w:val="0"/>
          <w:sz w:val="36"/>
          <w:szCs w:val="36"/>
        </w:rPr>
        <w:t>技术条款偏离表</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tabs>
          <w:tab w:val="left" w:pos="5397"/>
        </w:tabs>
        <w:spacing w:line="360" w:lineRule="auto"/>
        <w:ind w:firstLineChars="40" w:firstLine="84"/>
        <w:jc w:val="left"/>
        <w:rPr>
          <w:rFonts w:ascii="宋体" w:hAnsi="宋体"/>
          <w:kern w:val="0"/>
          <w:szCs w:val="21"/>
        </w:rPr>
      </w:pPr>
      <w:r w:rsidRPr="00397551">
        <w:rPr>
          <w:rFonts w:ascii="宋体" w:hAnsi="宋体" w:hint="eastAsia"/>
          <w:kern w:val="0"/>
          <w:szCs w:val="21"/>
        </w:rPr>
        <w:t>项目名称：</w:t>
      </w:r>
      <w:r w:rsidRPr="00397551">
        <w:rPr>
          <w:rFonts w:ascii="宋体" w:hAnsi="宋体"/>
          <w:kern w:val="0"/>
          <w:szCs w:val="21"/>
        </w:rPr>
        <w:tab/>
      </w:r>
      <w:r w:rsidRPr="00397551">
        <w:rPr>
          <w:rFonts w:ascii="宋体" w:hAnsi="宋体" w:hint="eastAsia"/>
          <w:kern w:val="0"/>
          <w:szCs w:val="21"/>
        </w:rPr>
        <w:t>项目编号：  </w:t>
      </w:r>
    </w:p>
    <w:tbl>
      <w:tblPr>
        <w:tblW w:w="8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42"/>
        <w:gridCol w:w="1678"/>
        <w:gridCol w:w="1931"/>
        <w:gridCol w:w="3012"/>
        <w:gridCol w:w="1246"/>
      </w:tblGrid>
      <w:tr w:rsidR="00397551" w:rsidRPr="00397551">
        <w:trPr>
          <w:trHeight w:val="284"/>
          <w:jc w:val="center"/>
        </w:trPr>
        <w:tc>
          <w:tcPr>
            <w:tcW w:w="642"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序号</w:t>
            </w:r>
          </w:p>
        </w:tc>
        <w:tc>
          <w:tcPr>
            <w:tcW w:w="1678"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招标文件条目号</w:t>
            </w:r>
          </w:p>
        </w:tc>
        <w:tc>
          <w:tcPr>
            <w:tcW w:w="1931"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招标要求规格</w:t>
            </w:r>
          </w:p>
        </w:tc>
        <w:tc>
          <w:tcPr>
            <w:tcW w:w="3012"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投标响应</w:t>
            </w:r>
          </w:p>
        </w:tc>
        <w:tc>
          <w:tcPr>
            <w:tcW w:w="1246"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偏离</w:t>
            </w:r>
          </w:p>
        </w:tc>
      </w:tr>
      <w:tr w:rsidR="00397551" w:rsidRPr="00397551">
        <w:trPr>
          <w:trHeight w:val="20"/>
          <w:jc w:val="center"/>
        </w:trPr>
        <w:tc>
          <w:tcPr>
            <w:tcW w:w="64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93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1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46"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0"/>
          <w:jc w:val="center"/>
        </w:trPr>
        <w:tc>
          <w:tcPr>
            <w:tcW w:w="64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93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1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46"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0"/>
          <w:jc w:val="center"/>
        </w:trPr>
        <w:tc>
          <w:tcPr>
            <w:tcW w:w="64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93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1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46"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0"/>
          <w:jc w:val="center"/>
        </w:trPr>
        <w:tc>
          <w:tcPr>
            <w:tcW w:w="64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93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1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46"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0"/>
          <w:jc w:val="center"/>
        </w:trPr>
        <w:tc>
          <w:tcPr>
            <w:tcW w:w="64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93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1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46"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0"/>
          <w:jc w:val="center"/>
        </w:trPr>
        <w:tc>
          <w:tcPr>
            <w:tcW w:w="64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93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12"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46"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bl>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说明：</w:t>
      </w:r>
      <w:r w:rsidRPr="00397551">
        <w:rPr>
          <w:rFonts w:ascii="宋体" w:hAnsi="宋体"/>
          <w:kern w:val="0"/>
          <w:szCs w:val="21"/>
        </w:rPr>
        <w:t>如果行数不够，请自行增加。</w:t>
      </w:r>
    </w:p>
    <w:p w:rsidR="00E26CDD" w:rsidRPr="00397551" w:rsidRDefault="00E26CDD">
      <w:pPr>
        <w:widowControl/>
        <w:shd w:val="clear" w:color="auto" w:fill="FFFFFF"/>
        <w:spacing w:line="360" w:lineRule="auto"/>
        <w:jc w:val="left"/>
        <w:rPr>
          <w:rFonts w:ascii="宋体" w:hAnsi="宋体" w:cs="宋体"/>
          <w:kern w:val="0"/>
          <w:szCs w:val="21"/>
        </w:rPr>
      </w:pPr>
    </w:p>
    <w:p w:rsidR="00E26CDD" w:rsidRPr="00397551" w:rsidRDefault="00E26CDD">
      <w:pPr>
        <w:widowControl/>
        <w:shd w:val="clear" w:color="auto" w:fill="FFFFFF"/>
        <w:spacing w:line="360" w:lineRule="auto"/>
        <w:jc w:val="left"/>
        <w:rPr>
          <w:rFonts w:ascii="宋体" w:hAnsi="宋体" w:cs="宋体"/>
          <w:kern w:val="0"/>
          <w:szCs w:val="21"/>
        </w:rPr>
      </w:pPr>
    </w:p>
    <w:p w:rsidR="00E26CDD" w:rsidRPr="00397551" w:rsidRDefault="00E26CDD">
      <w:pPr>
        <w:widowControl/>
        <w:shd w:val="clear" w:color="auto" w:fill="FFFFFF"/>
        <w:spacing w:line="360" w:lineRule="auto"/>
        <w:jc w:val="left"/>
        <w:rPr>
          <w:rFonts w:ascii="宋体" w:hAnsi="宋体" w:cs="宋体"/>
          <w:kern w:val="0"/>
          <w:szCs w:val="21"/>
        </w:rPr>
      </w:pPr>
    </w:p>
    <w:p w:rsidR="00E26CDD" w:rsidRPr="00397551" w:rsidRDefault="00BC545F">
      <w:pPr>
        <w:widowControl/>
        <w:shd w:val="clear" w:color="auto" w:fill="FFFFFF"/>
        <w:spacing w:line="360" w:lineRule="auto"/>
        <w:jc w:val="left"/>
        <w:rPr>
          <w:rFonts w:ascii="宋体"/>
          <w:kern w:val="0"/>
          <w:szCs w:val="21"/>
        </w:rPr>
      </w:pPr>
      <w:r w:rsidRPr="00397551">
        <w:rPr>
          <w:rFonts w:ascii="宋体" w:hAnsi="宋体" w:cs="宋体" w:hint="eastAsia"/>
          <w:kern w:val="0"/>
          <w:szCs w:val="21"/>
        </w:rPr>
        <w:t>投标单位（盖章）：</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cs="宋体" w:hint="eastAsia"/>
          <w:kern w:val="0"/>
          <w:szCs w:val="21"/>
        </w:rPr>
        <w:t>授权代表（签字）：</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E26CDD">
      <w:pPr>
        <w:widowControl/>
        <w:shd w:val="clear" w:color="auto" w:fill="FFFFFF"/>
        <w:spacing w:line="360" w:lineRule="auto"/>
        <w:jc w:val="left"/>
        <w:rPr>
          <w:rFonts w:ascii="宋体" w:hAnsi="宋体"/>
          <w:kern w:val="0"/>
          <w:szCs w:val="21"/>
        </w:rPr>
      </w:pP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b/>
          <w:bCs/>
          <w:kern w:val="0"/>
          <w:szCs w:val="21"/>
        </w:rPr>
        <w:br w:type="page"/>
      </w:r>
      <w:r w:rsidRPr="00397551">
        <w:rPr>
          <w:rFonts w:ascii="宋体" w:hAnsi="宋体" w:hint="eastAsia"/>
          <w:b/>
          <w:bCs/>
          <w:kern w:val="0"/>
          <w:szCs w:val="21"/>
        </w:rPr>
        <w:lastRenderedPageBreak/>
        <w:t>附件六、商务条款偏离表格式</w:t>
      </w:r>
    </w:p>
    <w:p w:rsidR="00E26CDD" w:rsidRPr="00397551" w:rsidRDefault="00BC545F">
      <w:pPr>
        <w:widowControl/>
        <w:shd w:val="clear" w:color="auto" w:fill="FFFFFF"/>
        <w:spacing w:line="360" w:lineRule="auto"/>
        <w:ind w:firstLine="420"/>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ind w:left="420"/>
        <w:jc w:val="center"/>
        <w:rPr>
          <w:rFonts w:ascii="宋体" w:hAnsi="宋体"/>
          <w:b/>
          <w:kern w:val="0"/>
          <w:szCs w:val="21"/>
        </w:rPr>
      </w:pPr>
      <w:r w:rsidRPr="00397551">
        <w:rPr>
          <w:rFonts w:ascii="宋体" w:hAnsi="宋体" w:hint="eastAsia"/>
          <w:b/>
          <w:kern w:val="0"/>
          <w:sz w:val="36"/>
          <w:szCs w:val="36"/>
        </w:rPr>
        <w:t>商务条款偏离表</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 w:val="24"/>
        </w:rPr>
        <w:t> </w:t>
      </w:r>
    </w:p>
    <w:p w:rsidR="00E26CDD" w:rsidRPr="00397551" w:rsidRDefault="00BC545F" w:rsidP="00397551">
      <w:pPr>
        <w:widowControl/>
        <w:tabs>
          <w:tab w:val="left" w:pos="5366"/>
        </w:tabs>
        <w:spacing w:line="360" w:lineRule="auto"/>
        <w:ind w:firstLineChars="46" w:firstLine="97"/>
        <w:jc w:val="left"/>
        <w:rPr>
          <w:rFonts w:ascii="宋体" w:hAnsi="宋体"/>
          <w:kern w:val="0"/>
          <w:szCs w:val="21"/>
        </w:rPr>
      </w:pPr>
      <w:r w:rsidRPr="00397551">
        <w:rPr>
          <w:rFonts w:ascii="宋体" w:hAnsi="宋体" w:hint="eastAsia"/>
          <w:kern w:val="0"/>
          <w:szCs w:val="21"/>
        </w:rPr>
        <w:t>项目名称：</w:t>
      </w:r>
      <w:r w:rsidRPr="00397551">
        <w:rPr>
          <w:rFonts w:ascii="宋体" w:hAnsi="宋体"/>
          <w:kern w:val="0"/>
          <w:szCs w:val="21"/>
        </w:rPr>
        <w:tab/>
      </w:r>
      <w:r w:rsidRPr="00397551">
        <w:rPr>
          <w:rFonts w:ascii="宋体" w:hAnsi="宋体" w:hint="eastAsia"/>
          <w:kern w:val="0"/>
          <w:szCs w:val="21"/>
        </w:rPr>
        <w:t>项目编号：         </w:t>
      </w:r>
    </w:p>
    <w:tbl>
      <w:tblPr>
        <w:tblW w:w="8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0"/>
        <w:gridCol w:w="1679"/>
        <w:gridCol w:w="2488"/>
        <w:gridCol w:w="3004"/>
        <w:gridCol w:w="1201"/>
      </w:tblGrid>
      <w:tr w:rsidR="00397551" w:rsidRPr="00397551">
        <w:trPr>
          <w:trHeight w:val="284"/>
          <w:jc w:val="center"/>
        </w:trPr>
        <w:tc>
          <w:tcPr>
            <w:tcW w:w="560"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序号</w:t>
            </w:r>
          </w:p>
        </w:tc>
        <w:tc>
          <w:tcPr>
            <w:tcW w:w="1679"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招标文件条目号</w:t>
            </w:r>
          </w:p>
        </w:tc>
        <w:tc>
          <w:tcPr>
            <w:tcW w:w="2488"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招标文件要求的商务条款</w:t>
            </w:r>
          </w:p>
        </w:tc>
        <w:tc>
          <w:tcPr>
            <w:tcW w:w="3004"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投标响应</w:t>
            </w:r>
          </w:p>
        </w:tc>
        <w:tc>
          <w:tcPr>
            <w:tcW w:w="1201" w:type="dxa"/>
            <w:tcMar>
              <w:top w:w="0" w:type="dxa"/>
              <w:left w:w="10" w:type="dxa"/>
              <w:bottom w:w="0" w:type="dxa"/>
              <w:right w:w="10" w:type="dxa"/>
            </w:tcMar>
            <w:vAlign w:val="center"/>
          </w:tcPr>
          <w:p w:rsidR="00E26CDD" w:rsidRPr="00397551" w:rsidRDefault="00BC545F">
            <w:pPr>
              <w:widowControl/>
              <w:spacing w:line="360" w:lineRule="auto"/>
              <w:jc w:val="center"/>
              <w:rPr>
                <w:rFonts w:ascii="宋体" w:hAnsi="宋体"/>
                <w:b/>
                <w:kern w:val="0"/>
                <w:szCs w:val="21"/>
              </w:rPr>
            </w:pPr>
            <w:r w:rsidRPr="00397551">
              <w:rPr>
                <w:rFonts w:ascii="宋体" w:hAnsi="宋体" w:hint="eastAsia"/>
                <w:b/>
                <w:kern w:val="0"/>
                <w:szCs w:val="21"/>
              </w:rPr>
              <w:t>偏离</w:t>
            </w:r>
          </w:p>
        </w:tc>
      </w:tr>
      <w:tr w:rsidR="00397551" w:rsidRPr="00397551">
        <w:trPr>
          <w:trHeight w:val="284"/>
          <w:jc w:val="center"/>
        </w:trPr>
        <w:tc>
          <w:tcPr>
            <w:tcW w:w="560"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9"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248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04"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0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84"/>
          <w:jc w:val="center"/>
        </w:trPr>
        <w:tc>
          <w:tcPr>
            <w:tcW w:w="560"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9"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248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04"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0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84"/>
          <w:jc w:val="center"/>
        </w:trPr>
        <w:tc>
          <w:tcPr>
            <w:tcW w:w="560"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9"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248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04"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0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84"/>
          <w:jc w:val="center"/>
        </w:trPr>
        <w:tc>
          <w:tcPr>
            <w:tcW w:w="560"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9"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248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04"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0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84"/>
          <w:jc w:val="center"/>
        </w:trPr>
        <w:tc>
          <w:tcPr>
            <w:tcW w:w="560"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9"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248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04"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0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r w:rsidR="00397551" w:rsidRPr="00397551">
        <w:trPr>
          <w:trHeight w:val="284"/>
          <w:jc w:val="center"/>
        </w:trPr>
        <w:tc>
          <w:tcPr>
            <w:tcW w:w="560"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679"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2488"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3004"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c>
          <w:tcPr>
            <w:tcW w:w="1201" w:type="dxa"/>
            <w:tcMar>
              <w:top w:w="0" w:type="dxa"/>
              <w:left w:w="10" w:type="dxa"/>
              <w:bottom w:w="0" w:type="dxa"/>
              <w:right w:w="10" w:type="dxa"/>
            </w:tcMar>
            <w:vAlign w:val="center"/>
          </w:tcPr>
          <w:p w:rsidR="00E26CDD" w:rsidRPr="00397551" w:rsidRDefault="00E26CDD">
            <w:pPr>
              <w:widowControl/>
              <w:spacing w:line="360" w:lineRule="auto"/>
              <w:jc w:val="center"/>
              <w:rPr>
                <w:rFonts w:ascii="宋体" w:hAnsi="宋体"/>
                <w:kern w:val="0"/>
                <w:szCs w:val="21"/>
              </w:rPr>
            </w:pPr>
          </w:p>
        </w:tc>
      </w:tr>
    </w:tbl>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说明：如果行数不够，请自行增加。</w:t>
      </w:r>
    </w:p>
    <w:p w:rsidR="00E26CDD" w:rsidRPr="00397551" w:rsidRDefault="00E26CDD">
      <w:pPr>
        <w:widowControl/>
        <w:shd w:val="clear" w:color="auto" w:fill="FFFFFF"/>
        <w:spacing w:line="360" w:lineRule="auto"/>
        <w:jc w:val="left"/>
        <w:rPr>
          <w:rFonts w:ascii="宋体" w:hAnsi="宋体" w:cs="宋体"/>
          <w:kern w:val="0"/>
          <w:szCs w:val="21"/>
        </w:rPr>
      </w:pPr>
    </w:p>
    <w:p w:rsidR="00E26CDD" w:rsidRPr="00397551" w:rsidRDefault="00E26CDD">
      <w:pPr>
        <w:widowControl/>
        <w:shd w:val="clear" w:color="auto" w:fill="FFFFFF"/>
        <w:spacing w:line="360" w:lineRule="auto"/>
        <w:jc w:val="left"/>
        <w:rPr>
          <w:rFonts w:ascii="宋体" w:hAnsi="宋体" w:cs="宋体"/>
          <w:kern w:val="0"/>
          <w:szCs w:val="21"/>
        </w:rPr>
      </w:pPr>
    </w:p>
    <w:p w:rsidR="00E26CDD" w:rsidRPr="00397551" w:rsidRDefault="00E26CDD">
      <w:pPr>
        <w:widowControl/>
        <w:shd w:val="clear" w:color="auto" w:fill="FFFFFF"/>
        <w:spacing w:line="360" w:lineRule="auto"/>
        <w:jc w:val="left"/>
        <w:rPr>
          <w:rFonts w:ascii="宋体" w:hAnsi="宋体" w:cs="宋体"/>
          <w:kern w:val="0"/>
          <w:szCs w:val="21"/>
        </w:rPr>
      </w:pPr>
    </w:p>
    <w:p w:rsidR="00E26CDD" w:rsidRPr="00397551" w:rsidRDefault="00BC545F">
      <w:pPr>
        <w:widowControl/>
        <w:shd w:val="clear" w:color="auto" w:fill="FFFFFF"/>
        <w:spacing w:line="360" w:lineRule="auto"/>
        <w:jc w:val="left"/>
        <w:rPr>
          <w:rFonts w:ascii="宋体"/>
          <w:kern w:val="0"/>
          <w:szCs w:val="21"/>
        </w:rPr>
      </w:pPr>
      <w:r w:rsidRPr="00397551">
        <w:rPr>
          <w:rFonts w:ascii="宋体" w:hAnsi="宋体" w:cs="宋体" w:hint="eastAsia"/>
          <w:kern w:val="0"/>
          <w:szCs w:val="21"/>
        </w:rPr>
        <w:t>投标单位（盖章）：</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BC545F">
      <w:pPr>
        <w:widowControl/>
        <w:shd w:val="clear" w:color="auto" w:fill="FFFFFF"/>
        <w:spacing w:line="360" w:lineRule="auto"/>
        <w:jc w:val="left"/>
        <w:rPr>
          <w:rFonts w:ascii="宋体"/>
          <w:kern w:val="0"/>
          <w:szCs w:val="21"/>
          <w:u w:val="single"/>
        </w:rPr>
      </w:pPr>
      <w:r w:rsidRPr="00397551">
        <w:rPr>
          <w:rFonts w:ascii="宋体" w:hAnsi="宋体" w:cs="宋体" w:hint="eastAsia"/>
          <w:kern w:val="0"/>
          <w:szCs w:val="21"/>
        </w:rPr>
        <w:t>授权代表（签字）：</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E26CDD">
      <w:pPr>
        <w:widowControl/>
        <w:shd w:val="clear" w:color="auto" w:fill="FFFFFF"/>
        <w:spacing w:line="360" w:lineRule="auto"/>
        <w:jc w:val="left"/>
        <w:rPr>
          <w:rFonts w:ascii="宋体" w:hAnsi="宋体"/>
          <w:kern w:val="0"/>
          <w:szCs w:val="21"/>
        </w:rPr>
      </w:pP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BC545F">
      <w:pPr>
        <w:widowControl/>
        <w:shd w:val="clear" w:color="auto" w:fill="FFFFFF"/>
        <w:spacing w:line="360" w:lineRule="auto"/>
        <w:jc w:val="left"/>
        <w:rPr>
          <w:rFonts w:ascii="宋体" w:hAnsi="宋体"/>
          <w:kern w:val="0"/>
          <w:szCs w:val="21"/>
        </w:rPr>
      </w:pPr>
      <w:r w:rsidRPr="00397551">
        <w:rPr>
          <w:rFonts w:ascii="宋体" w:hAnsi="宋体" w:hint="eastAsia"/>
          <w:kern w:val="0"/>
          <w:szCs w:val="21"/>
        </w:rPr>
        <w:t> </w:t>
      </w:r>
    </w:p>
    <w:p w:rsidR="00E26CDD" w:rsidRPr="00397551" w:rsidRDefault="00E26CDD">
      <w:pPr>
        <w:widowControl/>
        <w:shd w:val="clear" w:color="auto" w:fill="FFFFFF"/>
        <w:spacing w:line="360" w:lineRule="auto"/>
        <w:jc w:val="left"/>
        <w:rPr>
          <w:rFonts w:ascii="宋体" w:hAnsi="宋体"/>
          <w:kern w:val="0"/>
          <w:szCs w:val="21"/>
        </w:rPr>
      </w:pPr>
    </w:p>
    <w:p w:rsidR="00E26CDD" w:rsidRPr="00397551" w:rsidRDefault="00BC545F">
      <w:pPr>
        <w:widowControl/>
        <w:shd w:val="clear" w:color="auto" w:fill="FFFFFF"/>
        <w:spacing w:line="360" w:lineRule="auto"/>
        <w:jc w:val="left"/>
        <w:rPr>
          <w:rFonts w:ascii="宋体"/>
          <w:b/>
          <w:szCs w:val="21"/>
          <w:lang w:val="zh-CN"/>
        </w:rPr>
      </w:pPr>
      <w:r w:rsidRPr="00397551">
        <w:rPr>
          <w:rFonts w:ascii="宋体" w:hAnsi="宋体"/>
          <w:b/>
          <w:bCs/>
          <w:kern w:val="0"/>
          <w:szCs w:val="21"/>
        </w:rPr>
        <w:br w:type="page"/>
      </w:r>
      <w:r w:rsidRPr="00397551">
        <w:rPr>
          <w:rFonts w:ascii="宋体" w:hAnsi="宋体" w:hint="eastAsia"/>
          <w:b/>
          <w:bCs/>
          <w:kern w:val="0"/>
          <w:szCs w:val="21"/>
        </w:rPr>
        <w:lastRenderedPageBreak/>
        <w:t>附件七、</w:t>
      </w:r>
      <w:r w:rsidRPr="00397551">
        <w:rPr>
          <w:rFonts w:ascii="宋体" w:hint="eastAsia"/>
          <w:b/>
          <w:szCs w:val="21"/>
          <w:lang w:val="zh-CN"/>
        </w:rPr>
        <w:t>技术说明与服务方案</w:t>
      </w:r>
    </w:p>
    <w:p w:rsidR="00E26CDD" w:rsidRPr="00397551" w:rsidRDefault="00E26CDD">
      <w:pPr>
        <w:widowControl/>
        <w:shd w:val="clear" w:color="auto" w:fill="FFFFFF"/>
        <w:spacing w:line="360" w:lineRule="auto"/>
        <w:jc w:val="left"/>
        <w:rPr>
          <w:rFonts w:ascii="宋体"/>
          <w:b/>
          <w:szCs w:val="21"/>
          <w:lang w:val="zh-CN"/>
        </w:rPr>
      </w:pPr>
    </w:p>
    <w:p w:rsidR="00E26CDD" w:rsidRPr="00397551" w:rsidRDefault="00BC545F">
      <w:pPr>
        <w:pStyle w:val="ab"/>
        <w:snapToGrid w:val="0"/>
        <w:spacing w:before="0" w:after="0"/>
        <w:ind w:firstLineChars="200" w:firstLine="420"/>
        <w:rPr>
          <w:rFonts w:ascii="Times New Roman" w:hAnsi="Times New Roman"/>
          <w:kern w:val="2"/>
          <w:sz w:val="21"/>
          <w:szCs w:val="21"/>
        </w:rPr>
      </w:pPr>
      <w:r w:rsidRPr="00397551">
        <w:rPr>
          <w:rFonts w:ascii="Times New Roman" w:hAnsi="Times New Roman" w:hint="eastAsia"/>
          <w:kern w:val="2"/>
          <w:sz w:val="21"/>
          <w:szCs w:val="21"/>
        </w:rPr>
        <w:t>技术方案及服务承诺应根据招标人对项目的要求、评标标准的要求及项目本身的特点编写，内容应包括但不限于以下内容：</w:t>
      </w:r>
    </w:p>
    <w:p w:rsidR="00E26CDD" w:rsidRPr="00397551" w:rsidRDefault="00BC545F">
      <w:pPr>
        <w:pStyle w:val="ab"/>
        <w:snapToGrid w:val="0"/>
        <w:ind w:firstLineChars="200" w:firstLine="420"/>
        <w:rPr>
          <w:rFonts w:ascii="Times New Roman" w:hAnsi="Times New Roman"/>
          <w:kern w:val="2"/>
          <w:sz w:val="21"/>
          <w:szCs w:val="21"/>
        </w:rPr>
      </w:pPr>
      <w:r w:rsidRPr="00397551">
        <w:rPr>
          <w:rFonts w:ascii="Times New Roman" w:hAnsi="Times New Roman" w:hint="eastAsia"/>
          <w:kern w:val="2"/>
          <w:sz w:val="21"/>
          <w:szCs w:val="21"/>
        </w:rPr>
        <w:t>1</w:t>
      </w:r>
      <w:r w:rsidRPr="00397551">
        <w:rPr>
          <w:rFonts w:ascii="Times New Roman" w:hAnsi="Times New Roman" w:hint="eastAsia"/>
          <w:kern w:val="2"/>
          <w:sz w:val="21"/>
          <w:szCs w:val="21"/>
        </w:rPr>
        <w:t>、质量保障及配送方案</w:t>
      </w:r>
    </w:p>
    <w:p w:rsidR="00E26CDD" w:rsidRPr="00397551" w:rsidRDefault="00BC545F">
      <w:pPr>
        <w:pStyle w:val="ab"/>
        <w:snapToGrid w:val="0"/>
        <w:spacing w:after="0"/>
        <w:rPr>
          <w:rFonts w:ascii="Times New Roman" w:hAnsi="Times New Roman"/>
          <w:kern w:val="2"/>
          <w:sz w:val="21"/>
          <w:szCs w:val="21"/>
        </w:rPr>
      </w:pPr>
      <w:r w:rsidRPr="00397551">
        <w:rPr>
          <w:rFonts w:ascii="Times New Roman" w:hAnsi="Times New Roman" w:hint="eastAsia"/>
          <w:kern w:val="2"/>
          <w:sz w:val="21"/>
          <w:szCs w:val="21"/>
        </w:rPr>
        <w:t>由于本项目供货地点为三个校区（</w:t>
      </w:r>
      <w:r w:rsidRPr="00397551">
        <w:rPr>
          <w:rFonts w:ascii="Times New Roman" w:hAnsi="Times New Roman" w:hint="eastAsia"/>
          <w:kern w:val="2"/>
          <w:sz w:val="21"/>
          <w:szCs w:val="21"/>
        </w:rPr>
        <w:t>8</w:t>
      </w:r>
      <w:r w:rsidRPr="00397551">
        <w:rPr>
          <w:rFonts w:ascii="Times New Roman" w:hAnsi="Times New Roman" w:hint="eastAsia"/>
          <w:kern w:val="2"/>
          <w:sz w:val="21"/>
          <w:szCs w:val="21"/>
        </w:rPr>
        <w:t>个食堂</w:t>
      </w:r>
      <w:r w:rsidRPr="00397551">
        <w:rPr>
          <w:rFonts w:ascii="Times New Roman" w:hAnsi="Times New Roman" w:hint="eastAsia"/>
          <w:kern w:val="2"/>
          <w:sz w:val="21"/>
          <w:szCs w:val="21"/>
        </w:rPr>
        <w:t>+</w:t>
      </w:r>
      <w:r w:rsidRPr="00397551">
        <w:rPr>
          <w:rFonts w:ascii="Times New Roman" w:hAnsi="Times New Roman" w:hint="eastAsia"/>
          <w:kern w:val="2"/>
          <w:sz w:val="21"/>
          <w:szCs w:val="21"/>
        </w:rPr>
        <w:t>幼儿园部分原材料），请投标人详细列明配送方案、质量控制及保障措施。</w:t>
      </w:r>
    </w:p>
    <w:p w:rsidR="00E26CDD" w:rsidRPr="00397551" w:rsidRDefault="00BC545F">
      <w:pPr>
        <w:pStyle w:val="ab"/>
        <w:snapToGrid w:val="0"/>
        <w:ind w:firstLineChars="200" w:firstLine="420"/>
        <w:rPr>
          <w:rFonts w:ascii="Times New Roman" w:hAnsi="Times New Roman"/>
          <w:kern w:val="2"/>
          <w:sz w:val="21"/>
          <w:szCs w:val="21"/>
        </w:rPr>
      </w:pPr>
      <w:r w:rsidRPr="00397551">
        <w:rPr>
          <w:rFonts w:ascii="Times New Roman" w:hAnsi="Times New Roman" w:hint="eastAsia"/>
          <w:kern w:val="2"/>
          <w:sz w:val="21"/>
          <w:szCs w:val="21"/>
        </w:rPr>
        <w:t>2</w:t>
      </w:r>
      <w:r w:rsidRPr="00397551">
        <w:rPr>
          <w:rFonts w:ascii="Times New Roman" w:hAnsi="Times New Roman" w:hint="eastAsia"/>
          <w:kern w:val="2"/>
          <w:sz w:val="21"/>
          <w:szCs w:val="21"/>
        </w:rPr>
        <w:t>、售后服务方案</w:t>
      </w:r>
    </w:p>
    <w:p w:rsidR="00E26CDD" w:rsidRPr="00397551" w:rsidRDefault="00BC545F">
      <w:pPr>
        <w:pStyle w:val="ab"/>
        <w:snapToGrid w:val="0"/>
        <w:rPr>
          <w:rFonts w:ascii="Times New Roman" w:hAnsi="Times New Roman"/>
          <w:kern w:val="2"/>
          <w:sz w:val="21"/>
          <w:szCs w:val="21"/>
        </w:rPr>
      </w:pPr>
      <w:r w:rsidRPr="00397551">
        <w:rPr>
          <w:rFonts w:ascii="Times New Roman" w:hAnsi="Times New Roman" w:hint="eastAsia"/>
          <w:kern w:val="2"/>
          <w:sz w:val="21"/>
          <w:szCs w:val="21"/>
        </w:rPr>
        <w:t>投标人详细描述针对招标人质量投诉的处理方法、响应时间以及其他各方面的支持和配合情况。</w:t>
      </w:r>
    </w:p>
    <w:p w:rsidR="00E26CDD" w:rsidRPr="00397551" w:rsidRDefault="00BC545F">
      <w:pPr>
        <w:pStyle w:val="ab"/>
        <w:snapToGrid w:val="0"/>
        <w:spacing w:before="0"/>
        <w:ind w:firstLineChars="200" w:firstLine="420"/>
        <w:rPr>
          <w:rFonts w:ascii="Times New Roman" w:hAnsi="Times New Roman"/>
          <w:kern w:val="2"/>
          <w:sz w:val="21"/>
          <w:szCs w:val="21"/>
        </w:rPr>
      </w:pPr>
      <w:r w:rsidRPr="00397551">
        <w:rPr>
          <w:rFonts w:ascii="Times New Roman" w:hAnsi="Times New Roman" w:hint="eastAsia"/>
          <w:kern w:val="2"/>
          <w:sz w:val="21"/>
          <w:szCs w:val="21"/>
        </w:rPr>
        <w:t>3</w:t>
      </w:r>
      <w:r w:rsidRPr="00397551">
        <w:rPr>
          <w:rFonts w:ascii="Times New Roman" w:hAnsi="Times New Roman" w:hint="eastAsia"/>
          <w:kern w:val="2"/>
          <w:sz w:val="21"/>
          <w:szCs w:val="21"/>
        </w:rPr>
        <w:t>、个性化和增值服务方案</w:t>
      </w:r>
    </w:p>
    <w:p w:rsidR="00E26CDD" w:rsidRPr="00397551" w:rsidRDefault="00BC545F">
      <w:pPr>
        <w:pStyle w:val="ab"/>
        <w:snapToGrid w:val="0"/>
        <w:ind w:firstLineChars="200" w:firstLine="420"/>
        <w:rPr>
          <w:rFonts w:ascii="Times New Roman" w:hAnsi="Times New Roman"/>
          <w:kern w:val="2"/>
          <w:sz w:val="21"/>
          <w:szCs w:val="21"/>
        </w:rPr>
      </w:pPr>
      <w:r w:rsidRPr="00397551">
        <w:rPr>
          <w:rFonts w:ascii="Times New Roman" w:hAnsi="Times New Roman" w:hint="eastAsia"/>
          <w:kern w:val="2"/>
          <w:sz w:val="21"/>
          <w:szCs w:val="21"/>
        </w:rPr>
        <w:t>投标人专为学校定制个性化和增值服务方案，可以详细描述个性化和增值服务特色内容、实施方式、承诺等。</w:t>
      </w:r>
    </w:p>
    <w:p w:rsidR="00E26CDD" w:rsidRPr="00397551" w:rsidRDefault="00BC545F">
      <w:pPr>
        <w:pStyle w:val="ab"/>
        <w:snapToGrid w:val="0"/>
        <w:ind w:firstLineChars="200" w:firstLine="420"/>
        <w:rPr>
          <w:rFonts w:ascii="Times New Roman" w:hAnsi="Times New Roman"/>
          <w:kern w:val="2"/>
          <w:sz w:val="21"/>
          <w:szCs w:val="21"/>
        </w:rPr>
      </w:pPr>
      <w:r w:rsidRPr="00397551">
        <w:rPr>
          <w:rFonts w:ascii="Times New Roman" w:hAnsi="Times New Roman" w:hint="eastAsia"/>
          <w:kern w:val="2"/>
          <w:sz w:val="21"/>
          <w:szCs w:val="21"/>
        </w:rPr>
        <w:t>4</w:t>
      </w:r>
      <w:r w:rsidRPr="00397551">
        <w:rPr>
          <w:rFonts w:ascii="Times New Roman" w:hAnsi="Times New Roman" w:hint="eastAsia"/>
          <w:kern w:val="2"/>
          <w:sz w:val="21"/>
          <w:szCs w:val="21"/>
        </w:rPr>
        <w:t>、应急预案</w:t>
      </w:r>
    </w:p>
    <w:p w:rsidR="00E26CDD" w:rsidRPr="00397551" w:rsidRDefault="00BC545F">
      <w:pPr>
        <w:pStyle w:val="ab"/>
        <w:snapToGrid w:val="0"/>
        <w:rPr>
          <w:szCs w:val="21"/>
        </w:rPr>
      </w:pPr>
      <w:r w:rsidRPr="00397551">
        <w:rPr>
          <w:rFonts w:ascii="Times New Roman" w:hAnsi="Times New Roman" w:hint="eastAsia"/>
          <w:kern w:val="2"/>
          <w:sz w:val="21"/>
          <w:szCs w:val="21"/>
        </w:rPr>
        <w:t>投标人须列明各种可能发生的突发事件以及相应的处理办法。</w:t>
      </w:r>
    </w:p>
    <w:p w:rsidR="00E26CDD" w:rsidRPr="00397551" w:rsidRDefault="00BC545F">
      <w:pPr>
        <w:pStyle w:val="ab"/>
        <w:snapToGrid w:val="0"/>
        <w:spacing w:before="0" w:after="0"/>
        <w:ind w:firstLineChars="200" w:firstLine="420"/>
        <w:rPr>
          <w:rFonts w:ascii="Times New Roman" w:hAnsi="Times New Roman"/>
          <w:kern w:val="2"/>
          <w:sz w:val="21"/>
          <w:szCs w:val="21"/>
        </w:rPr>
      </w:pPr>
      <w:r w:rsidRPr="00397551">
        <w:rPr>
          <w:rFonts w:ascii="Times New Roman" w:hAnsi="Times New Roman" w:hint="eastAsia"/>
          <w:kern w:val="2"/>
          <w:sz w:val="21"/>
          <w:szCs w:val="21"/>
        </w:rPr>
        <w:t>5</w:t>
      </w:r>
      <w:r w:rsidRPr="00397551">
        <w:rPr>
          <w:rFonts w:ascii="Times New Roman" w:hAnsi="Times New Roman" w:hint="eastAsia"/>
          <w:kern w:val="2"/>
          <w:sz w:val="21"/>
          <w:szCs w:val="21"/>
        </w:rPr>
        <w:t>、供货渠道</w:t>
      </w:r>
    </w:p>
    <w:p w:rsidR="00E26CDD" w:rsidRPr="00397551" w:rsidRDefault="00BC545F">
      <w:pPr>
        <w:pStyle w:val="ab"/>
        <w:snapToGrid w:val="0"/>
        <w:spacing w:before="0" w:after="0"/>
        <w:ind w:firstLineChars="200" w:firstLine="420"/>
        <w:rPr>
          <w:rFonts w:ascii="Times New Roman" w:hAnsi="Times New Roman"/>
          <w:kern w:val="2"/>
          <w:sz w:val="21"/>
          <w:szCs w:val="21"/>
        </w:rPr>
      </w:pPr>
      <w:r w:rsidRPr="00397551">
        <w:rPr>
          <w:rFonts w:ascii="Times New Roman" w:hAnsi="Times New Roman" w:hint="eastAsia"/>
          <w:kern w:val="2"/>
          <w:sz w:val="21"/>
          <w:szCs w:val="21"/>
        </w:rPr>
        <w:t>投标人提供所供产品的进货渠道信息，</w:t>
      </w:r>
      <w:r w:rsidRPr="00397551">
        <w:rPr>
          <w:rFonts w:ascii="宋体" w:hAnsi="宋体" w:hint="eastAsia"/>
          <w:sz w:val="21"/>
          <w:szCs w:val="21"/>
        </w:rPr>
        <w:t>包括产品来源、授权资质、进货合同发票等相关证明材料。</w:t>
      </w:r>
    </w:p>
    <w:p w:rsidR="00E26CDD" w:rsidRPr="00397551" w:rsidRDefault="00E26CDD">
      <w:pPr>
        <w:pStyle w:val="ab"/>
        <w:snapToGrid w:val="0"/>
        <w:spacing w:before="0" w:after="0"/>
        <w:ind w:firstLineChars="200" w:firstLine="420"/>
        <w:rPr>
          <w:rFonts w:ascii="Times New Roman" w:hAnsi="Times New Roman"/>
          <w:kern w:val="2"/>
          <w:sz w:val="21"/>
          <w:szCs w:val="21"/>
        </w:rPr>
      </w:pPr>
    </w:p>
    <w:p w:rsidR="00E26CDD" w:rsidRPr="00397551" w:rsidRDefault="00E26CDD">
      <w:pPr>
        <w:widowControl/>
        <w:shd w:val="clear" w:color="auto" w:fill="FFFFFF"/>
        <w:spacing w:line="360" w:lineRule="auto"/>
        <w:jc w:val="left"/>
        <w:rPr>
          <w:rFonts w:ascii="宋体" w:hAnsi="宋体"/>
          <w:kern w:val="0"/>
          <w:szCs w:val="21"/>
        </w:rPr>
      </w:pPr>
    </w:p>
    <w:p w:rsidR="00E26CDD" w:rsidRPr="00397551" w:rsidRDefault="00E26CDD">
      <w:pPr>
        <w:widowControl/>
        <w:shd w:val="clear" w:color="auto" w:fill="FFFFFF"/>
        <w:spacing w:line="360" w:lineRule="auto"/>
        <w:jc w:val="left"/>
        <w:rPr>
          <w:rFonts w:ascii="宋体" w:hAnsi="宋体"/>
          <w:kern w:val="0"/>
          <w:szCs w:val="21"/>
        </w:rPr>
      </w:pPr>
    </w:p>
    <w:p w:rsidR="00E26CDD" w:rsidRPr="00397551" w:rsidRDefault="00BC545F">
      <w:pPr>
        <w:widowControl/>
        <w:shd w:val="clear" w:color="auto" w:fill="FFFFFF"/>
        <w:spacing w:line="360" w:lineRule="auto"/>
        <w:jc w:val="left"/>
        <w:rPr>
          <w:rFonts w:ascii="宋体" w:hAnsi="宋体"/>
          <w:b/>
          <w:bCs/>
          <w:kern w:val="0"/>
          <w:szCs w:val="21"/>
        </w:rPr>
      </w:pPr>
      <w:r w:rsidRPr="00397551">
        <w:rPr>
          <w:rFonts w:ascii="宋体" w:hAnsi="宋体" w:hint="eastAsia"/>
          <w:b/>
          <w:bCs/>
          <w:kern w:val="0"/>
          <w:szCs w:val="21"/>
        </w:rPr>
        <w:t> </w:t>
      </w:r>
    </w:p>
    <w:p w:rsidR="00E26CDD" w:rsidRPr="00397551" w:rsidRDefault="00BC545F">
      <w:pPr>
        <w:widowControl/>
        <w:adjustRightInd w:val="0"/>
        <w:spacing w:line="460" w:lineRule="atLeast"/>
        <w:rPr>
          <w:rFonts w:ascii="宋体" w:hAnsi="宋体"/>
          <w:b/>
          <w:bCs/>
          <w:kern w:val="0"/>
          <w:sz w:val="24"/>
        </w:rPr>
      </w:pPr>
      <w:r w:rsidRPr="00397551">
        <w:rPr>
          <w:rFonts w:ascii="宋体" w:hAnsi="宋体"/>
        </w:rPr>
        <w:br w:type="page"/>
      </w:r>
      <w:r w:rsidRPr="00397551">
        <w:rPr>
          <w:rFonts w:ascii="宋体" w:hAnsi="宋体" w:hint="eastAsia"/>
          <w:b/>
          <w:bCs/>
          <w:kern w:val="0"/>
          <w:sz w:val="24"/>
        </w:rPr>
        <w:lastRenderedPageBreak/>
        <w:t>附件八、拟参与本项目服务人员一览表</w:t>
      </w:r>
    </w:p>
    <w:p w:rsidR="00E26CDD" w:rsidRPr="00397551" w:rsidRDefault="00E26CDD">
      <w:pPr>
        <w:widowControl/>
        <w:adjustRightInd w:val="0"/>
        <w:spacing w:line="460" w:lineRule="atLeast"/>
        <w:rPr>
          <w:rFonts w:ascii="宋体" w:hAnsi="宋体"/>
          <w:b/>
          <w:bCs/>
          <w:kern w:val="0"/>
          <w:sz w:val="24"/>
        </w:rPr>
      </w:pPr>
    </w:p>
    <w:p w:rsidR="00E26CDD" w:rsidRPr="00397551" w:rsidRDefault="00BC545F">
      <w:pPr>
        <w:widowControl/>
        <w:adjustRightInd w:val="0"/>
        <w:jc w:val="center"/>
        <w:rPr>
          <w:rFonts w:ascii="宋体" w:hAnsi="宋体"/>
          <w:b/>
          <w:bCs/>
          <w:kern w:val="0"/>
          <w:sz w:val="24"/>
        </w:rPr>
      </w:pPr>
      <w:r w:rsidRPr="00397551">
        <w:rPr>
          <w:rFonts w:ascii="宋体" w:hAnsi="宋体" w:hint="eastAsia"/>
          <w:b/>
          <w:bCs/>
          <w:kern w:val="0"/>
          <w:sz w:val="24"/>
        </w:rPr>
        <w:t>拟参与本项目服务人员一览表</w:t>
      </w:r>
    </w:p>
    <w:p w:rsidR="00E26CDD" w:rsidRPr="00397551" w:rsidRDefault="00E26CDD">
      <w:pPr>
        <w:widowControl/>
        <w:adjustRightInd w:val="0"/>
        <w:jc w:val="center"/>
        <w:rPr>
          <w:rFonts w:ascii="宋体" w:hAnsi="宋体"/>
          <w:b/>
          <w:bCs/>
          <w:kern w:val="0"/>
          <w:sz w:val="24"/>
        </w:rPr>
      </w:pPr>
    </w:p>
    <w:p w:rsidR="00E26CDD" w:rsidRPr="00397551" w:rsidRDefault="00BC545F">
      <w:pPr>
        <w:widowControl/>
        <w:adjustRightInd w:val="0"/>
        <w:rPr>
          <w:rFonts w:ascii="宋体" w:hAnsi="宋体"/>
          <w:kern w:val="0"/>
          <w:szCs w:val="21"/>
        </w:rPr>
      </w:pPr>
      <w:r w:rsidRPr="00397551">
        <w:rPr>
          <w:rFonts w:ascii="宋体" w:hAnsi="宋体" w:hint="eastAsia"/>
          <w:kern w:val="0"/>
          <w:szCs w:val="21"/>
        </w:rPr>
        <w:t>项目名称：项目编号：</w:t>
      </w:r>
    </w:p>
    <w:tbl>
      <w:tblPr>
        <w:tblW w:w="9464" w:type="dxa"/>
        <w:jc w:val="center"/>
        <w:tblLayout w:type="fixed"/>
        <w:tblLook w:val="04A0" w:firstRow="1" w:lastRow="0" w:firstColumn="1" w:lastColumn="0" w:noHBand="0" w:noVBand="1"/>
      </w:tblPr>
      <w:tblGrid>
        <w:gridCol w:w="534"/>
        <w:gridCol w:w="896"/>
        <w:gridCol w:w="663"/>
        <w:gridCol w:w="709"/>
        <w:gridCol w:w="1134"/>
        <w:gridCol w:w="931"/>
        <w:gridCol w:w="1020"/>
        <w:gridCol w:w="994"/>
        <w:gridCol w:w="882"/>
        <w:gridCol w:w="850"/>
        <w:gridCol w:w="851"/>
      </w:tblGrid>
      <w:tr w:rsidR="00397551" w:rsidRPr="00397551">
        <w:trPr>
          <w:jc w:val="center"/>
        </w:trPr>
        <w:tc>
          <w:tcPr>
            <w:tcW w:w="534" w:type="dxa"/>
            <w:tcBorders>
              <w:top w:val="single" w:sz="4" w:space="0" w:color="000000"/>
              <w:left w:val="single" w:sz="4" w:space="0" w:color="000000"/>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序号</w:t>
            </w:r>
          </w:p>
        </w:tc>
        <w:tc>
          <w:tcPr>
            <w:tcW w:w="896"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姓名</w:t>
            </w:r>
          </w:p>
        </w:tc>
        <w:tc>
          <w:tcPr>
            <w:tcW w:w="663"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性别</w:t>
            </w:r>
          </w:p>
        </w:tc>
        <w:tc>
          <w:tcPr>
            <w:tcW w:w="709"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年龄</w:t>
            </w:r>
          </w:p>
        </w:tc>
        <w:tc>
          <w:tcPr>
            <w:tcW w:w="1134"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专业</w:t>
            </w:r>
          </w:p>
        </w:tc>
        <w:tc>
          <w:tcPr>
            <w:tcW w:w="931"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学历</w:t>
            </w:r>
          </w:p>
        </w:tc>
        <w:tc>
          <w:tcPr>
            <w:tcW w:w="1020"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执业</w:t>
            </w:r>
          </w:p>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资格</w:t>
            </w:r>
          </w:p>
        </w:tc>
        <w:tc>
          <w:tcPr>
            <w:tcW w:w="994"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证书号</w:t>
            </w:r>
          </w:p>
        </w:tc>
        <w:tc>
          <w:tcPr>
            <w:tcW w:w="882"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技术职称</w:t>
            </w:r>
          </w:p>
        </w:tc>
        <w:tc>
          <w:tcPr>
            <w:tcW w:w="850"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相关工作年限</w:t>
            </w:r>
          </w:p>
        </w:tc>
        <w:tc>
          <w:tcPr>
            <w:tcW w:w="851" w:type="dxa"/>
            <w:tcBorders>
              <w:top w:val="single" w:sz="4" w:space="0" w:color="000000"/>
              <w:left w:val="nil"/>
              <w:bottom w:val="single" w:sz="4" w:space="0" w:color="000000"/>
              <w:right w:val="single" w:sz="4" w:space="0" w:color="000000"/>
            </w:tcBorders>
            <w:vAlign w:val="center"/>
          </w:tcPr>
          <w:p w:rsidR="00E26CDD" w:rsidRPr="00397551" w:rsidRDefault="00BC545F">
            <w:pPr>
              <w:widowControl/>
              <w:adjustRightInd w:val="0"/>
              <w:jc w:val="center"/>
              <w:rPr>
                <w:rFonts w:ascii="宋体" w:hAnsi="宋体"/>
                <w:b/>
                <w:bCs/>
                <w:kern w:val="0"/>
                <w:szCs w:val="21"/>
              </w:rPr>
            </w:pPr>
            <w:r w:rsidRPr="00397551">
              <w:rPr>
                <w:rFonts w:ascii="宋体" w:hAnsi="宋体" w:hint="eastAsia"/>
                <w:b/>
                <w:bCs/>
                <w:kern w:val="0"/>
                <w:szCs w:val="21"/>
              </w:rPr>
              <w:t>备注</w:t>
            </w:r>
          </w:p>
        </w:tc>
      </w:tr>
      <w:tr w:rsidR="00397551" w:rsidRPr="00397551">
        <w:trPr>
          <w:jc w:val="center"/>
        </w:trPr>
        <w:tc>
          <w:tcPr>
            <w:tcW w:w="534"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96"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663"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709"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3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02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9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82"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r>
      <w:tr w:rsidR="00397551" w:rsidRPr="00397551">
        <w:trPr>
          <w:jc w:val="center"/>
        </w:trPr>
        <w:tc>
          <w:tcPr>
            <w:tcW w:w="534"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96"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663"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709"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3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02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9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82"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r>
      <w:tr w:rsidR="00397551" w:rsidRPr="00397551">
        <w:trPr>
          <w:jc w:val="center"/>
        </w:trPr>
        <w:tc>
          <w:tcPr>
            <w:tcW w:w="534"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96"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663"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709"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3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02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9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82"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r>
      <w:tr w:rsidR="00397551" w:rsidRPr="00397551">
        <w:trPr>
          <w:jc w:val="center"/>
        </w:trPr>
        <w:tc>
          <w:tcPr>
            <w:tcW w:w="534"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96"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663"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709"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3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02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9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82"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r>
      <w:tr w:rsidR="00397551" w:rsidRPr="00397551">
        <w:trPr>
          <w:jc w:val="center"/>
        </w:trPr>
        <w:tc>
          <w:tcPr>
            <w:tcW w:w="534"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96"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663"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709"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3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02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9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82"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r>
      <w:tr w:rsidR="00397551" w:rsidRPr="00397551">
        <w:trPr>
          <w:jc w:val="center"/>
        </w:trPr>
        <w:tc>
          <w:tcPr>
            <w:tcW w:w="534"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96"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663"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709"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3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02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9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82"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r>
      <w:tr w:rsidR="00397551" w:rsidRPr="00397551">
        <w:trPr>
          <w:jc w:val="center"/>
        </w:trPr>
        <w:tc>
          <w:tcPr>
            <w:tcW w:w="534"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96"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663"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709"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3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02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9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82"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r>
      <w:tr w:rsidR="00397551" w:rsidRPr="00397551">
        <w:trPr>
          <w:jc w:val="center"/>
        </w:trPr>
        <w:tc>
          <w:tcPr>
            <w:tcW w:w="534"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96"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663"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709"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3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102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994"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82"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0"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c>
          <w:tcPr>
            <w:tcW w:w="851" w:type="dxa"/>
            <w:tcBorders>
              <w:top w:val="single" w:sz="4" w:space="0" w:color="000000"/>
              <w:left w:val="nil"/>
              <w:bottom w:val="single" w:sz="4" w:space="0" w:color="000000"/>
              <w:right w:val="single" w:sz="4" w:space="0" w:color="000000"/>
            </w:tcBorders>
          </w:tcPr>
          <w:p w:rsidR="00E26CDD" w:rsidRPr="00397551" w:rsidRDefault="00E26CDD">
            <w:pPr>
              <w:widowControl/>
              <w:adjustRightInd w:val="0"/>
              <w:rPr>
                <w:rFonts w:ascii="宋体" w:hAnsi="宋体"/>
                <w:kern w:val="0"/>
                <w:szCs w:val="21"/>
              </w:rPr>
            </w:pPr>
          </w:p>
        </w:tc>
      </w:tr>
    </w:tbl>
    <w:p w:rsidR="00E26CDD" w:rsidRPr="00397551" w:rsidRDefault="00BC545F">
      <w:pPr>
        <w:widowControl/>
        <w:shd w:val="clear" w:color="auto" w:fill="FFFFFF"/>
        <w:spacing w:line="360" w:lineRule="auto"/>
        <w:jc w:val="left"/>
        <w:rPr>
          <w:rFonts w:ascii="宋体"/>
          <w:kern w:val="0"/>
          <w:szCs w:val="21"/>
        </w:rPr>
      </w:pPr>
      <w:r w:rsidRPr="00397551">
        <w:rPr>
          <w:rFonts w:ascii="宋体" w:hAnsi="宋体" w:cs="宋体" w:hint="eastAsia"/>
          <w:kern w:val="0"/>
          <w:szCs w:val="21"/>
        </w:rPr>
        <w:t>投标单位（盖章）：</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BC545F">
      <w:pPr>
        <w:widowControl/>
        <w:shd w:val="clear" w:color="auto" w:fill="FFFFFF"/>
        <w:spacing w:line="360" w:lineRule="auto"/>
        <w:jc w:val="left"/>
        <w:rPr>
          <w:rFonts w:ascii="宋体"/>
          <w:kern w:val="0"/>
          <w:szCs w:val="21"/>
          <w:u w:val="single"/>
        </w:rPr>
      </w:pPr>
      <w:r w:rsidRPr="00397551">
        <w:rPr>
          <w:rFonts w:ascii="宋体" w:hAnsi="宋体" w:cs="宋体" w:hint="eastAsia"/>
          <w:kern w:val="0"/>
          <w:szCs w:val="21"/>
        </w:rPr>
        <w:t>授权代表（签字）：</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E26CDD">
      <w:pPr>
        <w:widowControl/>
        <w:adjustRightInd w:val="0"/>
        <w:rPr>
          <w:rFonts w:ascii="宋体" w:hAnsi="宋体"/>
          <w:kern w:val="0"/>
          <w:szCs w:val="21"/>
        </w:rPr>
      </w:pPr>
    </w:p>
    <w:p w:rsidR="00E26CDD" w:rsidRPr="00397551" w:rsidRDefault="00E26CDD">
      <w:pPr>
        <w:widowControl/>
        <w:adjustRightInd w:val="0"/>
        <w:rPr>
          <w:rFonts w:ascii="宋体" w:hAnsi="宋体"/>
          <w:b/>
          <w:bCs/>
          <w:kern w:val="0"/>
          <w:szCs w:val="21"/>
        </w:rPr>
      </w:pPr>
    </w:p>
    <w:p w:rsidR="00E26CDD" w:rsidRPr="00397551" w:rsidRDefault="00BC545F">
      <w:pPr>
        <w:widowControl/>
        <w:adjustRightInd w:val="0"/>
        <w:spacing w:line="360" w:lineRule="auto"/>
        <w:rPr>
          <w:rFonts w:ascii="宋体" w:hAnsi="宋体"/>
          <w:b/>
          <w:bCs/>
          <w:kern w:val="0"/>
          <w:sz w:val="24"/>
        </w:rPr>
      </w:pPr>
      <w:r w:rsidRPr="00397551">
        <w:rPr>
          <w:rFonts w:ascii="宋体" w:hAnsi="宋体"/>
          <w:b/>
          <w:bCs/>
          <w:kern w:val="0"/>
          <w:sz w:val="24"/>
        </w:rPr>
        <w:br w:type="page"/>
      </w:r>
      <w:r w:rsidRPr="00397551">
        <w:rPr>
          <w:rFonts w:ascii="宋体" w:hAnsi="宋体" w:hint="eastAsia"/>
          <w:b/>
          <w:bCs/>
          <w:kern w:val="0"/>
          <w:sz w:val="24"/>
        </w:rPr>
        <w:lastRenderedPageBreak/>
        <w:t>附件九、投标人类似业绩情况表</w:t>
      </w:r>
    </w:p>
    <w:p w:rsidR="00E26CDD" w:rsidRPr="00397551" w:rsidRDefault="00E26CDD">
      <w:pPr>
        <w:widowControl/>
        <w:adjustRightInd w:val="0"/>
        <w:spacing w:line="360" w:lineRule="auto"/>
        <w:jc w:val="center"/>
        <w:rPr>
          <w:rFonts w:ascii="宋体" w:hAnsi="宋体"/>
          <w:b/>
          <w:bCs/>
          <w:kern w:val="0"/>
          <w:sz w:val="24"/>
        </w:rPr>
      </w:pPr>
    </w:p>
    <w:p w:rsidR="00E26CDD" w:rsidRPr="00397551" w:rsidRDefault="00BC545F">
      <w:pPr>
        <w:widowControl/>
        <w:adjustRightInd w:val="0"/>
        <w:spacing w:line="360" w:lineRule="auto"/>
        <w:jc w:val="center"/>
        <w:rPr>
          <w:rFonts w:ascii="宋体" w:hAnsi="宋体"/>
          <w:b/>
          <w:bCs/>
          <w:kern w:val="0"/>
          <w:sz w:val="24"/>
        </w:rPr>
      </w:pPr>
      <w:r w:rsidRPr="00397551">
        <w:rPr>
          <w:rFonts w:ascii="宋体" w:hAnsi="宋体" w:hint="eastAsia"/>
          <w:b/>
          <w:bCs/>
          <w:kern w:val="0"/>
          <w:sz w:val="24"/>
        </w:rPr>
        <w:t>投标人近三年类似业绩情况表</w:t>
      </w:r>
    </w:p>
    <w:tbl>
      <w:tblPr>
        <w:tblW w:w="9470" w:type="dxa"/>
        <w:jc w:val="center"/>
        <w:tblLayout w:type="fixed"/>
        <w:tblLook w:val="04A0" w:firstRow="1" w:lastRow="0" w:firstColumn="1" w:lastColumn="0" w:noHBand="0" w:noVBand="1"/>
      </w:tblPr>
      <w:tblGrid>
        <w:gridCol w:w="682"/>
        <w:gridCol w:w="1559"/>
        <w:gridCol w:w="1418"/>
        <w:gridCol w:w="992"/>
        <w:gridCol w:w="1034"/>
        <w:gridCol w:w="1517"/>
        <w:gridCol w:w="1134"/>
        <w:gridCol w:w="1134"/>
      </w:tblGrid>
      <w:tr w:rsidR="00397551" w:rsidRPr="00397551">
        <w:trPr>
          <w:jc w:val="center"/>
        </w:trPr>
        <w:tc>
          <w:tcPr>
            <w:tcW w:w="682" w:type="dxa"/>
            <w:tcBorders>
              <w:top w:val="single" w:sz="4" w:space="0" w:color="000000"/>
              <w:left w:val="single" w:sz="4" w:space="0" w:color="000000"/>
              <w:bottom w:val="single" w:sz="4" w:space="0" w:color="000000"/>
              <w:right w:val="single" w:sz="4" w:space="0" w:color="000000"/>
            </w:tcBorders>
          </w:tcPr>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序号</w:t>
            </w:r>
          </w:p>
        </w:tc>
        <w:tc>
          <w:tcPr>
            <w:tcW w:w="1559" w:type="dxa"/>
            <w:tcBorders>
              <w:top w:val="single" w:sz="4" w:space="0" w:color="000000"/>
              <w:left w:val="nil"/>
              <w:bottom w:val="single" w:sz="4" w:space="0" w:color="000000"/>
              <w:right w:val="single" w:sz="4" w:space="0" w:color="000000"/>
            </w:tcBorders>
            <w:vAlign w:val="center"/>
          </w:tcPr>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项目名称</w:t>
            </w:r>
          </w:p>
        </w:tc>
        <w:tc>
          <w:tcPr>
            <w:tcW w:w="1418" w:type="dxa"/>
            <w:tcBorders>
              <w:top w:val="single" w:sz="4" w:space="0" w:color="000000"/>
              <w:left w:val="nil"/>
              <w:bottom w:val="single" w:sz="4" w:space="0" w:color="000000"/>
              <w:right w:val="single" w:sz="4" w:space="0" w:color="000000"/>
            </w:tcBorders>
            <w:vAlign w:val="center"/>
          </w:tcPr>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业主单位</w:t>
            </w:r>
          </w:p>
        </w:tc>
        <w:tc>
          <w:tcPr>
            <w:tcW w:w="992" w:type="dxa"/>
            <w:tcBorders>
              <w:top w:val="single" w:sz="4" w:space="0" w:color="000000"/>
              <w:left w:val="nil"/>
              <w:bottom w:val="single" w:sz="4" w:space="0" w:color="000000"/>
              <w:right w:val="single" w:sz="4" w:space="0" w:color="000000"/>
            </w:tcBorders>
            <w:vAlign w:val="center"/>
          </w:tcPr>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项目</w:t>
            </w:r>
          </w:p>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规模</w:t>
            </w:r>
          </w:p>
        </w:tc>
        <w:tc>
          <w:tcPr>
            <w:tcW w:w="1034" w:type="dxa"/>
            <w:tcBorders>
              <w:top w:val="single" w:sz="4" w:space="0" w:color="000000"/>
              <w:left w:val="nil"/>
              <w:bottom w:val="single" w:sz="4" w:space="0" w:color="000000"/>
              <w:right w:val="single" w:sz="4" w:space="0" w:color="000000"/>
            </w:tcBorders>
            <w:vAlign w:val="center"/>
          </w:tcPr>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获奖</w:t>
            </w:r>
          </w:p>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情况</w:t>
            </w:r>
          </w:p>
        </w:tc>
        <w:tc>
          <w:tcPr>
            <w:tcW w:w="1517" w:type="dxa"/>
            <w:tcBorders>
              <w:top w:val="single" w:sz="4" w:space="0" w:color="000000"/>
              <w:left w:val="nil"/>
              <w:bottom w:val="single" w:sz="4" w:space="0" w:color="000000"/>
              <w:right w:val="single" w:sz="4" w:space="0" w:color="000000"/>
            </w:tcBorders>
          </w:tcPr>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签约及服务</w:t>
            </w:r>
          </w:p>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时间</w:t>
            </w:r>
          </w:p>
        </w:tc>
        <w:tc>
          <w:tcPr>
            <w:tcW w:w="1134" w:type="dxa"/>
            <w:tcBorders>
              <w:top w:val="single" w:sz="4" w:space="0" w:color="000000"/>
              <w:left w:val="nil"/>
              <w:bottom w:val="single" w:sz="4" w:space="0" w:color="000000"/>
              <w:right w:val="single" w:sz="4" w:space="0" w:color="000000"/>
            </w:tcBorders>
          </w:tcPr>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联系人及电话</w:t>
            </w:r>
          </w:p>
        </w:tc>
        <w:tc>
          <w:tcPr>
            <w:tcW w:w="1134" w:type="dxa"/>
            <w:tcBorders>
              <w:top w:val="single" w:sz="4" w:space="0" w:color="000000"/>
              <w:left w:val="nil"/>
              <w:bottom w:val="single" w:sz="4" w:space="0" w:color="000000"/>
              <w:right w:val="single" w:sz="4" w:space="0" w:color="000000"/>
            </w:tcBorders>
          </w:tcPr>
          <w:p w:rsidR="00E26CDD" w:rsidRPr="00397551" w:rsidRDefault="00BC545F">
            <w:pPr>
              <w:widowControl/>
              <w:spacing w:line="400" w:lineRule="atLeast"/>
              <w:jc w:val="center"/>
              <w:rPr>
                <w:rFonts w:ascii="宋体" w:hAnsi="宋体"/>
                <w:kern w:val="0"/>
                <w:szCs w:val="21"/>
              </w:rPr>
            </w:pPr>
            <w:r w:rsidRPr="00397551">
              <w:rPr>
                <w:rFonts w:ascii="宋体" w:hAnsi="宋体" w:hint="eastAsia"/>
                <w:kern w:val="0"/>
                <w:szCs w:val="21"/>
              </w:rPr>
              <w:t>备注</w:t>
            </w:r>
          </w:p>
        </w:tc>
      </w:tr>
      <w:tr w:rsidR="00397551" w:rsidRPr="00397551">
        <w:trPr>
          <w:jc w:val="center"/>
        </w:trPr>
        <w:tc>
          <w:tcPr>
            <w:tcW w:w="682"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59"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418"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ind w:firstLine="120"/>
              <w:rPr>
                <w:rFonts w:ascii="宋体" w:hAnsi="宋体"/>
                <w:kern w:val="0"/>
                <w:szCs w:val="21"/>
              </w:rPr>
            </w:pPr>
          </w:p>
        </w:tc>
        <w:tc>
          <w:tcPr>
            <w:tcW w:w="992"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0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17"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r>
      <w:tr w:rsidR="00397551" w:rsidRPr="00397551">
        <w:trPr>
          <w:jc w:val="center"/>
        </w:trPr>
        <w:tc>
          <w:tcPr>
            <w:tcW w:w="682"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59"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418"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992"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0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17"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r>
      <w:tr w:rsidR="00397551" w:rsidRPr="00397551">
        <w:trPr>
          <w:jc w:val="center"/>
        </w:trPr>
        <w:tc>
          <w:tcPr>
            <w:tcW w:w="682"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59"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418"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992"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0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17"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r>
      <w:tr w:rsidR="00397551" w:rsidRPr="00397551">
        <w:trPr>
          <w:jc w:val="center"/>
        </w:trPr>
        <w:tc>
          <w:tcPr>
            <w:tcW w:w="682"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59"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418"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992"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0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17"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r>
      <w:tr w:rsidR="00397551" w:rsidRPr="00397551">
        <w:trPr>
          <w:jc w:val="center"/>
        </w:trPr>
        <w:tc>
          <w:tcPr>
            <w:tcW w:w="682"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59"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418"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992"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0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17"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r>
      <w:tr w:rsidR="00397551" w:rsidRPr="00397551">
        <w:trPr>
          <w:jc w:val="center"/>
        </w:trPr>
        <w:tc>
          <w:tcPr>
            <w:tcW w:w="682"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59"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418"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992"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0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17"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r>
      <w:tr w:rsidR="00397551" w:rsidRPr="00397551">
        <w:trPr>
          <w:jc w:val="center"/>
        </w:trPr>
        <w:tc>
          <w:tcPr>
            <w:tcW w:w="682"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59"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418"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992"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0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17"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r>
      <w:tr w:rsidR="00397551" w:rsidRPr="00397551">
        <w:trPr>
          <w:jc w:val="center"/>
        </w:trPr>
        <w:tc>
          <w:tcPr>
            <w:tcW w:w="682" w:type="dxa"/>
            <w:tcBorders>
              <w:top w:val="single" w:sz="4" w:space="0" w:color="000000"/>
              <w:left w:val="single" w:sz="4" w:space="0" w:color="000000"/>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59"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418"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992"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0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517"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c>
          <w:tcPr>
            <w:tcW w:w="1134" w:type="dxa"/>
            <w:tcBorders>
              <w:top w:val="single" w:sz="4" w:space="0" w:color="000000"/>
              <w:left w:val="nil"/>
              <w:bottom w:val="single" w:sz="4" w:space="0" w:color="000000"/>
              <w:right w:val="single" w:sz="4" w:space="0" w:color="000000"/>
            </w:tcBorders>
          </w:tcPr>
          <w:p w:rsidR="00E26CDD" w:rsidRPr="00397551" w:rsidRDefault="00E26CDD">
            <w:pPr>
              <w:widowControl/>
              <w:spacing w:line="400" w:lineRule="atLeast"/>
              <w:jc w:val="center"/>
              <w:rPr>
                <w:rFonts w:ascii="宋体" w:hAnsi="宋体"/>
                <w:kern w:val="0"/>
                <w:szCs w:val="21"/>
              </w:rPr>
            </w:pPr>
          </w:p>
        </w:tc>
      </w:tr>
    </w:tbl>
    <w:p w:rsidR="00E26CDD" w:rsidRPr="00397551" w:rsidRDefault="00BC545F">
      <w:pPr>
        <w:widowControl/>
        <w:shd w:val="clear" w:color="auto" w:fill="FFFFFF"/>
        <w:spacing w:line="360" w:lineRule="auto"/>
        <w:jc w:val="left"/>
        <w:rPr>
          <w:rFonts w:ascii="宋体"/>
          <w:kern w:val="0"/>
          <w:szCs w:val="21"/>
        </w:rPr>
      </w:pPr>
      <w:r w:rsidRPr="00397551">
        <w:rPr>
          <w:rFonts w:ascii="宋体" w:hAnsi="宋体" w:cs="宋体" w:hint="eastAsia"/>
          <w:kern w:val="0"/>
          <w:szCs w:val="21"/>
        </w:rPr>
        <w:t>投标单位（盖章）：</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BC545F">
      <w:pPr>
        <w:widowControl/>
        <w:shd w:val="clear" w:color="auto" w:fill="FFFFFF"/>
        <w:spacing w:line="360" w:lineRule="auto"/>
        <w:jc w:val="left"/>
        <w:rPr>
          <w:rFonts w:ascii="宋体"/>
          <w:kern w:val="0"/>
          <w:szCs w:val="21"/>
          <w:u w:val="single"/>
        </w:rPr>
      </w:pPr>
      <w:r w:rsidRPr="00397551">
        <w:rPr>
          <w:rFonts w:ascii="宋体" w:hAnsi="宋体" w:cs="宋体" w:hint="eastAsia"/>
          <w:kern w:val="0"/>
          <w:szCs w:val="21"/>
        </w:rPr>
        <w:t>授权代表（签字）：</w:t>
      </w:r>
      <w:r w:rsidRPr="00397551">
        <w:rPr>
          <w:rFonts w:ascii="宋体"/>
          <w:kern w:val="0"/>
          <w:szCs w:val="21"/>
          <w:u w:val="single"/>
        </w:rPr>
        <w:t>                    </w:t>
      </w:r>
      <w:r w:rsidRPr="00397551">
        <w:rPr>
          <w:rFonts w:ascii="宋体"/>
          <w:kern w:val="0"/>
          <w:szCs w:val="21"/>
          <w:u w:val="single"/>
        </w:rPr>
        <w:t xml:space="preserve">        </w:t>
      </w:r>
      <w:r w:rsidRPr="00397551">
        <w:rPr>
          <w:rFonts w:ascii="宋体"/>
          <w:kern w:val="0"/>
          <w:szCs w:val="21"/>
          <w:u w:val="single"/>
        </w:rPr>
        <w:t>  </w:t>
      </w:r>
    </w:p>
    <w:p w:rsidR="00E26CDD" w:rsidRPr="00397551" w:rsidRDefault="00E26CDD">
      <w:pPr>
        <w:widowControl/>
        <w:adjustRightInd w:val="0"/>
        <w:spacing w:line="360" w:lineRule="auto"/>
        <w:rPr>
          <w:rFonts w:ascii="宋体" w:hAnsi="宋体"/>
          <w:b/>
          <w:bCs/>
          <w:kern w:val="0"/>
          <w:szCs w:val="21"/>
        </w:rPr>
      </w:pPr>
    </w:p>
    <w:p w:rsidR="00E26CDD" w:rsidRPr="00397551" w:rsidRDefault="00E26CDD">
      <w:pPr>
        <w:widowControl/>
        <w:adjustRightInd w:val="0"/>
        <w:spacing w:line="360" w:lineRule="auto"/>
        <w:rPr>
          <w:rFonts w:ascii="宋体" w:hAnsi="宋体"/>
          <w:b/>
          <w:bCs/>
          <w:kern w:val="0"/>
          <w:szCs w:val="21"/>
        </w:rPr>
      </w:pPr>
    </w:p>
    <w:p w:rsidR="00E26CDD" w:rsidRPr="00397551" w:rsidRDefault="00E26CDD">
      <w:pPr>
        <w:spacing w:line="360" w:lineRule="auto"/>
        <w:rPr>
          <w:rFonts w:ascii="宋体" w:hAnsi="宋体"/>
        </w:rPr>
      </w:pPr>
    </w:p>
    <w:p w:rsidR="00E26CDD" w:rsidRPr="00397551" w:rsidRDefault="00BC545F">
      <w:pPr>
        <w:spacing w:line="360" w:lineRule="auto"/>
        <w:rPr>
          <w:rFonts w:ascii="宋体" w:hAnsi="宋体"/>
          <w:b/>
          <w:bCs/>
        </w:rPr>
      </w:pPr>
      <w:r w:rsidRPr="00397551">
        <w:rPr>
          <w:rFonts w:ascii="宋体" w:hAnsi="宋体"/>
          <w:b/>
        </w:rPr>
        <w:br w:type="page"/>
      </w:r>
      <w:r w:rsidRPr="00397551">
        <w:rPr>
          <w:rFonts w:ascii="宋体" w:hAnsi="宋体" w:hint="eastAsia"/>
          <w:b/>
        </w:rPr>
        <w:lastRenderedPageBreak/>
        <w:t>附件十</w:t>
      </w:r>
      <w:r w:rsidRPr="00397551">
        <w:rPr>
          <w:rFonts w:ascii="宋体" w:hAnsi="宋体" w:hint="eastAsia"/>
          <w:b/>
          <w:bCs/>
        </w:rPr>
        <w:t>：企业声明函格式</w:t>
      </w:r>
    </w:p>
    <w:p w:rsidR="00E26CDD" w:rsidRPr="00397551" w:rsidRDefault="00BC545F">
      <w:pPr>
        <w:spacing w:line="360" w:lineRule="auto"/>
        <w:jc w:val="center"/>
        <w:rPr>
          <w:rFonts w:ascii="宋体" w:hAnsi="宋体"/>
          <w:b/>
          <w:bCs/>
          <w:sz w:val="28"/>
        </w:rPr>
      </w:pPr>
      <w:r w:rsidRPr="00397551">
        <w:rPr>
          <w:rFonts w:ascii="宋体" w:hAnsi="宋体"/>
          <w:b/>
          <w:bCs/>
          <w:sz w:val="28"/>
        </w:rPr>
        <w:t>中小企业声明函</w:t>
      </w:r>
    </w:p>
    <w:p w:rsidR="00E26CDD" w:rsidRPr="00397551" w:rsidRDefault="00BC545F">
      <w:pPr>
        <w:widowControl/>
        <w:spacing w:line="440" w:lineRule="exact"/>
        <w:ind w:firstLineChars="200" w:firstLine="420"/>
        <w:jc w:val="left"/>
        <w:rPr>
          <w:rFonts w:ascii="宋体" w:hAnsi="宋体" w:cs="宋体"/>
          <w:snapToGrid w:val="0"/>
          <w:kern w:val="0"/>
          <w:szCs w:val="21"/>
        </w:rPr>
      </w:pPr>
      <w:r w:rsidRPr="00397551">
        <w:rPr>
          <w:rFonts w:ascii="宋体" w:hAnsi="宋体" w:cs="宋体"/>
          <w:snapToGrid w:val="0"/>
          <w:kern w:val="0"/>
          <w:szCs w:val="21"/>
        </w:rPr>
        <w:t>本公司郑重声明，根据《政府采购促进中小企业发展暂行办法》（财库〔2011〕181号）的规定，本公司为______（请填写：中型、小型、微型）企业。即，本公司同时满足以下条件：</w:t>
      </w:r>
    </w:p>
    <w:p w:rsidR="00E26CDD" w:rsidRPr="00397551" w:rsidRDefault="00BC545F">
      <w:pPr>
        <w:widowControl/>
        <w:spacing w:line="440" w:lineRule="exact"/>
        <w:ind w:firstLineChars="200" w:firstLine="420"/>
        <w:jc w:val="left"/>
        <w:rPr>
          <w:rFonts w:ascii="宋体" w:hAnsi="宋体" w:cs="宋体"/>
          <w:snapToGrid w:val="0"/>
          <w:kern w:val="0"/>
          <w:szCs w:val="21"/>
        </w:rPr>
      </w:pPr>
      <w:r w:rsidRPr="00397551">
        <w:rPr>
          <w:rFonts w:ascii="宋体" w:hAnsi="宋体" w:cs="宋体"/>
          <w:snapToGrid w:val="0"/>
          <w:kern w:val="0"/>
          <w:szCs w:val="21"/>
        </w:rPr>
        <w:t>1.根据《工业和信息化部、国家统计局、国家发展和改革委员会、财政部关于印发中小企业划型标准规定的通知》（工信部联企业〔2011〕300号）规定的划分标准，本公司为______（请填写：中型、小型、微型）企业。</w:t>
      </w:r>
    </w:p>
    <w:p w:rsidR="00E26CDD" w:rsidRPr="00397551" w:rsidRDefault="00BC545F">
      <w:pPr>
        <w:widowControl/>
        <w:spacing w:line="440" w:lineRule="exact"/>
        <w:ind w:firstLineChars="200" w:firstLine="420"/>
        <w:jc w:val="left"/>
        <w:rPr>
          <w:rFonts w:ascii="宋体" w:hAnsi="宋体" w:cs="宋体"/>
          <w:snapToGrid w:val="0"/>
          <w:kern w:val="0"/>
          <w:szCs w:val="21"/>
        </w:rPr>
      </w:pPr>
      <w:r w:rsidRPr="00397551">
        <w:rPr>
          <w:rFonts w:ascii="宋体" w:hAnsi="宋体" w:cs="宋体"/>
          <w:snapToGrid w:val="0"/>
          <w:kern w:val="0"/>
          <w:szCs w:val="21"/>
        </w:rPr>
        <w:t>2.本公司参加______单位的______项目采购活动提供本企业制造的货物，由本企业承担工程、提供服务，或者提供其他______（请填写：中型、小型、微型）企业制造的货物。本条所称货物不包括使用大型企业注册商标的货物。</w:t>
      </w:r>
    </w:p>
    <w:p w:rsidR="00E26CDD" w:rsidRPr="00397551" w:rsidRDefault="00BC545F">
      <w:pPr>
        <w:widowControl/>
        <w:spacing w:line="440" w:lineRule="exact"/>
        <w:ind w:firstLineChars="200" w:firstLine="420"/>
        <w:jc w:val="left"/>
        <w:rPr>
          <w:rFonts w:ascii="宋体" w:hAnsi="宋体" w:cs="宋体"/>
          <w:snapToGrid w:val="0"/>
          <w:kern w:val="0"/>
          <w:szCs w:val="21"/>
        </w:rPr>
      </w:pPr>
      <w:r w:rsidRPr="00397551">
        <w:rPr>
          <w:rFonts w:ascii="宋体" w:hAnsi="宋体" w:cs="宋体"/>
          <w:snapToGrid w:val="0"/>
          <w:kern w:val="0"/>
          <w:szCs w:val="21"/>
        </w:rPr>
        <w:t>本公司对上述声明的真实性负责。如有虚假，将依法承担相应责任。</w:t>
      </w:r>
    </w:p>
    <w:p w:rsidR="00E26CDD" w:rsidRPr="00397551" w:rsidRDefault="00BC545F">
      <w:pPr>
        <w:widowControl/>
        <w:spacing w:line="440" w:lineRule="exact"/>
        <w:ind w:firstLineChars="2400" w:firstLine="5040"/>
        <w:jc w:val="left"/>
        <w:rPr>
          <w:rFonts w:ascii="宋体" w:hAnsi="宋体" w:cs="宋体"/>
          <w:snapToGrid w:val="0"/>
          <w:kern w:val="0"/>
          <w:szCs w:val="21"/>
        </w:rPr>
      </w:pPr>
      <w:r w:rsidRPr="00397551">
        <w:rPr>
          <w:rFonts w:ascii="宋体" w:hAnsi="宋体" w:cs="宋体" w:hint="eastAsia"/>
          <w:snapToGrid w:val="0"/>
          <w:kern w:val="0"/>
          <w:szCs w:val="21"/>
        </w:rPr>
        <w:t>单位</w:t>
      </w:r>
      <w:r w:rsidRPr="00397551">
        <w:rPr>
          <w:rFonts w:ascii="宋体" w:hAnsi="宋体" w:cs="宋体"/>
          <w:snapToGrid w:val="0"/>
          <w:kern w:val="0"/>
          <w:szCs w:val="21"/>
        </w:rPr>
        <w:t xml:space="preserve">名称（盖章）： </w:t>
      </w:r>
    </w:p>
    <w:p w:rsidR="00E26CDD" w:rsidRPr="00397551" w:rsidRDefault="00BC545F">
      <w:pPr>
        <w:widowControl/>
        <w:spacing w:line="440" w:lineRule="exact"/>
        <w:ind w:firstLineChars="2400" w:firstLine="5040"/>
        <w:jc w:val="left"/>
        <w:rPr>
          <w:rFonts w:ascii="黑体" w:eastAsia="黑体" w:hAnsi="黑体" w:cs="宋体"/>
          <w:bCs/>
          <w:snapToGrid w:val="0"/>
          <w:kern w:val="0"/>
          <w:sz w:val="24"/>
        </w:rPr>
      </w:pPr>
      <w:r w:rsidRPr="00397551">
        <w:rPr>
          <w:rFonts w:ascii="宋体" w:hAnsi="宋体" w:cs="宋体"/>
          <w:snapToGrid w:val="0"/>
          <w:kern w:val="0"/>
          <w:szCs w:val="21"/>
        </w:rPr>
        <w:t>日 期：</w:t>
      </w:r>
    </w:p>
    <w:p w:rsidR="00E26CDD" w:rsidRPr="00397551" w:rsidRDefault="00E26CDD">
      <w:pPr>
        <w:spacing w:line="360" w:lineRule="auto"/>
        <w:jc w:val="center"/>
        <w:rPr>
          <w:rFonts w:ascii="宋体" w:hAnsi="宋体"/>
          <w:b/>
          <w:bCs/>
          <w:sz w:val="28"/>
        </w:rPr>
      </w:pPr>
      <w:bookmarkStart w:id="28" w:name="OLE_LINK13"/>
      <w:bookmarkStart w:id="29" w:name="OLE_LINK14"/>
    </w:p>
    <w:p w:rsidR="00E26CDD" w:rsidRPr="00397551" w:rsidRDefault="00E26CDD">
      <w:pPr>
        <w:spacing w:line="360" w:lineRule="auto"/>
        <w:jc w:val="center"/>
        <w:rPr>
          <w:rFonts w:ascii="宋体" w:hAnsi="宋体"/>
          <w:b/>
          <w:bCs/>
          <w:sz w:val="28"/>
        </w:rPr>
      </w:pPr>
    </w:p>
    <w:p w:rsidR="00E26CDD" w:rsidRPr="00397551" w:rsidRDefault="00E26CDD">
      <w:pPr>
        <w:spacing w:line="360" w:lineRule="auto"/>
        <w:jc w:val="center"/>
        <w:rPr>
          <w:rFonts w:ascii="宋体" w:hAnsi="宋体"/>
          <w:b/>
          <w:bCs/>
          <w:sz w:val="28"/>
        </w:rPr>
      </w:pPr>
    </w:p>
    <w:p w:rsidR="00E26CDD" w:rsidRPr="00397551" w:rsidRDefault="00E26CDD">
      <w:pPr>
        <w:spacing w:line="360" w:lineRule="auto"/>
        <w:jc w:val="center"/>
        <w:rPr>
          <w:rFonts w:ascii="宋体" w:hAnsi="宋体"/>
          <w:b/>
          <w:bCs/>
          <w:sz w:val="28"/>
        </w:rPr>
      </w:pPr>
    </w:p>
    <w:p w:rsidR="00E26CDD" w:rsidRPr="00397551" w:rsidRDefault="00BC545F">
      <w:pPr>
        <w:spacing w:line="360" w:lineRule="auto"/>
        <w:jc w:val="center"/>
        <w:rPr>
          <w:rFonts w:ascii="宋体" w:hAnsi="宋体"/>
          <w:b/>
          <w:bCs/>
          <w:sz w:val="28"/>
        </w:rPr>
      </w:pPr>
      <w:r w:rsidRPr="00397551">
        <w:rPr>
          <w:rFonts w:ascii="宋体" w:hAnsi="宋体" w:hint="eastAsia"/>
          <w:b/>
          <w:bCs/>
          <w:sz w:val="28"/>
        </w:rPr>
        <w:t>残疾人福利性单位声明函</w:t>
      </w:r>
    </w:p>
    <w:bookmarkEnd w:id="28"/>
    <w:bookmarkEnd w:id="29"/>
    <w:p w:rsidR="00E26CDD" w:rsidRPr="00397551" w:rsidRDefault="00BC545F">
      <w:pPr>
        <w:widowControl/>
        <w:spacing w:line="440" w:lineRule="exact"/>
        <w:ind w:firstLineChars="200" w:firstLine="420"/>
        <w:jc w:val="left"/>
        <w:rPr>
          <w:rFonts w:ascii="宋体" w:hAnsi="宋体" w:cs="宋体"/>
          <w:snapToGrid w:val="0"/>
          <w:kern w:val="0"/>
          <w:szCs w:val="21"/>
        </w:rPr>
      </w:pPr>
      <w:r w:rsidRPr="00397551">
        <w:rPr>
          <w:rFonts w:ascii="宋体" w:hAnsi="宋体" w:cs="宋体" w:hint="eastAsia"/>
          <w:snapToGrid w:val="0"/>
          <w:kern w:val="0"/>
          <w:szCs w:val="21"/>
        </w:rPr>
        <w:t>本单位郑重声明，根据《财政部民政部中国残疾人联合会关于促进残疾人就业政府采购政策的通知》（财库〔</w:t>
      </w:r>
      <w:r w:rsidRPr="00397551">
        <w:rPr>
          <w:rFonts w:ascii="宋体" w:hAnsi="宋体" w:cs="宋体"/>
          <w:snapToGrid w:val="0"/>
          <w:kern w:val="0"/>
          <w:szCs w:val="21"/>
        </w:rPr>
        <w:t>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E26CDD" w:rsidRPr="00397551" w:rsidRDefault="00BC545F">
      <w:pPr>
        <w:widowControl/>
        <w:spacing w:line="440" w:lineRule="exact"/>
        <w:ind w:firstLineChars="200" w:firstLine="420"/>
        <w:jc w:val="left"/>
        <w:rPr>
          <w:rFonts w:ascii="宋体" w:hAnsi="宋体" w:cs="宋体"/>
          <w:snapToGrid w:val="0"/>
          <w:kern w:val="0"/>
          <w:szCs w:val="21"/>
        </w:rPr>
      </w:pPr>
      <w:r w:rsidRPr="00397551">
        <w:rPr>
          <w:rFonts w:ascii="宋体" w:hAnsi="宋体" w:cs="宋体" w:hint="eastAsia"/>
          <w:snapToGrid w:val="0"/>
          <w:kern w:val="0"/>
          <w:szCs w:val="21"/>
        </w:rPr>
        <w:t>本单位对上述声明的真实性负责。如有虚假，将依法承担相应责任。</w:t>
      </w:r>
    </w:p>
    <w:p w:rsidR="00E26CDD" w:rsidRPr="00397551" w:rsidRDefault="00BC545F">
      <w:pPr>
        <w:widowControl/>
        <w:spacing w:line="440" w:lineRule="exact"/>
        <w:ind w:firstLineChars="2400" w:firstLine="5040"/>
        <w:jc w:val="left"/>
        <w:rPr>
          <w:rFonts w:ascii="宋体" w:hAnsi="宋体" w:cs="宋体"/>
          <w:snapToGrid w:val="0"/>
          <w:kern w:val="0"/>
          <w:szCs w:val="21"/>
        </w:rPr>
      </w:pPr>
      <w:r w:rsidRPr="00397551">
        <w:rPr>
          <w:rFonts w:ascii="宋体" w:hAnsi="宋体" w:cs="宋体" w:hint="eastAsia"/>
          <w:snapToGrid w:val="0"/>
          <w:kern w:val="0"/>
          <w:szCs w:val="21"/>
        </w:rPr>
        <w:t>单位名称（盖章）：</w:t>
      </w:r>
    </w:p>
    <w:p w:rsidR="00E26CDD" w:rsidRPr="00397551" w:rsidRDefault="00BC545F">
      <w:pPr>
        <w:widowControl/>
        <w:spacing w:line="440" w:lineRule="exact"/>
        <w:ind w:firstLineChars="2400" w:firstLine="5040"/>
        <w:jc w:val="left"/>
        <w:rPr>
          <w:rFonts w:ascii="宋体" w:hAnsi="宋体" w:cs="宋体"/>
          <w:snapToGrid w:val="0"/>
          <w:kern w:val="0"/>
          <w:szCs w:val="21"/>
        </w:rPr>
      </w:pPr>
      <w:r w:rsidRPr="00397551">
        <w:rPr>
          <w:rFonts w:ascii="宋体" w:hAnsi="宋体" w:cs="宋体" w:hint="eastAsia"/>
          <w:snapToGrid w:val="0"/>
          <w:kern w:val="0"/>
          <w:szCs w:val="21"/>
        </w:rPr>
        <w:t>日期：</w:t>
      </w: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BC545F">
      <w:pPr>
        <w:spacing w:line="360" w:lineRule="auto"/>
        <w:jc w:val="center"/>
        <w:rPr>
          <w:rFonts w:ascii="宋体" w:hAnsi="宋体"/>
          <w:b/>
          <w:bCs/>
          <w:sz w:val="28"/>
        </w:rPr>
      </w:pPr>
      <w:r w:rsidRPr="00397551">
        <w:rPr>
          <w:rFonts w:ascii="宋体" w:hAnsi="宋体" w:hint="eastAsia"/>
          <w:b/>
          <w:bCs/>
          <w:sz w:val="28"/>
        </w:rPr>
        <w:lastRenderedPageBreak/>
        <w:t>属于监狱企业的证明文件</w:t>
      </w:r>
    </w:p>
    <w:p w:rsidR="00E26CDD" w:rsidRPr="00397551" w:rsidRDefault="00BC545F">
      <w:pPr>
        <w:spacing w:line="360" w:lineRule="auto"/>
        <w:rPr>
          <w:rFonts w:ascii="宋体" w:hAnsi="宋体"/>
        </w:rPr>
      </w:pPr>
      <w:r w:rsidRPr="00397551">
        <w:rPr>
          <w:rFonts w:ascii="宋体" w:hAnsi="宋体" w:hint="eastAsia"/>
        </w:rPr>
        <w:t>（</w:t>
      </w:r>
      <w:r w:rsidRPr="00397551">
        <w:rPr>
          <w:rFonts w:ascii="宋体" w:hAnsi="宋体"/>
        </w:rPr>
        <w:t>提供</w:t>
      </w:r>
      <w:r w:rsidRPr="00397551">
        <w:rPr>
          <w:rFonts w:ascii="宋体" w:hAnsi="宋体" w:hint="eastAsia"/>
        </w:rPr>
        <w:t>由省级以上监狱管理局、戒毒管理局</w:t>
      </w:r>
      <w:r w:rsidRPr="00397551">
        <w:rPr>
          <w:rFonts w:ascii="宋体" w:hAnsi="宋体"/>
        </w:rPr>
        <w:t>(含新疆生产建设兵团)出具的属于监狱企业的证明文件）</w:t>
      </w: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BC545F">
      <w:pPr>
        <w:spacing w:line="360" w:lineRule="auto"/>
        <w:jc w:val="center"/>
        <w:rPr>
          <w:rFonts w:ascii="宋体" w:hAnsi="宋体"/>
          <w:b/>
          <w:bCs/>
        </w:rPr>
      </w:pPr>
      <w:r w:rsidRPr="00397551">
        <w:rPr>
          <w:rFonts w:ascii="宋体" w:hAnsi="宋体" w:hint="eastAsia"/>
          <w:b/>
          <w:bCs/>
          <w:sz w:val="28"/>
        </w:rPr>
        <w:t>节能产品认证证书</w:t>
      </w:r>
    </w:p>
    <w:p w:rsidR="00E26CDD" w:rsidRPr="00397551" w:rsidRDefault="00BC545F">
      <w:pPr>
        <w:spacing w:line="360" w:lineRule="auto"/>
        <w:rPr>
          <w:rFonts w:ascii="宋体" w:hAnsi="宋体"/>
          <w:bCs/>
        </w:rPr>
      </w:pPr>
      <w:r w:rsidRPr="00397551">
        <w:rPr>
          <w:rFonts w:ascii="宋体" w:hAnsi="宋体" w:hint="eastAsia"/>
          <w:bCs/>
        </w:rPr>
        <w:t>（提供国家确定的认证机构出具的、处于有效期之内的产品认证证书）</w:t>
      </w: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BC545F">
      <w:pPr>
        <w:spacing w:line="360" w:lineRule="auto"/>
        <w:jc w:val="center"/>
        <w:rPr>
          <w:rFonts w:ascii="宋体" w:hAnsi="宋体"/>
          <w:b/>
          <w:bCs/>
          <w:sz w:val="28"/>
        </w:rPr>
      </w:pPr>
      <w:r w:rsidRPr="00397551">
        <w:rPr>
          <w:rFonts w:ascii="宋体" w:hAnsi="宋体" w:hint="eastAsia"/>
          <w:b/>
          <w:bCs/>
          <w:sz w:val="28"/>
        </w:rPr>
        <w:t>环境标志产品认证证书</w:t>
      </w:r>
    </w:p>
    <w:p w:rsidR="00E26CDD" w:rsidRPr="00397551" w:rsidRDefault="00BC545F">
      <w:pPr>
        <w:spacing w:line="360" w:lineRule="auto"/>
      </w:pPr>
      <w:r w:rsidRPr="00397551">
        <w:rPr>
          <w:rFonts w:ascii="宋体" w:hAnsi="宋体" w:hint="eastAsia"/>
          <w:bCs/>
        </w:rPr>
        <w:t>（提供国家确定的认证机构出具的、处于有效期之内的产品认证证书）</w:t>
      </w: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E26CDD">
      <w:pPr>
        <w:spacing w:line="360" w:lineRule="auto"/>
        <w:rPr>
          <w:rFonts w:ascii="宋体" w:hAnsi="宋体"/>
          <w:b/>
          <w:bCs/>
        </w:rPr>
      </w:pPr>
    </w:p>
    <w:p w:rsidR="00E26CDD" w:rsidRPr="00397551" w:rsidRDefault="00BC545F">
      <w:pPr>
        <w:spacing w:line="360" w:lineRule="auto"/>
        <w:jc w:val="center"/>
        <w:rPr>
          <w:rFonts w:ascii="宋体" w:hAnsi="宋体"/>
          <w:b/>
          <w:bCs/>
          <w:sz w:val="28"/>
        </w:rPr>
      </w:pPr>
      <w:r w:rsidRPr="00397551">
        <w:rPr>
          <w:rFonts w:ascii="宋体" w:hAnsi="宋体" w:hint="eastAsia"/>
          <w:b/>
          <w:bCs/>
          <w:sz w:val="28"/>
        </w:rPr>
        <w:t>进口产品转让技术、消化吸收再创新方案</w:t>
      </w:r>
    </w:p>
    <w:p w:rsidR="00E26CDD" w:rsidRPr="00397551" w:rsidRDefault="00BC545F">
      <w:pPr>
        <w:spacing w:line="360" w:lineRule="auto"/>
        <w:rPr>
          <w:rFonts w:ascii="宋体" w:hAnsi="宋体"/>
          <w:bCs/>
        </w:rPr>
      </w:pPr>
      <w:r w:rsidRPr="00397551">
        <w:rPr>
          <w:rFonts w:ascii="宋体" w:hAnsi="宋体" w:hint="eastAsia"/>
          <w:bCs/>
        </w:rPr>
        <w:t>（对于允许进口产品参加的项目）</w:t>
      </w:r>
    </w:p>
    <w:p w:rsidR="00E26CDD" w:rsidRPr="00397551" w:rsidRDefault="00E26CDD">
      <w:pPr>
        <w:spacing w:line="360" w:lineRule="auto"/>
        <w:rPr>
          <w:rFonts w:ascii="宋体" w:hAnsi="宋体"/>
          <w:b/>
          <w:bCs/>
        </w:rPr>
      </w:pPr>
    </w:p>
    <w:p w:rsidR="00E26CDD" w:rsidRPr="00397551" w:rsidRDefault="00BC545F">
      <w:pPr>
        <w:autoSpaceDE w:val="0"/>
        <w:autoSpaceDN w:val="0"/>
        <w:adjustRightInd w:val="0"/>
        <w:spacing w:line="360" w:lineRule="auto"/>
        <w:rPr>
          <w:rFonts w:ascii="宋体" w:hAnsi="宋体"/>
          <w:b/>
        </w:rPr>
      </w:pPr>
      <w:r w:rsidRPr="00397551">
        <w:rPr>
          <w:rFonts w:ascii="宋体"/>
          <w:b/>
          <w:szCs w:val="21"/>
          <w:lang w:val="zh-CN"/>
        </w:rPr>
        <w:br w:type="page"/>
      </w:r>
      <w:r w:rsidRPr="00397551">
        <w:rPr>
          <w:rFonts w:ascii="宋体" w:hAnsi="宋体" w:hint="eastAsia"/>
          <w:b/>
        </w:rPr>
        <w:lastRenderedPageBreak/>
        <w:t>附件十一、无重大违法记录声明格式</w:t>
      </w:r>
    </w:p>
    <w:p w:rsidR="00E26CDD" w:rsidRPr="00397551" w:rsidRDefault="00E26CDD">
      <w:pPr>
        <w:spacing w:line="240" w:lineRule="atLeast"/>
        <w:jc w:val="center"/>
        <w:rPr>
          <w:rFonts w:ascii="黑体" w:eastAsia="黑体"/>
          <w:sz w:val="28"/>
          <w:szCs w:val="36"/>
        </w:rPr>
      </w:pPr>
    </w:p>
    <w:p w:rsidR="00E26CDD" w:rsidRPr="00397551" w:rsidRDefault="00BC545F">
      <w:pPr>
        <w:spacing w:line="240" w:lineRule="atLeast"/>
        <w:jc w:val="center"/>
        <w:rPr>
          <w:rFonts w:ascii="黑体" w:eastAsia="黑体"/>
          <w:sz w:val="28"/>
          <w:szCs w:val="36"/>
        </w:rPr>
      </w:pPr>
      <w:r w:rsidRPr="00397551">
        <w:rPr>
          <w:rFonts w:ascii="黑体" w:eastAsia="黑体" w:hint="eastAsia"/>
          <w:sz w:val="28"/>
          <w:szCs w:val="36"/>
        </w:rPr>
        <w:t>无重大违法记录声明</w:t>
      </w:r>
    </w:p>
    <w:p w:rsidR="00E26CDD" w:rsidRPr="00397551" w:rsidRDefault="00E26CDD">
      <w:pPr>
        <w:spacing w:line="360" w:lineRule="auto"/>
        <w:rPr>
          <w:rFonts w:ascii="黑体" w:eastAsia="黑体"/>
          <w:szCs w:val="21"/>
        </w:rPr>
      </w:pPr>
    </w:p>
    <w:p w:rsidR="00E26CDD" w:rsidRPr="00397551" w:rsidRDefault="00BC545F">
      <w:pPr>
        <w:spacing w:line="360" w:lineRule="auto"/>
        <w:rPr>
          <w:rFonts w:ascii="宋体" w:hAnsi="宋体"/>
          <w:szCs w:val="21"/>
        </w:rPr>
      </w:pPr>
      <w:r w:rsidRPr="00397551">
        <w:rPr>
          <w:rFonts w:ascii="宋体" w:hAnsi="宋体" w:hint="eastAsia"/>
          <w:szCs w:val="21"/>
        </w:rPr>
        <w:t>江苏省设备成套有限公司：</w:t>
      </w:r>
    </w:p>
    <w:p w:rsidR="00E26CDD" w:rsidRPr="00397551" w:rsidRDefault="00E26CDD">
      <w:pPr>
        <w:spacing w:line="360" w:lineRule="auto"/>
        <w:rPr>
          <w:rFonts w:ascii="宋体" w:hAnsi="宋体"/>
        </w:rPr>
      </w:pPr>
    </w:p>
    <w:p w:rsidR="00E26CDD" w:rsidRPr="00397551" w:rsidRDefault="00BC545F">
      <w:pPr>
        <w:spacing w:line="360" w:lineRule="auto"/>
        <w:ind w:firstLineChars="200" w:firstLine="420"/>
        <w:rPr>
          <w:rFonts w:ascii="宋体" w:hAnsi="宋体"/>
        </w:rPr>
      </w:pPr>
      <w:r w:rsidRPr="00397551">
        <w:rPr>
          <w:rFonts w:ascii="宋体" w:hAnsi="宋体" w:hint="eastAsia"/>
        </w:rPr>
        <w:t>我单位（供应商名称）郑重声明：</w:t>
      </w:r>
    </w:p>
    <w:p w:rsidR="00E26CDD" w:rsidRPr="00397551" w:rsidRDefault="00BC545F">
      <w:pPr>
        <w:spacing w:line="360" w:lineRule="auto"/>
        <w:ind w:firstLineChars="200" w:firstLine="420"/>
        <w:rPr>
          <w:rFonts w:ascii="宋体" w:hAnsi="宋体"/>
        </w:rPr>
      </w:pPr>
      <w:r w:rsidRPr="00397551">
        <w:rPr>
          <w:rFonts w:ascii="宋体" w:hAnsi="宋体" w:hint="eastAsia"/>
        </w:rPr>
        <w:t>参加采购活动前</w:t>
      </w:r>
      <w:r w:rsidRPr="00397551">
        <w:rPr>
          <w:rFonts w:ascii="宋体" w:hAnsi="宋体"/>
        </w:rPr>
        <w:t>3年内在经营活动中（在下划线上如实填写：有或没有）重大违法记录。</w:t>
      </w:r>
    </w:p>
    <w:p w:rsidR="00E26CDD" w:rsidRPr="00397551" w:rsidRDefault="00BC545F">
      <w:pPr>
        <w:spacing w:line="360" w:lineRule="auto"/>
        <w:ind w:firstLineChars="150" w:firstLine="315"/>
        <w:rPr>
          <w:rFonts w:ascii="宋体" w:hAnsi="宋体"/>
        </w:rPr>
      </w:pPr>
      <w:r w:rsidRPr="00397551">
        <w:rPr>
          <w:rFonts w:ascii="宋体" w:hAnsi="宋体" w:hint="eastAsia"/>
        </w:rPr>
        <w:t>（说明：政府采购法第二十二条第一款第五项所</w:t>
      </w:r>
      <w:proofErr w:type="gramStart"/>
      <w:r w:rsidRPr="00397551">
        <w:rPr>
          <w:rFonts w:ascii="宋体" w:hAnsi="宋体" w:hint="eastAsia"/>
        </w:rPr>
        <w:t>称重大</w:t>
      </w:r>
      <w:proofErr w:type="gramEnd"/>
      <w:r w:rsidRPr="00397551">
        <w:rPr>
          <w:rFonts w:ascii="宋体" w:hAnsi="宋体" w:hint="eastAsia"/>
        </w:rPr>
        <w:t>违法记录，是指供应商因违法经营受到刑事处罚或者责令停产停业、吊销许可证或者执照、较大数额罚款等行政处罚。）</w:t>
      </w:r>
    </w:p>
    <w:p w:rsidR="00E26CDD" w:rsidRPr="00397551" w:rsidRDefault="00E26CDD">
      <w:pPr>
        <w:spacing w:line="360" w:lineRule="auto"/>
        <w:rPr>
          <w:rFonts w:ascii="宋体" w:hAnsi="宋体"/>
        </w:rPr>
      </w:pPr>
    </w:p>
    <w:p w:rsidR="00E26CDD" w:rsidRPr="00397551" w:rsidRDefault="00E26CDD">
      <w:pPr>
        <w:spacing w:line="360" w:lineRule="auto"/>
        <w:rPr>
          <w:rFonts w:ascii="宋体" w:hAnsi="宋体"/>
        </w:rPr>
      </w:pPr>
    </w:p>
    <w:p w:rsidR="00E26CDD" w:rsidRPr="00397551" w:rsidRDefault="00BC545F">
      <w:pPr>
        <w:spacing w:line="360" w:lineRule="auto"/>
        <w:ind w:firstLineChars="2430" w:firstLine="5103"/>
        <w:rPr>
          <w:rFonts w:ascii="宋体" w:hAnsi="宋体"/>
        </w:rPr>
      </w:pPr>
      <w:r w:rsidRPr="00397551">
        <w:rPr>
          <w:rFonts w:ascii="宋体" w:hAnsi="宋体" w:hint="eastAsia"/>
        </w:rPr>
        <w:t>声明人：（公章）</w:t>
      </w:r>
    </w:p>
    <w:p w:rsidR="00E26CDD" w:rsidRPr="00397551" w:rsidRDefault="00BC545F">
      <w:pPr>
        <w:autoSpaceDE w:val="0"/>
        <w:autoSpaceDN w:val="0"/>
        <w:adjustRightInd w:val="0"/>
        <w:spacing w:line="360" w:lineRule="auto"/>
        <w:ind w:firstLineChars="2400" w:firstLine="5040"/>
        <w:rPr>
          <w:rFonts w:ascii="宋体" w:hAnsi="宋体"/>
          <w:b/>
        </w:rPr>
      </w:pPr>
      <w:r w:rsidRPr="00397551">
        <w:rPr>
          <w:rFonts w:ascii="宋体" w:hAnsi="宋体" w:hint="eastAsia"/>
          <w:szCs w:val="21"/>
          <w:lang w:val="zh-CN"/>
        </w:rPr>
        <w:t>日期：年月</w:t>
      </w:r>
      <w:r w:rsidRPr="00397551">
        <w:rPr>
          <w:rFonts w:ascii="宋体"/>
          <w:b/>
          <w:szCs w:val="21"/>
          <w:lang w:val="zh-CN"/>
        </w:rPr>
        <w:br w:type="page"/>
      </w:r>
      <w:r w:rsidRPr="00397551">
        <w:rPr>
          <w:rFonts w:ascii="宋体" w:hAnsi="宋体" w:hint="eastAsia"/>
          <w:b/>
        </w:rPr>
        <w:lastRenderedPageBreak/>
        <w:t>附件十二、投标保证金缴纳凭证</w:t>
      </w:r>
    </w:p>
    <w:p w:rsidR="00E26CDD" w:rsidRPr="00397551" w:rsidRDefault="00E26CDD">
      <w:pPr>
        <w:autoSpaceDE w:val="0"/>
        <w:autoSpaceDN w:val="0"/>
        <w:adjustRightInd w:val="0"/>
        <w:spacing w:line="360" w:lineRule="auto"/>
        <w:rPr>
          <w:rFonts w:ascii="宋体" w:hAnsi="宋体"/>
          <w:b/>
        </w:rPr>
      </w:pPr>
    </w:p>
    <w:p w:rsidR="00E26CDD" w:rsidRPr="00397551" w:rsidRDefault="00E26CDD">
      <w:pPr>
        <w:autoSpaceDE w:val="0"/>
        <w:autoSpaceDN w:val="0"/>
        <w:adjustRightInd w:val="0"/>
        <w:spacing w:line="360" w:lineRule="auto"/>
        <w:rPr>
          <w:rFonts w:ascii="宋体" w:hAnsi="宋体"/>
          <w:b/>
        </w:rPr>
      </w:pPr>
    </w:p>
    <w:p w:rsidR="00E26CDD" w:rsidRPr="00397551" w:rsidRDefault="00BC545F">
      <w:pPr>
        <w:autoSpaceDE w:val="0"/>
        <w:autoSpaceDN w:val="0"/>
        <w:adjustRightInd w:val="0"/>
        <w:spacing w:line="360" w:lineRule="auto"/>
        <w:rPr>
          <w:rFonts w:ascii="宋体" w:hAnsi="宋体"/>
          <w:b/>
        </w:rPr>
      </w:pPr>
      <w:r w:rsidRPr="00397551">
        <w:rPr>
          <w:rFonts w:ascii="宋体" w:hAnsi="宋体" w:hint="eastAsia"/>
          <w:b/>
        </w:rPr>
        <w:t>附件十三、资格资信证明文件</w:t>
      </w:r>
    </w:p>
    <w:p w:rsidR="00E26CDD" w:rsidRPr="00397551" w:rsidRDefault="00E26CDD">
      <w:pPr>
        <w:autoSpaceDE w:val="0"/>
        <w:autoSpaceDN w:val="0"/>
        <w:adjustRightInd w:val="0"/>
        <w:spacing w:line="360" w:lineRule="auto"/>
        <w:rPr>
          <w:rFonts w:ascii="宋体" w:hAnsi="宋体"/>
          <w:b/>
        </w:rPr>
      </w:pPr>
    </w:p>
    <w:p w:rsidR="00E26CDD" w:rsidRPr="00397551" w:rsidRDefault="00E26CDD">
      <w:pPr>
        <w:autoSpaceDE w:val="0"/>
        <w:autoSpaceDN w:val="0"/>
        <w:adjustRightInd w:val="0"/>
        <w:spacing w:line="360" w:lineRule="auto"/>
        <w:rPr>
          <w:rFonts w:ascii="宋体" w:hAnsi="宋体"/>
          <w:b/>
        </w:rPr>
      </w:pPr>
    </w:p>
    <w:p w:rsidR="00E26CDD" w:rsidRPr="00397551" w:rsidRDefault="00BC545F">
      <w:pPr>
        <w:autoSpaceDE w:val="0"/>
        <w:autoSpaceDN w:val="0"/>
        <w:adjustRightInd w:val="0"/>
        <w:spacing w:line="360" w:lineRule="auto"/>
        <w:rPr>
          <w:rFonts w:ascii="宋体" w:hAnsi="宋体"/>
          <w:b/>
        </w:rPr>
      </w:pPr>
      <w:r w:rsidRPr="00397551">
        <w:rPr>
          <w:rFonts w:ascii="宋体" w:hAnsi="宋体" w:hint="eastAsia"/>
          <w:b/>
        </w:rPr>
        <w:t>附件十四、其他</w:t>
      </w:r>
    </w:p>
    <w:p w:rsidR="00E26CDD" w:rsidRPr="00397551" w:rsidRDefault="00E26CDD">
      <w:pPr>
        <w:autoSpaceDE w:val="0"/>
        <w:autoSpaceDN w:val="0"/>
        <w:adjustRightInd w:val="0"/>
        <w:spacing w:line="360" w:lineRule="auto"/>
        <w:rPr>
          <w:rFonts w:ascii="宋体" w:hAnsi="宋体"/>
          <w:b/>
        </w:rPr>
      </w:pPr>
    </w:p>
    <w:p w:rsidR="00E26CDD" w:rsidRPr="00397551" w:rsidRDefault="00BC545F">
      <w:pPr>
        <w:pStyle w:val="4"/>
        <w:rPr>
          <w:rFonts w:asciiTheme="minorEastAsia" w:eastAsiaTheme="minorEastAsia" w:hAnsiTheme="minorEastAsia"/>
          <w:b w:val="0"/>
          <w:sz w:val="21"/>
          <w:szCs w:val="21"/>
        </w:rPr>
      </w:pPr>
      <w:bookmarkStart w:id="30" w:name="_Toc493422675"/>
      <w:r w:rsidRPr="00397551">
        <w:rPr>
          <w:rFonts w:asciiTheme="minorEastAsia" w:eastAsiaTheme="minorEastAsia" w:hAnsiTheme="minorEastAsia" w:hint="eastAsia"/>
          <w:sz w:val="21"/>
          <w:szCs w:val="21"/>
        </w:rPr>
        <w:t xml:space="preserve">14.1、 </w:t>
      </w:r>
      <w:bookmarkEnd w:id="30"/>
      <w:r w:rsidRPr="00397551">
        <w:rPr>
          <w:rFonts w:asciiTheme="minorEastAsia" w:eastAsiaTheme="minorEastAsia" w:hAnsiTheme="minorEastAsia" w:hint="eastAsia"/>
          <w:sz w:val="21"/>
          <w:szCs w:val="21"/>
        </w:rPr>
        <w:t>采购供应廉政协议</w:t>
      </w:r>
    </w:p>
    <w:p w:rsidR="00E26CDD" w:rsidRPr="00397551" w:rsidRDefault="00BC545F">
      <w:pPr>
        <w:jc w:val="center"/>
        <w:rPr>
          <w:rFonts w:asciiTheme="minorEastAsia" w:eastAsiaTheme="minorEastAsia" w:hAnsiTheme="minorEastAsia"/>
          <w:bCs/>
          <w:szCs w:val="21"/>
        </w:rPr>
      </w:pPr>
      <w:r w:rsidRPr="00397551">
        <w:rPr>
          <w:rFonts w:asciiTheme="minorEastAsia" w:eastAsiaTheme="minorEastAsia" w:hAnsiTheme="minorEastAsia" w:hint="eastAsia"/>
          <w:bCs/>
          <w:szCs w:val="21"/>
        </w:rPr>
        <w:t>采 购 供 应 廉 政 协 议</w:t>
      </w:r>
    </w:p>
    <w:p w:rsidR="00E26CDD" w:rsidRPr="00397551" w:rsidRDefault="00BC545F">
      <w:pPr>
        <w:spacing w:line="360" w:lineRule="auto"/>
        <w:rPr>
          <w:rFonts w:asciiTheme="minorEastAsia" w:eastAsiaTheme="minorEastAsia" w:hAnsiTheme="minorEastAsia"/>
          <w:bCs/>
          <w:szCs w:val="21"/>
        </w:rPr>
      </w:pPr>
      <w:r w:rsidRPr="00397551">
        <w:rPr>
          <w:rFonts w:asciiTheme="minorEastAsia" w:eastAsiaTheme="minorEastAsia" w:hAnsiTheme="minorEastAsia" w:hint="eastAsia"/>
          <w:bCs/>
          <w:szCs w:val="21"/>
        </w:rPr>
        <w:t>甲方（采购方）：东南大学</w:t>
      </w:r>
    </w:p>
    <w:p w:rsidR="00E26CDD" w:rsidRPr="00397551" w:rsidRDefault="00BC545F">
      <w:pPr>
        <w:spacing w:line="360" w:lineRule="auto"/>
        <w:rPr>
          <w:rFonts w:asciiTheme="minorEastAsia" w:eastAsiaTheme="minorEastAsia" w:hAnsiTheme="minorEastAsia"/>
          <w:bCs/>
          <w:szCs w:val="21"/>
        </w:rPr>
      </w:pPr>
      <w:r w:rsidRPr="00397551">
        <w:rPr>
          <w:rFonts w:asciiTheme="minorEastAsia" w:eastAsiaTheme="minorEastAsia" w:hAnsiTheme="minorEastAsia" w:hint="eastAsia"/>
          <w:bCs/>
          <w:szCs w:val="21"/>
        </w:rPr>
        <w:t>乙方（供应方）：</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为加强采购供应中的廉政建设，规范、约束采供双方的行为，防止违法违纪行为的发生，维护双方合法利益，保证采购供应过程的公开、公平、公正、诚信、廉洁，经双方同意在签订采购合同的同时签订本廉政协议。</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一、甲乙双方共同的权利和义务</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1、严格遵守国家有关法律法规及有关规定。</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2、严格执行采购合同，自觉按合同办事。</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3、建立健全采购供应廉政制度，开展廉政教育，监督并认真查处违法违纪行为。</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4、自觉履行本协议并互相监督，发现对方在业务活动中有违反廉政规定的行为，有及时提醒对方纠正的权利和义务，有向对方纪检监察部门或上级有关部门举报、建议给</w:t>
      </w:r>
      <w:proofErr w:type="gramStart"/>
      <w:r w:rsidRPr="00397551">
        <w:rPr>
          <w:rFonts w:asciiTheme="minorEastAsia" w:eastAsiaTheme="minorEastAsia" w:hAnsiTheme="minorEastAsia" w:hint="eastAsia"/>
          <w:bCs/>
          <w:szCs w:val="21"/>
        </w:rPr>
        <w:t>予处理</w:t>
      </w:r>
      <w:proofErr w:type="gramEnd"/>
      <w:r w:rsidRPr="00397551">
        <w:rPr>
          <w:rFonts w:asciiTheme="minorEastAsia" w:eastAsiaTheme="minorEastAsia" w:hAnsiTheme="minorEastAsia" w:hint="eastAsia"/>
          <w:bCs/>
          <w:szCs w:val="21"/>
        </w:rPr>
        <w:t>并要求告知处理结果的权利。</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5、不得为谋求私利进行私下协商或者达成默契。</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6、乙方无论以任何名义给予甲方的折扣、回扣或其他优惠条件，必须以明示的方式体现在采购合同中。</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二、甲方及其工作人员的义务</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1、不得索取或接受乙方及其工作人员以任何名义赠送的现金、回扣、有价证券、支付凭证和贵重礼品等。</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2、不得以咨询费、劳务费等名义向乙方及其工作人员索要合同以外的各种费用，不得在</w:t>
      </w:r>
      <w:r w:rsidRPr="00397551">
        <w:rPr>
          <w:rFonts w:asciiTheme="minorEastAsia" w:eastAsiaTheme="minorEastAsia" w:hAnsiTheme="minorEastAsia" w:hint="eastAsia"/>
          <w:bCs/>
          <w:szCs w:val="21"/>
        </w:rPr>
        <w:lastRenderedPageBreak/>
        <w:t>乙方报销应由本单位或个人承担的任何费用。</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3、不得参加乙方及其工作人员组织的可能对公正履行合同有影响的宴请、娱乐和旅游等一切活动。</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4、不得在合同签订、验收、付款等正常按约履行时为索取合同约定以外的费用而借故刁难乙方。</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5、不得要求或接受乙方及其工作人员为其住房装修、婚丧嫁娶、家属亲友工作安排以及出国等提供方便。</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6、不得向乙方及其工作人员介绍家属、亲友从事与本项目有关的货物或服务供应等经济活动。</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7、不得要求乙方购买合同约定外的任何物品。</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8、不得在家里接待乙方工作人员有关事项的</w:t>
      </w:r>
      <w:proofErr w:type="gramStart"/>
      <w:r w:rsidRPr="00397551">
        <w:rPr>
          <w:rFonts w:asciiTheme="minorEastAsia" w:eastAsiaTheme="minorEastAsia" w:hAnsiTheme="minorEastAsia" w:hint="eastAsia"/>
          <w:bCs/>
          <w:szCs w:val="21"/>
        </w:rPr>
        <w:t>询</w:t>
      </w:r>
      <w:proofErr w:type="gramEnd"/>
      <w:r w:rsidRPr="00397551">
        <w:rPr>
          <w:rFonts w:asciiTheme="minorEastAsia" w:eastAsiaTheme="minorEastAsia" w:hAnsiTheme="minorEastAsia" w:hint="eastAsia"/>
          <w:bCs/>
          <w:szCs w:val="21"/>
        </w:rPr>
        <w:t>访。</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三、乙方及其工作人员的义务</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1、不得以任何形式向甲方及其工作人员赠送礼金、回扣、有价证券、支付凭证、贵重礼品等财物。</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2、不得支付甲方及其工作人员以咨询费、劳务费等名义索要的各种费用，不得报销应由甲方单位或个人承担的任何费用。</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3、不得邀请甲方及其工作人员参加由乙方付费的宴请、娱乐以及旅游等一切活动。</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4、不得在合同签订、验收、付款等履行环节为获得</w:t>
      </w:r>
      <w:proofErr w:type="gramStart"/>
      <w:r w:rsidRPr="00397551">
        <w:rPr>
          <w:rFonts w:asciiTheme="minorEastAsia" w:eastAsiaTheme="minorEastAsia" w:hAnsiTheme="minorEastAsia" w:hint="eastAsia"/>
          <w:bCs/>
          <w:szCs w:val="21"/>
        </w:rPr>
        <w:t>便利向</w:t>
      </w:r>
      <w:proofErr w:type="gramEnd"/>
      <w:r w:rsidRPr="00397551">
        <w:rPr>
          <w:rFonts w:asciiTheme="minorEastAsia" w:eastAsiaTheme="minorEastAsia" w:hAnsiTheme="minorEastAsia" w:hint="eastAsia"/>
          <w:bCs/>
          <w:szCs w:val="21"/>
        </w:rPr>
        <w:t>甲方任何人支付任何合同约定以外的费用。</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5、不得为甲方工作人员的住房装修、婚丧嫁娶、家属亲友工作安排以及出国等提供方便。</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6、不得接受甲方及其工作人员介绍的家属、亲友从事与本项目有关的货物或服务供应或项目分包等经济活动。</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7、不得为甲方及其工作人员购置或长期无偿提供通讯工具、交通工具、家电或其他物品。</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8、不得到甲方工作人员家里询问有关事项。</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四、违约责任</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1、甲方工作人员如违反本协议有关条款，甲方将按照学校及总务处有关规定给予当事人相应的行政处罚或经济处罚，情节严重、触犯法律的将由司法机关处理。</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2、乙方及其工作人员如违反本协议有关条款，甲方将视情节轻重给予批评教育、警告、没收乙方交纳的履约保证金、终止采购合同、取消乙方今后供方资格的处罚，并将根据情况决定是否依法追究乙方的法律责任。对由此造成的一切后果均由乙方承担。</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lastRenderedPageBreak/>
        <w:t>3、乙方如对甲方工作人员的违纪行为知情不报，包庇纵容，一经查实，甲方有权按上一条约定执行。</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4、乙方对甲方工作人员违反廉政规定的行为举报属实的，甲方将给予乙方举报人员一定的奖励。乙方的举报行为受甲方的支持和保护，甲方保证乙方不会在正常业务中受到不公平待遇，并给予乙方下一期招标时同等条件下的优先资格。</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5、甲乙双方不履行各自义务，构成违法违纪的，由司法机关或上级部门按管辖权依法依纪处理，所认定的事实和处理结果作为承担违约责任的依据。</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6、甲乙双方有其他违反廉政规定的行为，影响正常履行采购合同的，按国家有关法律法规，对相关方予以责任追究。</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四、其他未尽事宜，由双方协商解决。</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五、本协议与采购合同一并签订，作为采购合同的附件，具有与采购合同同等的法律效力。</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 xml:space="preserve">六、本协议一式二份，甲、乙双方各执一份。 </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七、本协议有效期限为采购合同签署之日起，至采购合同履行期满止。</w:t>
      </w:r>
    </w:p>
    <w:p w:rsidR="00E26CDD" w:rsidRPr="00397551" w:rsidRDefault="00E26CDD">
      <w:pPr>
        <w:spacing w:line="360" w:lineRule="auto"/>
        <w:ind w:firstLineChars="200" w:firstLine="420"/>
        <w:rPr>
          <w:rFonts w:asciiTheme="minorEastAsia" w:eastAsiaTheme="minorEastAsia" w:hAnsiTheme="minorEastAsia"/>
          <w:bCs/>
          <w:szCs w:val="21"/>
        </w:rPr>
      </w:pPr>
    </w:p>
    <w:p w:rsidR="00E26CDD" w:rsidRPr="00397551" w:rsidRDefault="00E26CDD">
      <w:pPr>
        <w:spacing w:line="360" w:lineRule="auto"/>
        <w:ind w:firstLineChars="200" w:firstLine="420"/>
        <w:rPr>
          <w:rFonts w:asciiTheme="minorEastAsia" w:eastAsiaTheme="minorEastAsia" w:hAnsiTheme="minorEastAsia"/>
          <w:bCs/>
          <w:szCs w:val="21"/>
        </w:rPr>
      </w:pPr>
    </w:p>
    <w:p w:rsidR="00E26CDD" w:rsidRPr="00397551" w:rsidRDefault="00BC545F">
      <w:pPr>
        <w:spacing w:line="360" w:lineRule="auto"/>
        <w:rPr>
          <w:rFonts w:asciiTheme="minorEastAsia" w:eastAsiaTheme="minorEastAsia" w:hAnsiTheme="minorEastAsia"/>
          <w:bCs/>
          <w:szCs w:val="21"/>
        </w:rPr>
      </w:pPr>
      <w:r w:rsidRPr="00397551">
        <w:rPr>
          <w:rFonts w:asciiTheme="minorEastAsia" w:eastAsiaTheme="minorEastAsia" w:hAnsiTheme="minorEastAsia" w:hint="eastAsia"/>
          <w:bCs/>
          <w:szCs w:val="21"/>
        </w:rPr>
        <w:t>甲方（公章）：    　　　　           乙方（公章）：</w:t>
      </w:r>
    </w:p>
    <w:p w:rsidR="00E26CDD" w:rsidRPr="00397551" w:rsidRDefault="00BC545F">
      <w:pPr>
        <w:spacing w:line="360" w:lineRule="auto"/>
        <w:rPr>
          <w:rFonts w:asciiTheme="minorEastAsia" w:eastAsiaTheme="minorEastAsia" w:hAnsiTheme="minorEastAsia"/>
          <w:bCs/>
          <w:szCs w:val="21"/>
        </w:rPr>
      </w:pPr>
      <w:r w:rsidRPr="00397551">
        <w:rPr>
          <w:rFonts w:asciiTheme="minorEastAsia" w:eastAsiaTheme="minorEastAsia" w:hAnsiTheme="minorEastAsia" w:hint="eastAsia"/>
          <w:bCs/>
          <w:szCs w:val="21"/>
        </w:rPr>
        <w:t>代表人签名：                        代表人签名：</w:t>
      </w:r>
    </w:p>
    <w:p w:rsidR="00E26CDD" w:rsidRPr="00397551" w:rsidRDefault="00BC545F">
      <w:pPr>
        <w:spacing w:line="360" w:lineRule="auto"/>
        <w:rPr>
          <w:rFonts w:asciiTheme="minorEastAsia" w:eastAsiaTheme="minorEastAsia" w:hAnsiTheme="minorEastAsia"/>
          <w:szCs w:val="21"/>
        </w:rPr>
      </w:pPr>
      <w:r w:rsidRPr="00397551">
        <w:rPr>
          <w:rFonts w:asciiTheme="minorEastAsia" w:eastAsiaTheme="minorEastAsia" w:hAnsiTheme="minorEastAsia" w:hint="eastAsia"/>
          <w:bCs/>
          <w:szCs w:val="21"/>
        </w:rPr>
        <w:t xml:space="preserve">年    月    日                      年    月    日　</w:t>
      </w: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center"/>
        <w:rPr>
          <w:rFonts w:asciiTheme="minorEastAsia" w:eastAsiaTheme="minorEastAsia" w:hAnsiTheme="minorEastAsia"/>
          <w:szCs w:val="21"/>
        </w:rPr>
      </w:pPr>
    </w:p>
    <w:p w:rsidR="00E26CDD" w:rsidRPr="00397551" w:rsidRDefault="00E26CDD">
      <w:pPr>
        <w:spacing w:line="360" w:lineRule="auto"/>
        <w:ind w:left="178"/>
        <w:jc w:val="left"/>
        <w:rPr>
          <w:rFonts w:asciiTheme="minorEastAsia" w:eastAsiaTheme="minorEastAsia" w:hAnsiTheme="minorEastAsia"/>
          <w:b/>
          <w:szCs w:val="21"/>
        </w:rPr>
      </w:pPr>
    </w:p>
    <w:p w:rsidR="00E26CDD" w:rsidRPr="00397551" w:rsidRDefault="00BC545F">
      <w:pPr>
        <w:spacing w:line="360" w:lineRule="auto"/>
        <w:ind w:left="178"/>
        <w:jc w:val="left"/>
        <w:rPr>
          <w:rFonts w:asciiTheme="minorEastAsia" w:eastAsiaTheme="minorEastAsia" w:hAnsiTheme="minorEastAsia"/>
          <w:b/>
          <w:szCs w:val="21"/>
        </w:rPr>
      </w:pPr>
      <w:r w:rsidRPr="00397551">
        <w:rPr>
          <w:rFonts w:asciiTheme="minorEastAsia" w:eastAsiaTheme="minorEastAsia" w:hAnsiTheme="minorEastAsia" w:hint="eastAsia"/>
          <w:b/>
          <w:szCs w:val="21"/>
        </w:rPr>
        <w:lastRenderedPageBreak/>
        <w:t>14.2、服务承诺书</w:t>
      </w:r>
    </w:p>
    <w:p w:rsidR="00E26CDD" w:rsidRPr="00397551" w:rsidRDefault="00BC545F">
      <w:pPr>
        <w:spacing w:line="360" w:lineRule="auto"/>
        <w:jc w:val="center"/>
        <w:rPr>
          <w:rFonts w:asciiTheme="minorEastAsia" w:eastAsiaTheme="minorEastAsia" w:hAnsiTheme="minorEastAsia"/>
          <w:szCs w:val="21"/>
        </w:rPr>
      </w:pPr>
      <w:r w:rsidRPr="00397551">
        <w:rPr>
          <w:rFonts w:asciiTheme="minorEastAsia" w:eastAsiaTheme="minorEastAsia" w:hAnsiTheme="minorEastAsia" w:hint="eastAsia"/>
          <w:szCs w:val="21"/>
        </w:rPr>
        <w:t>服务承诺书</w:t>
      </w:r>
    </w:p>
    <w:p w:rsidR="00E26CDD" w:rsidRPr="00397551" w:rsidRDefault="00BC545F">
      <w:pPr>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东南大学：</w:t>
      </w:r>
    </w:p>
    <w:p w:rsidR="00E26CDD" w:rsidRPr="00397551" w:rsidRDefault="00BC545F">
      <w:pPr>
        <w:spacing w:line="360" w:lineRule="auto"/>
        <w:ind w:firstLineChars="200" w:firstLine="420"/>
        <w:rPr>
          <w:rFonts w:asciiTheme="minorEastAsia" w:eastAsiaTheme="minorEastAsia" w:hAnsiTheme="minorEastAsia"/>
          <w:bCs/>
          <w:szCs w:val="21"/>
        </w:rPr>
      </w:pPr>
      <w:r w:rsidRPr="00397551">
        <w:rPr>
          <w:rFonts w:asciiTheme="minorEastAsia" w:eastAsiaTheme="minorEastAsia" w:hAnsiTheme="minorEastAsia" w:hint="eastAsia"/>
          <w:bCs/>
          <w:szCs w:val="21"/>
        </w:rPr>
        <w:t>为确保供货服务质量，维护采购方合法利益，在与贵校合作期间，我方</w:t>
      </w:r>
      <w:proofErr w:type="gramStart"/>
      <w:r w:rsidRPr="00397551">
        <w:rPr>
          <w:rFonts w:asciiTheme="minorEastAsia" w:eastAsiaTheme="minorEastAsia" w:hAnsiTheme="minorEastAsia" w:hint="eastAsia"/>
          <w:bCs/>
          <w:szCs w:val="21"/>
        </w:rPr>
        <w:t>作出</w:t>
      </w:r>
      <w:proofErr w:type="gramEnd"/>
      <w:r w:rsidRPr="00397551">
        <w:rPr>
          <w:rFonts w:asciiTheme="minorEastAsia" w:eastAsiaTheme="minorEastAsia" w:hAnsiTheme="minorEastAsia" w:hint="eastAsia"/>
          <w:bCs/>
          <w:szCs w:val="21"/>
        </w:rPr>
        <w:t>以下服务承诺：</w:t>
      </w:r>
    </w:p>
    <w:p w:rsidR="00E26CDD" w:rsidRPr="00397551" w:rsidRDefault="00BC545F">
      <w:pPr>
        <w:numPr>
          <w:ilvl w:val="0"/>
          <w:numId w:val="7"/>
        </w:numPr>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按要求及时提供各种相关证明和每批次产品检测报告；</w:t>
      </w:r>
    </w:p>
    <w:p w:rsidR="00E26CDD" w:rsidRPr="00397551" w:rsidRDefault="00BC545F">
      <w:pPr>
        <w:numPr>
          <w:ilvl w:val="0"/>
          <w:numId w:val="7"/>
        </w:numPr>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配送货物无过期、假冒、变质、以次充好等质量问题；</w:t>
      </w:r>
    </w:p>
    <w:p w:rsidR="00E26CDD" w:rsidRPr="00397551" w:rsidRDefault="00BC545F">
      <w:pPr>
        <w:numPr>
          <w:ilvl w:val="0"/>
          <w:numId w:val="7"/>
        </w:numPr>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按约定时间地点送货，提供与招标品牌一致的货物，报货单一致，无无故缺货、缺斤少两、串</w:t>
      </w:r>
      <w:proofErr w:type="gramStart"/>
      <w:r w:rsidRPr="00397551">
        <w:rPr>
          <w:rFonts w:asciiTheme="minorEastAsia" w:eastAsiaTheme="minorEastAsia" w:hAnsiTheme="minorEastAsia" w:hint="eastAsia"/>
          <w:szCs w:val="21"/>
        </w:rPr>
        <w:t>规</w:t>
      </w:r>
      <w:proofErr w:type="gramEnd"/>
      <w:r w:rsidRPr="00397551">
        <w:rPr>
          <w:rFonts w:asciiTheme="minorEastAsia" w:eastAsiaTheme="minorEastAsia" w:hAnsiTheme="minorEastAsia" w:hint="eastAsia"/>
          <w:szCs w:val="21"/>
        </w:rPr>
        <w:t>供货等现象；</w:t>
      </w:r>
    </w:p>
    <w:p w:rsidR="00E26CDD" w:rsidRPr="00397551" w:rsidRDefault="00BC545F">
      <w:pPr>
        <w:numPr>
          <w:ilvl w:val="0"/>
          <w:numId w:val="7"/>
        </w:numPr>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 xml:space="preserve">配送车辆符合相关要求、保持清洁，配送后配合做好现场卫生清理工作； </w:t>
      </w:r>
    </w:p>
    <w:p w:rsidR="00E26CDD" w:rsidRPr="00397551" w:rsidRDefault="00BC545F">
      <w:pPr>
        <w:numPr>
          <w:ilvl w:val="0"/>
          <w:numId w:val="7"/>
        </w:numPr>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无私接订单或擅自供应订单</w:t>
      </w:r>
      <w:proofErr w:type="gramStart"/>
      <w:r w:rsidRPr="00397551">
        <w:rPr>
          <w:rFonts w:asciiTheme="minorEastAsia" w:eastAsiaTheme="minorEastAsia" w:hAnsiTheme="minorEastAsia" w:hint="eastAsia"/>
          <w:szCs w:val="21"/>
        </w:rPr>
        <w:t>外商品</w:t>
      </w:r>
      <w:proofErr w:type="gramEnd"/>
      <w:r w:rsidRPr="00397551">
        <w:rPr>
          <w:rFonts w:asciiTheme="minorEastAsia" w:eastAsiaTheme="minorEastAsia" w:hAnsiTheme="minorEastAsia" w:hint="eastAsia"/>
          <w:szCs w:val="21"/>
        </w:rPr>
        <w:t>情况；</w:t>
      </w:r>
    </w:p>
    <w:p w:rsidR="00E26CDD" w:rsidRPr="00397551" w:rsidRDefault="00BC545F">
      <w:pPr>
        <w:numPr>
          <w:ilvl w:val="0"/>
          <w:numId w:val="7"/>
        </w:numPr>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服从管理，配合使用部门要求，服务态度优良，不与使用单位发生任何争执；</w:t>
      </w:r>
    </w:p>
    <w:p w:rsidR="00E26CDD" w:rsidRPr="00397551" w:rsidRDefault="00BC545F">
      <w:pPr>
        <w:numPr>
          <w:ilvl w:val="0"/>
          <w:numId w:val="7"/>
        </w:numPr>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同意接受《</w:t>
      </w:r>
      <w:r w:rsidRPr="00397551">
        <w:rPr>
          <w:rFonts w:asciiTheme="minorEastAsia" w:eastAsiaTheme="minorEastAsia" w:hAnsiTheme="minorEastAsia" w:hint="eastAsia"/>
          <w:bCs/>
          <w:szCs w:val="21"/>
        </w:rPr>
        <w:t>东南大学伙食原料供应商考核管理办法</w:t>
      </w:r>
      <w:r w:rsidRPr="00397551">
        <w:rPr>
          <w:rFonts w:asciiTheme="minorEastAsia" w:eastAsiaTheme="minorEastAsia" w:hAnsiTheme="minorEastAsia" w:hint="eastAsia"/>
          <w:szCs w:val="21"/>
        </w:rPr>
        <w:t>》相关规定的管理。</w:t>
      </w:r>
    </w:p>
    <w:p w:rsidR="00E26CDD" w:rsidRPr="00397551" w:rsidRDefault="00BC545F">
      <w:pPr>
        <w:tabs>
          <w:tab w:val="left" w:pos="4170"/>
        </w:tabs>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 xml:space="preserve">    8、提供生产日期按约定要求的产品。</w:t>
      </w:r>
    </w:p>
    <w:p w:rsidR="00E26CDD" w:rsidRPr="00397551" w:rsidRDefault="00E26CDD">
      <w:pPr>
        <w:spacing w:line="360" w:lineRule="auto"/>
        <w:rPr>
          <w:rFonts w:asciiTheme="minorEastAsia" w:eastAsiaTheme="minorEastAsia" w:hAnsiTheme="minorEastAsia"/>
          <w:szCs w:val="21"/>
        </w:rPr>
      </w:pPr>
    </w:p>
    <w:p w:rsidR="00E26CDD" w:rsidRPr="00397551" w:rsidRDefault="00BC545F">
      <w:pPr>
        <w:spacing w:line="360" w:lineRule="auto"/>
        <w:rPr>
          <w:rFonts w:asciiTheme="minorEastAsia" w:eastAsiaTheme="minorEastAsia" w:hAnsiTheme="minorEastAsia"/>
          <w:szCs w:val="21"/>
        </w:rPr>
      </w:pPr>
      <w:r w:rsidRPr="00397551">
        <w:rPr>
          <w:rFonts w:asciiTheme="minorEastAsia" w:eastAsiaTheme="minorEastAsia" w:hAnsiTheme="minorEastAsia" w:hint="eastAsia"/>
          <w:szCs w:val="21"/>
        </w:rPr>
        <w:t xml:space="preserve">                                           承诺人（签章）：</w:t>
      </w:r>
    </w:p>
    <w:p w:rsidR="00E26CDD" w:rsidRPr="00397551" w:rsidRDefault="00BC545F">
      <w:pPr>
        <w:autoSpaceDE w:val="0"/>
        <w:autoSpaceDN w:val="0"/>
        <w:adjustRightInd w:val="0"/>
        <w:spacing w:line="360" w:lineRule="auto"/>
        <w:rPr>
          <w:rFonts w:asciiTheme="minorEastAsia" w:eastAsiaTheme="minorEastAsia" w:hAnsiTheme="minorEastAsia"/>
          <w:b/>
          <w:szCs w:val="21"/>
        </w:rPr>
      </w:pPr>
      <w:r w:rsidRPr="00397551">
        <w:rPr>
          <w:rFonts w:asciiTheme="minorEastAsia" w:eastAsiaTheme="minorEastAsia" w:hAnsiTheme="minorEastAsia" w:hint="eastAsia"/>
          <w:szCs w:val="21"/>
        </w:rPr>
        <w:t xml:space="preserve">                                           年   月    日</w:t>
      </w:r>
    </w:p>
    <w:p w:rsidR="00E26CDD" w:rsidRPr="00397551" w:rsidRDefault="00E26CDD"/>
    <w:p w:rsidR="00E26CDD" w:rsidRPr="00397551" w:rsidRDefault="00E26CDD"/>
    <w:sectPr w:rsidR="00E26CDD" w:rsidRPr="00397551">
      <w:pgSz w:w="11906" w:h="16838"/>
      <w:pgMar w:top="1440" w:right="1800" w:bottom="1440" w:left="1600"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577" w:rsidRDefault="00DA7577">
      <w:r>
        <w:separator/>
      </w:r>
    </w:p>
  </w:endnote>
  <w:endnote w:type="continuationSeparator" w:id="0">
    <w:p w:rsidR="00DA7577" w:rsidRDefault="00DA75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DD" w:rsidRDefault="00E26CD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DD" w:rsidRDefault="00DA7577">
    <w:pPr>
      <w:pStyle w:val="a6"/>
    </w:pPr>
    <w:r>
      <w:pict>
        <v:shapetype id="_x0000_t202" coordsize="21600,21600" o:spt="202" path="m,l,21600r21600,l21600,xe">
          <v:stroke joinstyle="miter"/>
          <v:path gradientshapeok="t" o:connecttype="rect"/>
        </v:shapetype>
        <v:shape id="_x0000_s2051" type="#_x0000_t202" style="position:absolute;margin-left:0;margin-top:0;width:72.05pt;height:11.65pt;z-index:251658240;mso-wrap-style:none;mso-position-horizontal:center;mso-position-horizontal-relative:margin;mso-width-relative:page;mso-height-relative:page" o:gfxdata="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Dt6q30gAAAAQBAAAPAAAAAAAAAAEAIAAAACIAAABkcnMvZG93bnJldi54bWxQSwECFAAUAAAA&#10;CACHTuJAy1lSpfQBAADCAwAADgAAAAAAAAABACAAAAAhAQAAZHJzL2Uyb0RvYy54bWxQSwUGAAAA&#10;AAYABgBZAQAAhwUAAAAA&#10;" filled="f" stroked="f">
          <v:textbox style="mso-fit-shape-to-text:t" inset="0,0,0,0">
            <w:txbxContent>
              <w:p w:rsidR="00E26CDD" w:rsidRDefault="00BC545F">
                <w:pPr>
                  <w:pStyle w:val="a6"/>
                </w:pPr>
                <w:r>
                  <w:rPr>
                    <w:rFonts w:hint="eastAsia"/>
                  </w:rPr>
                  <w:t>第</w:t>
                </w:r>
                <w:r>
                  <w:rPr>
                    <w:rFonts w:hint="eastAsia"/>
                  </w:rPr>
                  <w:t xml:space="preserve"> </w:t>
                </w:r>
                <w:r>
                  <w:fldChar w:fldCharType="begin"/>
                </w:r>
                <w:r>
                  <w:instrText xml:space="preserve"> PAGE  \* MERGEFORMAT </w:instrText>
                </w:r>
                <w:r>
                  <w:fldChar w:fldCharType="separate"/>
                </w:r>
                <w:r w:rsidR="002F1E1C">
                  <w:rPr>
                    <w:noProof/>
                  </w:rPr>
                  <w:t>27</w:t>
                </w:r>
                <w: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52 </w:t>
                </w:r>
                <w:r>
                  <w:rPr>
                    <w:rFonts w:hint="eastAsia"/>
                  </w:rPr>
                  <w:t>页</w:t>
                </w:r>
              </w:p>
            </w:txbxContent>
          </v:textbox>
          <w10:wrap anchorx="margin"/>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DD" w:rsidRDefault="00DA7577">
    <w:pPr>
      <w:pStyle w:val="a6"/>
    </w:pPr>
    <w:r>
      <w:pict>
        <v:shapetype id="_x0000_t202" coordsize="21600,21600" o:spt="202" path="m,l,21600r21600,l21600,xe">
          <v:stroke joinstyle="miter"/>
          <v:path gradientshapeok="t" o:connecttype="rect"/>
        </v:shapetype>
        <v:shape id="_x0000_s2050" type="#_x0000_t202" style="position:absolute;margin-left:0;margin-top:0;width:72.05pt;height:11.65pt;z-index:251659264;mso-wrap-style:none;mso-position-horizontal:center;mso-position-horizontal-relative:margin;mso-width-relative:page;mso-height-relative:page" o:gfxdata="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O3qrfSAAAABAEAAA8AAAAAAAAAAQAgAAAAIgAAAGRycy9kb3ducmV2LnhtbFBLAQIUABQAAAAI&#10;AIdO4kAsWMBM8wEAAMIDAAAOAAAAAAAAAAEAIAAAACEBAABkcnMvZTJvRG9jLnhtbFBLBQYAAAAA&#10;BgAGAFkBAACGBQAAAAA=&#10;" filled="f" stroked="f">
          <v:textbox style="mso-fit-shape-to-text:t" inset="0,0,0,0">
            <w:txbxContent>
              <w:p w:rsidR="00E26CDD" w:rsidRDefault="00BC545F">
                <w:pPr>
                  <w:pStyle w:val="a6"/>
                </w:pPr>
                <w:r>
                  <w:rPr>
                    <w:rFonts w:hint="eastAsia"/>
                  </w:rPr>
                  <w:t>第</w:t>
                </w:r>
                <w:r>
                  <w:rPr>
                    <w:rFonts w:hint="eastAsia"/>
                  </w:rPr>
                  <w:t xml:space="preserve"> </w:t>
                </w:r>
                <w:r>
                  <w:fldChar w:fldCharType="begin"/>
                </w:r>
                <w:r>
                  <w:instrText xml:space="preserve"> PAGE  \* MERGEFORMAT </w:instrText>
                </w:r>
                <w:r>
                  <w:fldChar w:fldCharType="separate"/>
                </w:r>
                <w:r w:rsidR="002F1E1C">
                  <w:rPr>
                    <w:noProof/>
                  </w:rPr>
                  <w:t>1</w:t>
                </w:r>
                <w: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52 </w:t>
                </w:r>
                <w:r>
                  <w:rPr>
                    <w:rFonts w:hint="eastAsia"/>
                  </w:rPr>
                  <w:t>页</w:t>
                </w:r>
              </w:p>
            </w:txbxContent>
          </v:textbox>
          <w10:wrap anchorx="margin"/>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DD" w:rsidRDefault="00BC545F">
    <w:pPr>
      <w:pStyle w:val="a6"/>
      <w:jc w:val="center"/>
    </w:pPr>
    <w:r>
      <w:rPr>
        <w:rFonts w:hint="eastAsia"/>
      </w:rPr>
      <w:t>第</w:t>
    </w:r>
    <w:r>
      <w:rPr>
        <w:rFonts w:hint="eastAsia"/>
      </w:rPr>
      <w:t xml:space="preserve"> </w:t>
    </w:r>
    <w:r>
      <w:fldChar w:fldCharType="begin"/>
    </w:r>
    <w:r>
      <w:instrText xml:space="preserve"> PAGE  \* MERGEFORMAT </w:instrText>
    </w:r>
    <w:r>
      <w:fldChar w:fldCharType="separate"/>
    </w:r>
    <w:r>
      <w:t>32</w:t>
    </w:r>
    <w: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45 </w:t>
    </w:r>
    <w:r>
      <w:rPr>
        <w:rFonts w:hint="eastAsia"/>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DD" w:rsidRDefault="00BC545F">
    <w:pPr>
      <w:pStyle w:val="a6"/>
      <w:jc w:val="center"/>
    </w:pPr>
    <w:r>
      <w:rPr>
        <w:rFonts w:hint="eastAsia"/>
      </w:rPr>
      <w:t>第</w:t>
    </w:r>
    <w:r>
      <w:rPr>
        <w:rFonts w:hint="eastAsia"/>
      </w:rPr>
      <w:t xml:space="preserve"> </w:t>
    </w:r>
    <w:r>
      <w:fldChar w:fldCharType="begin"/>
    </w:r>
    <w:r>
      <w:instrText xml:space="preserve"> PAGE  \* MERGEFORMAT </w:instrText>
    </w:r>
    <w:r>
      <w:fldChar w:fldCharType="separate"/>
    </w:r>
    <w:r w:rsidR="002F1E1C">
      <w:rPr>
        <w:noProof/>
      </w:rPr>
      <w:t>34</w:t>
    </w:r>
    <w: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45 </w:t>
    </w:r>
    <w:r>
      <w:rPr>
        <w:rFonts w:hint="eastAsia"/>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577" w:rsidRDefault="00DA7577">
      <w:r>
        <w:separator/>
      </w:r>
    </w:p>
  </w:footnote>
  <w:footnote w:type="continuationSeparator" w:id="0">
    <w:p w:rsidR="00DA7577" w:rsidRDefault="00DA75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DD" w:rsidRDefault="00E26CD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DD" w:rsidRDefault="00E26CDD">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6CDD" w:rsidRDefault="00E26CDD">
    <w:pPr>
      <w:pStyle w:val="a7"/>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88FC23"/>
    <w:multiLevelType w:val="singleLevel"/>
    <w:tmpl w:val="8988FC23"/>
    <w:lvl w:ilvl="0">
      <w:start w:val="2"/>
      <w:numFmt w:val="decimal"/>
      <w:suff w:val="nothing"/>
      <w:lvlText w:val="%1、"/>
      <w:lvlJc w:val="left"/>
    </w:lvl>
  </w:abstractNum>
  <w:abstractNum w:abstractNumId="1">
    <w:nsid w:val="D7E8477C"/>
    <w:multiLevelType w:val="singleLevel"/>
    <w:tmpl w:val="D7E8477C"/>
    <w:lvl w:ilvl="0">
      <w:start w:val="1"/>
      <w:numFmt w:val="chineseCounting"/>
      <w:suff w:val="nothing"/>
      <w:lvlText w:val="（%1）"/>
      <w:lvlJc w:val="left"/>
      <w:rPr>
        <w:rFonts w:hint="eastAsia"/>
      </w:rPr>
    </w:lvl>
  </w:abstractNum>
  <w:abstractNum w:abstractNumId="2">
    <w:nsid w:val="F9B312F8"/>
    <w:multiLevelType w:val="singleLevel"/>
    <w:tmpl w:val="F9B312F8"/>
    <w:lvl w:ilvl="0">
      <w:start w:val="11"/>
      <w:numFmt w:val="chineseCounting"/>
      <w:suff w:val="nothing"/>
      <w:lvlText w:val="%1、"/>
      <w:lvlJc w:val="left"/>
      <w:rPr>
        <w:rFonts w:hint="eastAsia"/>
      </w:rPr>
    </w:lvl>
  </w:abstractNum>
  <w:abstractNum w:abstractNumId="3">
    <w:nsid w:val="00000006"/>
    <w:multiLevelType w:val="multilevel"/>
    <w:tmpl w:val="00000006"/>
    <w:lvl w:ilvl="0">
      <w:start w:val="1"/>
      <w:numFmt w:val="chineseCountingThousand"/>
      <w:pStyle w:val="1"/>
      <w:suff w:val="nothing"/>
      <w:lvlText w:val="第%1章"/>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pStyle w:val="4"/>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085007CF"/>
    <w:multiLevelType w:val="multilevel"/>
    <w:tmpl w:val="085007CF"/>
    <w:lvl w:ilvl="0">
      <w:start w:val="1"/>
      <w:numFmt w:val="decimal"/>
      <w:lvlText w:val="%1."/>
      <w:lvlJc w:val="left"/>
      <w:pPr>
        <w:tabs>
          <w:tab w:val="left" w:pos="630"/>
        </w:tabs>
        <w:ind w:left="630" w:hanging="420"/>
      </w:pPr>
      <w:rPr>
        <w:rFonts w:cs="Times New Roman"/>
      </w:rPr>
    </w:lvl>
    <w:lvl w:ilvl="1">
      <w:start w:val="1"/>
      <w:numFmt w:val="decimal"/>
      <w:lvlText w:val="%2)"/>
      <w:lvlJc w:val="left"/>
      <w:pPr>
        <w:tabs>
          <w:tab w:val="left" w:pos="990"/>
        </w:tabs>
        <w:ind w:left="990" w:hanging="360"/>
      </w:pPr>
      <w:rPr>
        <w:color w:val="auto"/>
      </w:rPr>
    </w:lvl>
    <w:lvl w:ilvl="2">
      <w:start w:val="1"/>
      <w:numFmt w:val="lowerRoman"/>
      <w:lvlText w:val="%3."/>
      <w:lvlJc w:val="right"/>
      <w:pPr>
        <w:tabs>
          <w:tab w:val="left" w:pos="1470"/>
        </w:tabs>
        <w:ind w:left="1470" w:hanging="420"/>
      </w:pPr>
      <w:rPr>
        <w:rFonts w:cs="Times New Roman"/>
      </w:rPr>
    </w:lvl>
    <w:lvl w:ilvl="3">
      <w:start w:val="1"/>
      <w:numFmt w:val="decimal"/>
      <w:lvlText w:val="%4."/>
      <w:lvlJc w:val="left"/>
      <w:pPr>
        <w:tabs>
          <w:tab w:val="left" w:pos="1890"/>
        </w:tabs>
        <w:ind w:left="1890" w:hanging="420"/>
      </w:pPr>
      <w:rPr>
        <w:rFonts w:cs="Times New Roman"/>
      </w:rPr>
    </w:lvl>
    <w:lvl w:ilvl="4">
      <w:start w:val="1"/>
      <w:numFmt w:val="lowerLetter"/>
      <w:lvlText w:val="%5)"/>
      <w:lvlJc w:val="left"/>
      <w:pPr>
        <w:tabs>
          <w:tab w:val="left" w:pos="2310"/>
        </w:tabs>
        <w:ind w:left="2310" w:hanging="420"/>
      </w:pPr>
      <w:rPr>
        <w:rFonts w:cs="Times New Roman"/>
      </w:rPr>
    </w:lvl>
    <w:lvl w:ilvl="5">
      <w:start w:val="1"/>
      <w:numFmt w:val="lowerRoman"/>
      <w:lvlText w:val="%6."/>
      <w:lvlJc w:val="right"/>
      <w:pPr>
        <w:tabs>
          <w:tab w:val="left" w:pos="2730"/>
        </w:tabs>
        <w:ind w:left="2730" w:hanging="420"/>
      </w:pPr>
      <w:rPr>
        <w:rFonts w:cs="Times New Roman"/>
      </w:rPr>
    </w:lvl>
    <w:lvl w:ilvl="6">
      <w:start w:val="1"/>
      <w:numFmt w:val="decimal"/>
      <w:lvlText w:val="%7."/>
      <w:lvlJc w:val="left"/>
      <w:pPr>
        <w:tabs>
          <w:tab w:val="left" w:pos="3150"/>
        </w:tabs>
        <w:ind w:left="3150" w:hanging="420"/>
      </w:pPr>
      <w:rPr>
        <w:rFonts w:cs="Times New Roman"/>
      </w:rPr>
    </w:lvl>
    <w:lvl w:ilvl="7">
      <w:start w:val="1"/>
      <w:numFmt w:val="lowerLetter"/>
      <w:lvlText w:val="%8)"/>
      <w:lvlJc w:val="left"/>
      <w:pPr>
        <w:tabs>
          <w:tab w:val="left" w:pos="3570"/>
        </w:tabs>
        <w:ind w:left="3570" w:hanging="420"/>
      </w:pPr>
      <w:rPr>
        <w:rFonts w:cs="Times New Roman"/>
      </w:rPr>
    </w:lvl>
    <w:lvl w:ilvl="8">
      <w:start w:val="1"/>
      <w:numFmt w:val="lowerRoman"/>
      <w:lvlText w:val="%9."/>
      <w:lvlJc w:val="right"/>
      <w:pPr>
        <w:tabs>
          <w:tab w:val="left" w:pos="3990"/>
        </w:tabs>
        <w:ind w:left="3990" w:hanging="420"/>
      </w:pPr>
      <w:rPr>
        <w:rFonts w:cs="Times New Roman"/>
      </w:rPr>
    </w:lvl>
  </w:abstractNum>
  <w:abstractNum w:abstractNumId="5">
    <w:nsid w:val="5915610C"/>
    <w:multiLevelType w:val="singleLevel"/>
    <w:tmpl w:val="5915610C"/>
    <w:lvl w:ilvl="0">
      <w:start w:val="1"/>
      <w:numFmt w:val="decimal"/>
      <w:suff w:val="nothing"/>
      <w:lvlText w:val="%1、"/>
      <w:lvlJc w:val="left"/>
    </w:lvl>
  </w:abstractNum>
  <w:abstractNum w:abstractNumId="6">
    <w:nsid w:val="5CA272FB"/>
    <w:multiLevelType w:val="multilevel"/>
    <w:tmpl w:val="5CA272FB"/>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3"/>
  </w:num>
  <w:num w:numId="2">
    <w:abstractNumId w:val="0"/>
  </w:num>
  <w:num w:numId="3">
    <w:abstractNumId w:val="4"/>
  </w:num>
  <w:num w:numId="4">
    <w:abstractNumId w:val="1"/>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trackRevisions/>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5E64826"/>
    <w:rsid w:val="00000987"/>
    <w:rsid w:val="000369E1"/>
    <w:rsid w:val="00047E9E"/>
    <w:rsid w:val="000912B3"/>
    <w:rsid w:val="000D2663"/>
    <w:rsid w:val="000D6BB8"/>
    <w:rsid w:val="00133C91"/>
    <w:rsid w:val="00145681"/>
    <w:rsid w:val="0015286D"/>
    <w:rsid w:val="001E7AC4"/>
    <w:rsid w:val="00252853"/>
    <w:rsid w:val="002F1E1C"/>
    <w:rsid w:val="003029F0"/>
    <w:rsid w:val="00324DDC"/>
    <w:rsid w:val="00362B79"/>
    <w:rsid w:val="00397551"/>
    <w:rsid w:val="003A54B0"/>
    <w:rsid w:val="003C3A6E"/>
    <w:rsid w:val="00585FEC"/>
    <w:rsid w:val="005D4F1F"/>
    <w:rsid w:val="005E09D8"/>
    <w:rsid w:val="00623DC4"/>
    <w:rsid w:val="006C6839"/>
    <w:rsid w:val="006D04E6"/>
    <w:rsid w:val="006D54E8"/>
    <w:rsid w:val="00705999"/>
    <w:rsid w:val="007D5316"/>
    <w:rsid w:val="0080406E"/>
    <w:rsid w:val="00891E99"/>
    <w:rsid w:val="008E6C0F"/>
    <w:rsid w:val="008F505A"/>
    <w:rsid w:val="0097364E"/>
    <w:rsid w:val="009A18CE"/>
    <w:rsid w:val="009D3211"/>
    <w:rsid w:val="009E6190"/>
    <w:rsid w:val="00A606A3"/>
    <w:rsid w:val="00B47BB7"/>
    <w:rsid w:val="00BC545F"/>
    <w:rsid w:val="00C4433D"/>
    <w:rsid w:val="00C473CF"/>
    <w:rsid w:val="00CD6DB8"/>
    <w:rsid w:val="00CF1804"/>
    <w:rsid w:val="00D35F6C"/>
    <w:rsid w:val="00D4525C"/>
    <w:rsid w:val="00D52500"/>
    <w:rsid w:val="00DA1405"/>
    <w:rsid w:val="00DA7577"/>
    <w:rsid w:val="00E26CDD"/>
    <w:rsid w:val="00F121A4"/>
    <w:rsid w:val="04625B25"/>
    <w:rsid w:val="05E64826"/>
    <w:rsid w:val="07115097"/>
    <w:rsid w:val="074C4C46"/>
    <w:rsid w:val="08DE55FE"/>
    <w:rsid w:val="0C903748"/>
    <w:rsid w:val="0C9D7D5F"/>
    <w:rsid w:val="0D126EE4"/>
    <w:rsid w:val="0E471BE3"/>
    <w:rsid w:val="113945AD"/>
    <w:rsid w:val="1BC700B4"/>
    <w:rsid w:val="1C2A7637"/>
    <w:rsid w:val="202F69E1"/>
    <w:rsid w:val="209A0987"/>
    <w:rsid w:val="255F09C2"/>
    <w:rsid w:val="261521BF"/>
    <w:rsid w:val="26D56F8B"/>
    <w:rsid w:val="27113ACA"/>
    <w:rsid w:val="2B5604D1"/>
    <w:rsid w:val="30231B27"/>
    <w:rsid w:val="36000608"/>
    <w:rsid w:val="3B19142B"/>
    <w:rsid w:val="427E0DDD"/>
    <w:rsid w:val="47DF2BEE"/>
    <w:rsid w:val="4FBC6AD6"/>
    <w:rsid w:val="5247384F"/>
    <w:rsid w:val="53D47E1F"/>
    <w:rsid w:val="54A8469A"/>
    <w:rsid w:val="56B43148"/>
    <w:rsid w:val="57AB2D0B"/>
    <w:rsid w:val="589417E0"/>
    <w:rsid w:val="5DFB2E50"/>
    <w:rsid w:val="5E7B4EF6"/>
    <w:rsid w:val="5E922136"/>
    <w:rsid w:val="62047F30"/>
    <w:rsid w:val="6502472D"/>
    <w:rsid w:val="676D2B0D"/>
    <w:rsid w:val="69853B04"/>
    <w:rsid w:val="6D535020"/>
    <w:rsid w:val="70214DF2"/>
    <w:rsid w:val="71A03CE1"/>
    <w:rsid w:val="726412AC"/>
    <w:rsid w:val="74504EA6"/>
    <w:rsid w:val="75D3473F"/>
    <w:rsid w:val="767469C2"/>
    <w:rsid w:val="7860482E"/>
    <w:rsid w:val="78966934"/>
    <w:rsid w:val="7A677062"/>
    <w:rsid w:val="7A956D41"/>
    <w:rsid w:val="7AA06506"/>
    <w:rsid w:val="7C535D26"/>
    <w:rsid w:val="7CB71FC6"/>
    <w:rsid w:val="7F093A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Normal Indent" w:qFormat="1"/>
    <w:lsdException w:name="annotation text" w:uiPriority="99" w:qFormat="1"/>
    <w:lsdException w:name="header" w:qFormat="1"/>
    <w:lsdException w:name="footer" w:qFormat="1"/>
    <w:lsdException w:name="caption" w:semiHidden="1" w:unhideWhenUsed="1" w:qFormat="1"/>
    <w:lsdException w:name="annotation reference" w:uiPriority="99" w:qFormat="1"/>
    <w:lsdException w:name="Title" w:qFormat="1"/>
    <w:lsdException w:name="Default Paragraph Font" w:semiHidden="1" w:uiPriority="1" w:unhideWhenUsed="1"/>
    <w:lsdException w:name="Subtitle" w:qFormat="1"/>
    <w:lsdException w:name="Body Tex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宋体"/>
      <w:kern w:val="2"/>
      <w:sz w:val="21"/>
      <w:szCs w:val="24"/>
    </w:rPr>
  </w:style>
  <w:style w:type="paragraph" w:styleId="1">
    <w:name w:val="heading 1"/>
    <w:basedOn w:val="a"/>
    <w:next w:val="a"/>
    <w:qFormat/>
    <w:pPr>
      <w:keepNext/>
      <w:keepLines/>
      <w:numPr>
        <w:numId w:val="1"/>
      </w:numPr>
      <w:spacing w:before="340" w:after="330" w:line="578" w:lineRule="auto"/>
      <w:jc w:val="center"/>
      <w:outlineLvl w:val="0"/>
    </w:pPr>
    <w:rPr>
      <w:b/>
      <w:bCs/>
      <w:kern w:val="44"/>
      <w:sz w:val="32"/>
      <w:szCs w:val="44"/>
    </w:rPr>
  </w:style>
  <w:style w:type="paragraph" w:styleId="4">
    <w:name w:val="heading 4"/>
    <w:basedOn w:val="a"/>
    <w:next w:val="a"/>
    <w:qFormat/>
    <w:pPr>
      <w:keepNext/>
      <w:keepLines/>
      <w:numPr>
        <w:ilvl w:val="3"/>
        <w:numId w:val="1"/>
      </w:numPr>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b/>
      <w:sz w:val="24"/>
      <w:szCs w:val="20"/>
    </w:rPr>
  </w:style>
  <w:style w:type="paragraph" w:styleId="a4">
    <w:name w:val="annotation text"/>
    <w:basedOn w:val="a"/>
    <w:uiPriority w:val="99"/>
    <w:qFormat/>
    <w:pPr>
      <w:jc w:val="left"/>
    </w:pPr>
  </w:style>
  <w:style w:type="paragraph" w:styleId="2">
    <w:name w:val="Body Text Indent 2"/>
    <w:basedOn w:val="a"/>
    <w:uiPriority w:val="99"/>
    <w:unhideWhenUsed/>
    <w:qFormat/>
    <w:pPr>
      <w:spacing w:line="420" w:lineRule="exact"/>
      <w:ind w:firstLine="525"/>
    </w:pPr>
    <w:rPr>
      <w:rFonts w:ascii="宋体"/>
      <w:kern w:val="0"/>
      <w:sz w:val="20"/>
      <w:szCs w:val="20"/>
    </w:rPr>
  </w:style>
  <w:style w:type="paragraph" w:styleId="a5">
    <w:name w:val="Balloon Text"/>
    <w:basedOn w:val="a"/>
    <w:link w:val="Char"/>
    <w:qFormat/>
    <w:rPr>
      <w:sz w:val="18"/>
      <w:szCs w:val="18"/>
    </w:rPr>
  </w:style>
  <w:style w:type="paragraph" w:styleId="a6">
    <w:name w:val="footer"/>
    <w:basedOn w:val="a"/>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style>
  <w:style w:type="paragraph" w:styleId="a8">
    <w:name w:val="Normal (Web)"/>
    <w:basedOn w:val="a"/>
    <w:uiPriority w:val="99"/>
    <w:qFormat/>
    <w:pPr>
      <w:widowControl/>
      <w:spacing w:before="100" w:beforeAutospacing="1" w:after="100" w:afterAutospacing="1"/>
      <w:jc w:val="left"/>
    </w:pPr>
    <w:rPr>
      <w:rFonts w:ascii="宋体" w:hAnsi="宋体" w:cs="宋体"/>
      <w:kern w:val="0"/>
      <w:sz w:val="24"/>
    </w:rPr>
  </w:style>
  <w:style w:type="character" w:styleId="a9">
    <w:name w:val="annotation reference"/>
    <w:uiPriority w:val="99"/>
    <w:qFormat/>
    <w:rPr>
      <w:sz w:val="21"/>
      <w:szCs w:val="21"/>
    </w:rPr>
  </w:style>
  <w:style w:type="table" w:styleId="aa">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1">
    <w:name w:val="TOC 标题1"/>
    <w:basedOn w:val="1"/>
    <w:next w:val="a"/>
    <w:qFormat/>
    <w:pPr>
      <w:widowControl/>
      <w:numPr>
        <w:numId w:val="0"/>
      </w:numPr>
      <w:spacing w:before="480" w:after="0" w:line="276" w:lineRule="auto"/>
      <w:jc w:val="left"/>
      <w:outlineLvl w:val="9"/>
    </w:pPr>
    <w:rPr>
      <w:rFonts w:ascii="Cambria" w:hAnsi="Cambria"/>
      <w:color w:val="365F91"/>
      <w:kern w:val="0"/>
      <w:sz w:val="28"/>
      <w:szCs w:val="28"/>
    </w:rPr>
  </w:style>
  <w:style w:type="paragraph" w:customStyle="1" w:styleId="ListParagraph1">
    <w:name w:val="List Paragraph1"/>
    <w:basedOn w:val="a"/>
    <w:uiPriority w:val="99"/>
    <w:qFormat/>
    <w:pPr>
      <w:ind w:firstLineChars="200" w:firstLine="420"/>
    </w:pPr>
  </w:style>
  <w:style w:type="paragraph" w:customStyle="1" w:styleId="ab">
    <w:name w:val="普通正文"/>
    <w:basedOn w:val="a"/>
    <w:qFormat/>
    <w:pPr>
      <w:adjustRightInd w:val="0"/>
      <w:spacing w:before="120" w:after="120" w:line="360" w:lineRule="auto"/>
      <w:ind w:firstLine="480"/>
      <w:jc w:val="left"/>
      <w:textAlignment w:val="baseline"/>
    </w:pPr>
    <w:rPr>
      <w:rFonts w:ascii="Arial" w:hAnsi="Arial"/>
      <w:kern w:val="0"/>
      <w:sz w:val="24"/>
    </w:rPr>
  </w:style>
  <w:style w:type="character" w:customStyle="1" w:styleId="Char">
    <w:name w:val="批注框文本 Char"/>
    <w:basedOn w:val="a0"/>
    <w:link w:val="a5"/>
    <w:qFormat/>
    <w:rPr>
      <w:rFonts w:eastAsia="宋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740502">
      <w:bodyDiv w:val="1"/>
      <w:marLeft w:val="0"/>
      <w:marRight w:val="0"/>
      <w:marTop w:val="0"/>
      <w:marBottom w:val="0"/>
      <w:divBdr>
        <w:top w:val="none" w:sz="0" w:space="0" w:color="auto"/>
        <w:left w:val="none" w:sz="0" w:space="0" w:color="auto"/>
        <w:bottom w:val="none" w:sz="0" w:space="0" w:color="auto"/>
        <w:right w:val="none" w:sz="0" w:space="0" w:color="auto"/>
      </w:divBdr>
      <w:divsChild>
        <w:div w:id="154221028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xuld@jcec.c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8</TotalTime>
  <Pages>1</Pages>
  <Words>4591</Words>
  <Characters>26170</Characters>
  <Application>Microsoft Office Word</Application>
  <DocSecurity>0</DocSecurity>
  <Lines>218</Lines>
  <Paragraphs>61</Paragraphs>
  <ScaleCrop>false</ScaleCrop>
  <Company>Toshiba</Company>
  <LinksUpToDate>false</LinksUpToDate>
  <CharactersWithSpaces>30700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黄旭</cp:lastModifiedBy>
  <cp:revision>20</cp:revision>
  <cp:lastPrinted>2019-06-02T05:00:00Z</cp:lastPrinted>
  <dcterms:created xsi:type="dcterms:W3CDTF">2019-05-31T06:17:00Z</dcterms:created>
  <dcterms:modified xsi:type="dcterms:W3CDTF">2019-06-05T09:51:00Z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